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D3E" w:rsidRPr="00D975CB" w:rsidRDefault="00A41FB4" w:rsidP="0002212B">
      <w:pPr>
        <w:snapToGrid w:val="0"/>
        <w:spacing w:line="440" w:lineRule="exact"/>
        <w:jc w:val="center"/>
        <w:rPr>
          <w:rFonts w:ascii="標楷體" w:eastAsia="標楷體" w:hAnsi="標楷體"/>
          <w:b/>
          <w:color w:val="000000" w:themeColor="text1"/>
          <w:sz w:val="40"/>
          <w:u w:val="single"/>
        </w:rPr>
      </w:pPr>
      <w:bookmarkStart w:id="0" w:name="_GoBack"/>
      <w:bookmarkEnd w:id="0"/>
      <w:r w:rsidRPr="00D975CB">
        <w:rPr>
          <w:rFonts w:ascii="標楷體" w:eastAsia="標楷體" w:hAnsi="標楷體" w:hint="eastAsia"/>
          <w:b/>
          <w:color w:val="000000" w:themeColor="text1"/>
          <w:sz w:val="40"/>
          <w:u w:val="single"/>
        </w:rPr>
        <w:t>科技部新竹</w:t>
      </w:r>
      <w:r w:rsidR="00003D3E" w:rsidRPr="00D975CB">
        <w:rPr>
          <w:rFonts w:ascii="標楷體" w:eastAsia="標楷體" w:hAnsi="標楷體" w:hint="eastAsia"/>
          <w:b/>
          <w:color w:val="000000" w:themeColor="text1"/>
          <w:sz w:val="40"/>
          <w:u w:val="single"/>
        </w:rPr>
        <w:t>科學園區管理局</w:t>
      </w:r>
    </w:p>
    <w:p w:rsidR="00003D3E" w:rsidRPr="00D975CB" w:rsidRDefault="00003D3E" w:rsidP="0002212B">
      <w:pPr>
        <w:snapToGrid w:val="0"/>
        <w:spacing w:line="440" w:lineRule="exact"/>
        <w:jc w:val="center"/>
        <w:rPr>
          <w:rFonts w:ascii="標楷體" w:eastAsia="標楷體" w:hAnsi="標楷體"/>
          <w:b/>
          <w:color w:val="000000" w:themeColor="text1"/>
          <w:sz w:val="40"/>
          <w:u w:val="single"/>
        </w:rPr>
      </w:pPr>
      <w:r w:rsidRPr="00D975CB">
        <w:rPr>
          <w:rFonts w:ascii="標楷體" w:eastAsia="標楷體" w:hAnsi="標楷體" w:hint="eastAsia"/>
          <w:b/>
          <w:color w:val="000000" w:themeColor="text1"/>
          <w:sz w:val="40"/>
          <w:u w:val="single"/>
        </w:rPr>
        <w:t>科學園區管理局作業基金</w:t>
      </w:r>
    </w:p>
    <w:p w:rsidR="00003D3E" w:rsidRPr="00D975CB" w:rsidRDefault="00003D3E" w:rsidP="0002212B">
      <w:pPr>
        <w:snapToGrid w:val="0"/>
        <w:spacing w:line="440" w:lineRule="exact"/>
        <w:jc w:val="center"/>
        <w:rPr>
          <w:rFonts w:ascii="標楷體" w:eastAsia="標楷體" w:hAnsi="標楷體"/>
          <w:b/>
          <w:color w:val="000000" w:themeColor="text1"/>
          <w:sz w:val="36"/>
        </w:rPr>
      </w:pPr>
      <w:r w:rsidRPr="00D975CB">
        <w:rPr>
          <w:rFonts w:ascii="標楷體" w:eastAsia="標楷體" w:hAnsi="標楷體" w:hint="eastAsia"/>
          <w:b/>
          <w:color w:val="000000" w:themeColor="text1"/>
          <w:sz w:val="36"/>
        </w:rPr>
        <w:t>業務計畫及預算說明</w:t>
      </w:r>
    </w:p>
    <w:p w:rsidR="00003D3E" w:rsidRPr="00D975CB" w:rsidRDefault="00003D3E" w:rsidP="0002212B">
      <w:pPr>
        <w:snapToGrid w:val="0"/>
        <w:spacing w:line="440" w:lineRule="exact"/>
        <w:jc w:val="center"/>
        <w:rPr>
          <w:rFonts w:ascii="標楷體" w:eastAsia="標楷體" w:hAnsi="標楷體"/>
          <w:b/>
          <w:color w:val="000000" w:themeColor="text1"/>
          <w:sz w:val="32"/>
        </w:rPr>
      </w:pPr>
      <w:r w:rsidRPr="00D975CB">
        <w:rPr>
          <w:rFonts w:ascii="標楷體" w:eastAsia="標楷體" w:hAnsi="標楷體" w:hint="eastAsia"/>
          <w:b/>
          <w:color w:val="000000" w:themeColor="text1"/>
          <w:sz w:val="32"/>
        </w:rPr>
        <w:t>中華民國10</w:t>
      </w:r>
      <w:r w:rsidR="002626F3" w:rsidRPr="00D975CB">
        <w:rPr>
          <w:rFonts w:ascii="標楷體" w:eastAsia="標楷體" w:hAnsi="標楷體" w:hint="eastAsia"/>
          <w:b/>
          <w:color w:val="000000" w:themeColor="text1"/>
          <w:sz w:val="32"/>
        </w:rPr>
        <w:t>9</w:t>
      </w:r>
      <w:r w:rsidRPr="00D975CB">
        <w:rPr>
          <w:rFonts w:ascii="標楷體" w:eastAsia="標楷體" w:hAnsi="標楷體" w:hint="eastAsia"/>
          <w:b/>
          <w:color w:val="000000" w:themeColor="text1"/>
          <w:sz w:val="32"/>
        </w:rPr>
        <w:t>年度</w:t>
      </w:r>
    </w:p>
    <w:p w:rsidR="00003D3E" w:rsidRPr="00D975CB" w:rsidRDefault="00003D3E" w:rsidP="00FB54CB">
      <w:pPr>
        <w:snapToGrid w:val="0"/>
        <w:spacing w:line="440" w:lineRule="atLeast"/>
        <w:ind w:leftChars="-50" w:left="-120"/>
        <w:rPr>
          <w:rFonts w:ascii="標楷體" w:eastAsia="標楷體" w:hAnsi="標楷體"/>
          <w:color w:val="000000" w:themeColor="text1"/>
          <w:sz w:val="28"/>
        </w:rPr>
      </w:pPr>
      <w:r w:rsidRPr="00D975CB">
        <w:rPr>
          <w:rFonts w:ascii="標楷體" w:eastAsia="標楷體" w:hAnsi="標楷體" w:hint="eastAsia"/>
          <w:color w:val="000000" w:themeColor="text1"/>
          <w:sz w:val="28"/>
        </w:rPr>
        <w:t>壹、基金概況</w:t>
      </w:r>
    </w:p>
    <w:p w:rsidR="00003D3E" w:rsidRPr="00D975CB" w:rsidRDefault="00003D3E" w:rsidP="005F4F81">
      <w:pPr>
        <w:snapToGrid w:val="0"/>
        <w:spacing w:line="440" w:lineRule="atLeast"/>
        <w:ind w:leftChars="58" w:left="153" w:hangingChars="5" w:hanging="14"/>
        <w:rPr>
          <w:rFonts w:ascii="標楷體" w:eastAsia="標楷體" w:hAnsi="標楷體"/>
          <w:color w:val="000000" w:themeColor="text1"/>
          <w:sz w:val="28"/>
        </w:rPr>
      </w:pPr>
      <w:r w:rsidRPr="00D975CB">
        <w:rPr>
          <w:rFonts w:ascii="標楷體" w:eastAsia="標楷體" w:hAnsi="標楷體" w:hint="eastAsia"/>
          <w:color w:val="000000" w:themeColor="text1"/>
          <w:sz w:val="28"/>
        </w:rPr>
        <w:t>一、設立宗旨</w:t>
      </w:r>
    </w:p>
    <w:p w:rsidR="00003D3E" w:rsidRPr="00D975CB" w:rsidRDefault="0092058C" w:rsidP="00670644">
      <w:pPr>
        <w:pStyle w:val="2"/>
        <w:spacing w:line="440" w:lineRule="atLeast"/>
        <w:ind w:leftChars="297" w:left="713" w:firstLineChars="195" w:firstLine="546"/>
        <w:jc w:val="both"/>
        <w:rPr>
          <w:rFonts w:hAnsi="標楷體"/>
          <w:color w:val="000000" w:themeColor="text1"/>
        </w:rPr>
      </w:pPr>
      <w:r w:rsidRPr="00D975CB">
        <w:rPr>
          <w:rFonts w:hAnsi="標楷體" w:hint="eastAsia"/>
          <w:color w:val="000000" w:themeColor="text1"/>
        </w:rPr>
        <w:t>本基金於71年度依預算法規定設置，其宗旨為引進高科技之新型技術，發展高級精密</w:t>
      </w:r>
      <w:r w:rsidR="0025560B" w:rsidRPr="00D975CB">
        <w:rPr>
          <w:rFonts w:hAnsi="標楷體" w:hint="eastAsia"/>
          <w:color w:val="000000" w:themeColor="text1"/>
        </w:rPr>
        <w:t>工業</w:t>
      </w:r>
      <w:r w:rsidRPr="00D975CB">
        <w:rPr>
          <w:rFonts w:hAnsi="標楷體" w:hint="eastAsia"/>
          <w:color w:val="000000" w:themeColor="text1"/>
        </w:rPr>
        <w:t>。</w:t>
      </w:r>
    </w:p>
    <w:p w:rsidR="00003D3E" w:rsidRPr="00D975CB" w:rsidRDefault="00003D3E" w:rsidP="00FB54CB">
      <w:pPr>
        <w:snapToGrid w:val="0"/>
        <w:spacing w:line="440" w:lineRule="atLeast"/>
        <w:ind w:leftChars="58" w:left="153" w:hangingChars="5" w:hanging="14"/>
        <w:rPr>
          <w:rFonts w:ascii="標楷體" w:eastAsia="標楷體" w:hAnsi="標楷體"/>
          <w:color w:val="000000" w:themeColor="text1"/>
          <w:sz w:val="28"/>
        </w:rPr>
      </w:pPr>
      <w:r w:rsidRPr="00D975CB">
        <w:rPr>
          <w:rFonts w:ascii="標楷體" w:eastAsia="標楷體" w:hAnsi="標楷體" w:hint="eastAsia"/>
          <w:color w:val="000000" w:themeColor="text1"/>
          <w:sz w:val="28"/>
        </w:rPr>
        <w:t>二、組織概況</w:t>
      </w:r>
    </w:p>
    <w:p w:rsidR="00003D3E" w:rsidRPr="00D975CB" w:rsidRDefault="0092058C" w:rsidP="00FB54CB">
      <w:pPr>
        <w:snapToGrid w:val="0"/>
        <w:spacing w:line="440" w:lineRule="atLeast"/>
        <w:ind w:left="714" w:firstLineChars="195" w:firstLine="546"/>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本基金之主管機關為</w:t>
      </w:r>
      <w:r w:rsidR="00511B72" w:rsidRPr="00D975CB">
        <w:rPr>
          <w:rFonts w:ascii="標楷體" w:eastAsia="標楷體" w:hAnsi="標楷體" w:hint="eastAsia"/>
          <w:color w:val="000000" w:themeColor="text1"/>
          <w:sz w:val="28"/>
        </w:rPr>
        <w:t>科技部</w:t>
      </w:r>
      <w:r w:rsidRPr="00D975CB">
        <w:rPr>
          <w:rFonts w:ascii="標楷體" w:eastAsia="標楷體" w:hAnsi="標楷體" w:hint="eastAsia"/>
          <w:color w:val="000000" w:themeColor="text1"/>
          <w:sz w:val="28"/>
        </w:rPr>
        <w:t>，管理機關為</w:t>
      </w:r>
      <w:r w:rsidR="00511B72" w:rsidRPr="00D975CB">
        <w:rPr>
          <w:rFonts w:ascii="標楷體" w:eastAsia="標楷體" w:hAnsi="標楷體" w:hint="eastAsia"/>
          <w:color w:val="000000" w:themeColor="text1"/>
          <w:sz w:val="28"/>
        </w:rPr>
        <w:t>科技部新竹</w:t>
      </w:r>
      <w:r w:rsidRPr="00D975CB">
        <w:rPr>
          <w:rFonts w:ascii="標楷體" w:eastAsia="標楷體" w:hAnsi="標楷體" w:hint="eastAsia"/>
          <w:color w:val="000000" w:themeColor="text1"/>
          <w:sz w:val="28"/>
        </w:rPr>
        <w:t>科學</w:t>
      </w:r>
      <w:r w:rsidR="0025560B" w:rsidRPr="00D975CB">
        <w:rPr>
          <w:rFonts w:ascii="標楷體" w:eastAsia="標楷體" w:hAnsi="標楷體" w:hint="eastAsia"/>
          <w:color w:val="000000" w:themeColor="text1"/>
          <w:sz w:val="28"/>
        </w:rPr>
        <w:t>工業</w:t>
      </w:r>
      <w:r w:rsidRPr="00D975CB">
        <w:rPr>
          <w:rFonts w:ascii="標楷體" w:eastAsia="標楷體" w:hAnsi="標楷體" w:hint="eastAsia"/>
          <w:color w:val="000000" w:themeColor="text1"/>
          <w:sz w:val="28"/>
        </w:rPr>
        <w:t>園區管理局。</w:t>
      </w:r>
      <w:r w:rsidR="00222832" w:rsidRPr="00D975CB">
        <w:rPr>
          <w:rFonts w:ascii="標楷體" w:eastAsia="標楷體" w:hAnsi="標楷體" w:hint="eastAsia"/>
          <w:color w:val="000000" w:themeColor="text1"/>
          <w:sz w:val="28"/>
        </w:rPr>
        <w:t>科學園區</w:t>
      </w:r>
      <w:r w:rsidR="00E0207E" w:rsidRPr="00D975CB">
        <w:rPr>
          <w:rFonts w:ascii="標楷體" w:eastAsia="標楷體" w:hAnsi="標楷體" w:hint="eastAsia"/>
          <w:color w:val="000000" w:themeColor="text1"/>
          <w:sz w:val="28"/>
        </w:rPr>
        <w:t>於</w:t>
      </w:r>
      <w:r w:rsidRPr="00D975CB">
        <w:rPr>
          <w:rFonts w:ascii="標楷體" w:eastAsia="標楷體" w:hAnsi="標楷體" w:hint="eastAsia"/>
          <w:color w:val="000000" w:themeColor="text1"/>
          <w:sz w:val="28"/>
        </w:rPr>
        <w:t>69年在新竹設置後，為滿足產業發展需求以及區域均衡發展，陸續規劃開發南部科學園區及中部科學園區，並增設衛星園區，完成北、中、南三個核心科學園區。為配合科學園區之開發，依據科學園區設置管理條例及其施行細則之規定，各園區依其需要設立消防隊、清潔隊等作業單位。</w:t>
      </w:r>
      <w:r w:rsidR="009F585F" w:rsidRPr="00D975CB">
        <w:rPr>
          <w:rFonts w:ascii="標楷體" w:eastAsia="標楷體" w:hAnsi="標楷體" w:hint="eastAsia"/>
          <w:color w:val="000000" w:themeColor="text1"/>
          <w:sz w:val="28"/>
        </w:rPr>
        <w:t>「科學</w:t>
      </w:r>
      <w:r w:rsidR="0025560B" w:rsidRPr="00D975CB">
        <w:rPr>
          <w:rFonts w:ascii="標楷體" w:eastAsia="標楷體" w:hAnsi="標楷體" w:hint="eastAsia"/>
          <w:color w:val="000000" w:themeColor="text1"/>
          <w:sz w:val="28"/>
        </w:rPr>
        <w:t>工業</w:t>
      </w:r>
      <w:r w:rsidR="009F585F" w:rsidRPr="00D975CB">
        <w:rPr>
          <w:rFonts w:ascii="標楷體" w:eastAsia="標楷體" w:hAnsi="標楷體" w:hint="eastAsia"/>
          <w:color w:val="000000" w:themeColor="text1"/>
          <w:sz w:val="28"/>
        </w:rPr>
        <w:t>園區設置管理條例」經立法院通過，</w:t>
      </w:r>
      <w:r w:rsidR="00BF5DD9" w:rsidRPr="00D975CB">
        <w:rPr>
          <w:rFonts w:ascii="標楷體" w:eastAsia="標楷體" w:hAnsi="標楷體" w:hint="eastAsia"/>
          <w:color w:val="000000" w:themeColor="text1"/>
          <w:sz w:val="28"/>
        </w:rPr>
        <w:t>總統府於107年6月6日公告名稱修正為「科學園區設置管理條例」，依該條例第10條所定，實驗中學一切收支納入作業基金管理</w:t>
      </w:r>
      <w:r w:rsidR="00B607E5" w:rsidRPr="00D975CB">
        <w:rPr>
          <w:rFonts w:ascii="標楷體" w:eastAsia="標楷體" w:hAnsi="標楷體" w:hint="eastAsia"/>
          <w:color w:val="000000" w:themeColor="text1"/>
          <w:sz w:val="28"/>
        </w:rPr>
        <w:t>，爰108年度起納入實中收支</w:t>
      </w:r>
      <w:r w:rsidR="00BF5DD9" w:rsidRPr="00D975CB">
        <w:rPr>
          <w:rFonts w:ascii="標楷體" w:eastAsia="標楷體" w:hAnsi="標楷體" w:hint="eastAsia"/>
          <w:color w:val="000000" w:themeColor="text1"/>
          <w:sz w:val="28"/>
        </w:rPr>
        <w:t>。</w:t>
      </w:r>
    </w:p>
    <w:p w:rsidR="00003D3E" w:rsidRPr="00D975CB" w:rsidRDefault="00003D3E" w:rsidP="00FB54CB">
      <w:pPr>
        <w:snapToGrid w:val="0"/>
        <w:spacing w:line="440" w:lineRule="atLeast"/>
        <w:ind w:left="14" w:hangingChars="5" w:hanging="14"/>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 xml:space="preserve"> 三、基金歸類及屬性</w:t>
      </w:r>
    </w:p>
    <w:p w:rsidR="00003D3E" w:rsidRPr="00D975CB" w:rsidRDefault="0092058C" w:rsidP="00FB54CB">
      <w:pPr>
        <w:snapToGrid w:val="0"/>
        <w:spacing w:line="440" w:lineRule="atLeast"/>
        <w:ind w:leftChars="291" w:left="698" w:firstLineChars="205" w:firstLine="574"/>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本基金係預算法第4條第1項第2款所定「凡經付出仍可收回，而非用於營業」之作業基金，並編製附屬單位預算。</w:t>
      </w:r>
    </w:p>
    <w:p w:rsidR="00003D3E" w:rsidRPr="00D975CB" w:rsidRDefault="00003D3E" w:rsidP="00FB54CB">
      <w:pPr>
        <w:snapToGrid w:val="0"/>
        <w:spacing w:line="440" w:lineRule="atLeast"/>
        <w:ind w:leftChars="-50" w:left="440" w:hangingChars="200" w:hanging="560"/>
        <w:rPr>
          <w:rFonts w:ascii="標楷體" w:eastAsia="標楷體" w:hAnsi="標楷體"/>
          <w:color w:val="000000" w:themeColor="text1"/>
          <w:sz w:val="28"/>
        </w:rPr>
      </w:pPr>
      <w:r w:rsidRPr="00D975CB">
        <w:rPr>
          <w:rFonts w:ascii="標楷體" w:eastAsia="標楷體" w:hAnsi="標楷體" w:hint="eastAsia"/>
          <w:color w:val="000000" w:themeColor="text1"/>
          <w:sz w:val="28"/>
        </w:rPr>
        <w:t>貳、前年度及上年度已過期間預算執行情形(前年度決算結果及上年度預算截至</w:t>
      </w:r>
      <w:r w:rsidR="003602C8" w:rsidRPr="00D975CB">
        <w:rPr>
          <w:rFonts w:ascii="標楷體" w:eastAsia="標楷體" w:hAnsi="標楷體" w:hint="eastAsia"/>
          <w:color w:val="000000" w:themeColor="text1"/>
          <w:sz w:val="28"/>
        </w:rPr>
        <w:t>10</w:t>
      </w:r>
      <w:r w:rsidR="002626F3" w:rsidRPr="00D975CB">
        <w:rPr>
          <w:rFonts w:ascii="標楷體" w:eastAsia="標楷體" w:hAnsi="標楷體" w:hint="eastAsia"/>
          <w:color w:val="000000" w:themeColor="text1"/>
          <w:sz w:val="28"/>
        </w:rPr>
        <w:t>8</w:t>
      </w:r>
      <w:r w:rsidRPr="00D975CB">
        <w:rPr>
          <w:rFonts w:ascii="標楷體" w:eastAsia="標楷體" w:hAnsi="標楷體" w:hint="eastAsia"/>
          <w:color w:val="000000" w:themeColor="text1"/>
          <w:sz w:val="28"/>
        </w:rPr>
        <w:t>年6月30日止執行情形)</w:t>
      </w:r>
    </w:p>
    <w:p w:rsidR="00003D3E" w:rsidRPr="00D975CB" w:rsidRDefault="00003D3E" w:rsidP="00FB54CB">
      <w:pPr>
        <w:snapToGrid w:val="0"/>
        <w:spacing w:line="440" w:lineRule="atLeast"/>
        <w:ind w:leftChars="-50" w:left="-120" w:firstLineChars="100" w:firstLine="280"/>
        <w:rPr>
          <w:rFonts w:ascii="標楷體" w:eastAsia="標楷體" w:hAnsi="標楷體"/>
          <w:color w:val="000000" w:themeColor="text1"/>
          <w:sz w:val="28"/>
        </w:rPr>
      </w:pPr>
      <w:r w:rsidRPr="00D975CB">
        <w:rPr>
          <w:rFonts w:ascii="標楷體" w:eastAsia="標楷體" w:hAnsi="標楷體" w:hint="eastAsia"/>
          <w:color w:val="000000" w:themeColor="text1"/>
          <w:sz w:val="28"/>
        </w:rPr>
        <w:t>一、前年度決算結果</w:t>
      </w:r>
    </w:p>
    <w:p w:rsidR="00003D3E" w:rsidRPr="00D975CB" w:rsidRDefault="00003D3E" w:rsidP="00FB54CB">
      <w:pPr>
        <w:numPr>
          <w:ilvl w:val="0"/>
          <w:numId w:val="2"/>
        </w:numPr>
        <w:tabs>
          <w:tab w:val="num" w:pos="1320"/>
        </w:tabs>
        <w:snapToGrid w:val="0"/>
        <w:spacing w:line="440" w:lineRule="atLeast"/>
        <w:ind w:left="1321" w:hanging="856"/>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業務收入：決算數</w:t>
      </w:r>
      <w:r w:rsidR="00935900" w:rsidRPr="00D975CB">
        <w:rPr>
          <w:rFonts w:ascii="標楷體" w:eastAsia="標楷體" w:hAnsi="標楷體" w:hint="eastAsia"/>
          <w:color w:val="000000" w:themeColor="text1"/>
          <w:sz w:val="28"/>
        </w:rPr>
        <w:t>1</w:t>
      </w:r>
      <w:r w:rsidR="00EE5ACA" w:rsidRPr="00D975CB">
        <w:rPr>
          <w:rFonts w:ascii="標楷體" w:eastAsia="標楷體" w:hAnsi="標楷體" w:hint="eastAsia"/>
          <w:color w:val="000000" w:themeColor="text1"/>
          <w:sz w:val="28"/>
        </w:rPr>
        <w:t>46</w:t>
      </w:r>
      <w:r w:rsidRPr="00D975CB">
        <w:rPr>
          <w:rFonts w:ascii="標楷體" w:eastAsia="標楷體" w:hAnsi="標楷體" w:hint="eastAsia"/>
          <w:color w:val="000000" w:themeColor="text1"/>
          <w:sz w:val="28"/>
        </w:rPr>
        <w:t>億</w:t>
      </w:r>
      <w:r w:rsidR="00EE5ACA" w:rsidRPr="00D975CB">
        <w:rPr>
          <w:rFonts w:ascii="標楷體" w:eastAsia="標楷體" w:hAnsi="標楷體" w:hint="eastAsia"/>
          <w:color w:val="000000" w:themeColor="text1"/>
          <w:sz w:val="28"/>
        </w:rPr>
        <w:t>5</w:t>
      </w:r>
      <w:r w:rsidR="00BC3605" w:rsidRPr="00D975CB">
        <w:rPr>
          <w:rFonts w:ascii="標楷體" w:eastAsia="標楷體" w:hAnsi="標楷體" w:hint="eastAsia"/>
          <w:color w:val="000000" w:themeColor="text1"/>
          <w:sz w:val="28"/>
        </w:rPr>
        <w:t>,</w:t>
      </w:r>
      <w:r w:rsidR="00EE5ACA" w:rsidRPr="00D975CB">
        <w:rPr>
          <w:rFonts w:ascii="標楷體" w:eastAsia="標楷體" w:hAnsi="標楷體" w:hint="eastAsia"/>
          <w:color w:val="000000" w:themeColor="text1"/>
          <w:sz w:val="28"/>
        </w:rPr>
        <w:t>981</w:t>
      </w:r>
      <w:r w:rsidRPr="00D975CB">
        <w:rPr>
          <w:rFonts w:ascii="標楷體" w:eastAsia="標楷體" w:hAnsi="標楷體" w:hint="eastAsia"/>
          <w:color w:val="000000" w:themeColor="text1"/>
          <w:sz w:val="28"/>
        </w:rPr>
        <w:t>萬</w:t>
      </w:r>
      <w:r w:rsidR="00EE5ACA" w:rsidRPr="00D975CB">
        <w:rPr>
          <w:rFonts w:ascii="標楷體" w:eastAsia="標楷體" w:hAnsi="標楷體" w:hint="eastAsia"/>
          <w:color w:val="000000" w:themeColor="text1"/>
          <w:sz w:val="28"/>
        </w:rPr>
        <w:t>3</w:t>
      </w:r>
      <w:r w:rsidR="00C138EC" w:rsidRPr="00D975CB">
        <w:rPr>
          <w:rFonts w:ascii="標楷體" w:eastAsia="標楷體" w:hAnsi="標楷體" w:hint="eastAsia"/>
          <w:color w:val="000000" w:themeColor="text1"/>
          <w:sz w:val="28"/>
        </w:rPr>
        <w:t>千</w:t>
      </w:r>
      <w:r w:rsidRPr="00D975CB">
        <w:rPr>
          <w:rFonts w:ascii="標楷體" w:eastAsia="標楷體" w:hAnsi="標楷體" w:hint="eastAsia"/>
          <w:color w:val="000000" w:themeColor="text1"/>
          <w:sz w:val="28"/>
        </w:rPr>
        <w:t>元，較預算數</w:t>
      </w:r>
      <w:r w:rsidR="00BD1D7A" w:rsidRPr="00D975CB">
        <w:rPr>
          <w:rFonts w:ascii="標楷體" w:eastAsia="標楷體" w:hAnsi="標楷體" w:hint="eastAsia"/>
          <w:color w:val="000000" w:themeColor="text1"/>
          <w:sz w:val="28"/>
        </w:rPr>
        <w:t>1</w:t>
      </w:r>
      <w:r w:rsidR="00A5003B" w:rsidRPr="00D975CB">
        <w:rPr>
          <w:rFonts w:ascii="標楷體" w:eastAsia="標楷體" w:hAnsi="標楷體" w:hint="eastAsia"/>
          <w:color w:val="000000" w:themeColor="text1"/>
          <w:sz w:val="28"/>
        </w:rPr>
        <w:t>5</w:t>
      </w:r>
      <w:r w:rsidR="00EE5ACA" w:rsidRPr="00D975CB">
        <w:rPr>
          <w:rFonts w:ascii="標楷體" w:eastAsia="標楷體" w:hAnsi="標楷體" w:hint="eastAsia"/>
          <w:color w:val="000000" w:themeColor="text1"/>
          <w:sz w:val="28"/>
        </w:rPr>
        <w:t>7</w:t>
      </w:r>
      <w:r w:rsidRPr="00D975CB">
        <w:rPr>
          <w:rFonts w:ascii="標楷體" w:eastAsia="標楷體" w:hAnsi="標楷體" w:hint="eastAsia"/>
          <w:color w:val="000000" w:themeColor="text1"/>
          <w:sz w:val="28"/>
        </w:rPr>
        <w:t>億</w:t>
      </w:r>
      <w:r w:rsidR="00EE5ACA" w:rsidRPr="00D975CB">
        <w:rPr>
          <w:rFonts w:ascii="標楷體" w:eastAsia="標楷體" w:hAnsi="標楷體" w:hint="eastAsia"/>
          <w:color w:val="000000" w:themeColor="text1"/>
          <w:sz w:val="28"/>
        </w:rPr>
        <w:t>2</w:t>
      </w:r>
      <w:r w:rsidR="00A5003B" w:rsidRPr="00D975CB">
        <w:rPr>
          <w:rFonts w:ascii="標楷體" w:eastAsia="標楷體" w:hAnsi="標楷體" w:hint="eastAsia"/>
          <w:color w:val="000000" w:themeColor="text1"/>
          <w:sz w:val="28"/>
        </w:rPr>
        <w:t>,</w:t>
      </w:r>
      <w:r w:rsidR="00EE5ACA" w:rsidRPr="00D975CB">
        <w:rPr>
          <w:rFonts w:ascii="標楷體" w:eastAsia="標楷體" w:hAnsi="標楷體" w:hint="eastAsia"/>
          <w:color w:val="000000" w:themeColor="text1"/>
          <w:sz w:val="28"/>
        </w:rPr>
        <w:t>770</w:t>
      </w:r>
      <w:r w:rsidR="00A5003B" w:rsidRPr="00D975CB">
        <w:rPr>
          <w:rFonts w:ascii="標楷體" w:eastAsia="標楷體" w:hAnsi="標楷體" w:hint="eastAsia"/>
          <w:color w:val="000000" w:themeColor="text1"/>
          <w:sz w:val="28"/>
        </w:rPr>
        <w:t>萬</w:t>
      </w:r>
      <w:r w:rsidR="00EE5ACA" w:rsidRPr="00D975CB">
        <w:rPr>
          <w:rFonts w:ascii="標楷體" w:eastAsia="標楷體" w:hAnsi="標楷體" w:hint="eastAsia"/>
          <w:color w:val="000000" w:themeColor="text1"/>
          <w:sz w:val="28"/>
        </w:rPr>
        <w:t>5</w:t>
      </w:r>
      <w:r w:rsidR="00A5003B" w:rsidRPr="00D975CB">
        <w:rPr>
          <w:rFonts w:ascii="標楷體" w:eastAsia="標楷體" w:hAnsi="標楷體" w:hint="eastAsia"/>
          <w:color w:val="000000" w:themeColor="text1"/>
          <w:sz w:val="28"/>
        </w:rPr>
        <w:t>千</w:t>
      </w:r>
      <w:r w:rsidRPr="00D975CB">
        <w:rPr>
          <w:rFonts w:ascii="標楷體" w:eastAsia="標楷體" w:hAnsi="標楷體" w:hint="eastAsia"/>
          <w:color w:val="000000" w:themeColor="text1"/>
          <w:sz w:val="28"/>
        </w:rPr>
        <w:t>元，減少</w:t>
      </w:r>
      <w:r w:rsidR="007903C4" w:rsidRPr="00D975CB">
        <w:rPr>
          <w:rFonts w:ascii="標楷體" w:eastAsia="標楷體" w:hAnsi="標楷體" w:hint="eastAsia"/>
          <w:color w:val="000000" w:themeColor="text1"/>
          <w:sz w:val="28"/>
        </w:rPr>
        <w:t>1</w:t>
      </w:r>
      <w:r w:rsidR="00EE5ACA" w:rsidRPr="00D975CB">
        <w:rPr>
          <w:rFonts w:ascii="標楷體" w:eastAsia="標楷體" w:hAnsi="標楷體" w:hint="eastAsia"/>
          <w:color w:val="000000" w:themeColor="text1"/>
          <w:sz w:val="28"/>
        </w:rPr>
        <w:t>0</w:t>
      </w:r>
      <w:r w:rsidRPr="00D975CB">
        <w:rPr>
          <w:rFonts w:ascii="標楷體" w:eastAsia="標楷體" w:hAnsi="標楷體" w:hint="eastAsia"/>
          <w:color w:val="000000" w:themeColor="text1"/>
          <w:sz w:val="28"/>
        </w:rPr>
        <w:t>億</w:t>
      </w:r>
      <w:r w:rsidR="00EE5ACA" w:rsidRPr="00D975CB">
        <w:rPr>
          <w:rFonts w:ascii="標楷體" w:eastAsia="標楷體" w:hAnsi="標楷體" w:hint="eastAsia"/>
          <w:color w:val="000000" w:themeColor="text1"/>
          <w:sz w:val="28"/>
        </w:rPr>
        <w:t>6,789</w:t>
      </w:r>
      <w:r w:rsidRPr="00D975CB">
        <w:rPr>
          <w:rFonts w:ascii="標楷體" w:eastAsia="標楷體" w:hAnsi="標楷體" w:hint="eastAsia"/>
          <w:color w:val="000000" w:themeColor="text1"/>
          <w:sz w:val="28"/>
        </w:rPr>
        <w:t>萬</w:t>
      </w:r>
      <w:r w:rsidR="00EE5ACA" w:rsidRPr="00D975CB">
        <w:rPr>
          <w:rFonts w:ascii="標楷體" w:eastAsia="標楷體" w:hAnsi="標楷體" w:hint="eastAsia"/>
          <w:color w:val="000000" w:themeColor="text1"/>
          <w:sz w:val="28"/>
        </w:rPr>
        <w:t>2</w:t>
      </w:r>
      <w:r w:rsidRPr="00D975CB">
        <w:rPr>
          <w:rFonts w:ascii="標楷體" w:eastAsia="標楷體" w:hAnsi="標楷體" w:hint="eastAsia"/>
          <w:color w:val="000000" w:themeColor="text1"/>
          <w:sz w:val="28"/>
        </w:rPr>
        <w:t>千元，約</w:t>
      </w:r>
      <w:r w:rsidR="00EE5ACA" w:rsidRPr="00D975CB">
        <w:rPr>
          <w:rFonts w:ascii="標楷體" w:eastAsia="標楷體" w:hAnsi="標楷體" w:hint="eastAsia"/>
          <w:color w:val="000000" w:themeColor="text1"/>
          <w:sz w:val="28"/>
        </w:rPr>
        <w:t>6</w:t>
      </w:r>
      <w:r w:rsidR="00A5003B" w:rsidRPr="00D975CB">
        <w:rPr>
          <w:rFonts w:ascii="標楷體" w:eastAsia="標楷體" w:hAnsi="標楷體" w:hint="eastAsia"/>
          <w:color w:val="000000" w:themeColor="text1"/>
          <w:sz w:val="28"/>
        </w:rPr>
        <w:t>.</w:t>
      </w:r>
      <w:r w:rsidR="00EE5ACA" w:rsidRPr="00D975CB">
        <w:rPr>
          <w:rFonts w:ascii="標楷體" w:eastAsia="標楷體" w:hAnsi="標楷體" w:hint="eastAsia"/>
          <w:color w:val="000000" w:themeColor="text1"/>
          <w:sz w:val="28"/>
        </w:rPr>
        <w:t>7</w:t>
      </w:r>
      <w:r w:rsidR="00A5003B" w:rsidRPr="00D975CB">
        <w:rPr>
          <w:rFonts w:ascii="標楷體" w:eastAsia="標楷體" w:hAnsi="標楷體" w:hint="eastAsia"/>
          <w:color w:val="000000" w:themeColor="text1"/>
          <w:sz w:val="28"/>
        </w:rPr>
        <w:t>9</w:t>
      </w:r>
      <w:r w:rsidR="006C0D8C" w:rsidRPr="00D975CB">
        <w:rPr>
          <w:rFonts w:ascii="標楷體" w:eastAsia="標楷體" w:hAnsi="標楷體" w:hint="eastAsia"/>
          <w:color w:val="000000" w:themeColor="text1"/>
          <w:sz w:val="28"/>
        </w:rPr>
        <w:t>％</w:t>
      </w:r>
      <w:r w:rsidR="00287983" w:rsidRPr="00D975CB">
        <w:rPr>
          <w:rFonts w:ascii="標楷體" w:eastAsia="標楷體" w:hAnsi="標楷體" w:hint="eastAsia"/>
          <w:color w:val="000000" w:themeColor="text1"/>
          <w:sz w:val="28"/>
        </w:rPr>
        <w:t>。</w:t>
      </w:r>
    </w:p>
    <w:p w:rsidR="00511B72" w:rsidRPr="00D975CB" w:rsidRDefault="00003D3E" w:rsidP="00511B72">
      <w:pPr>
        <w:numPr>
          <w:ilvl w:val="0"/>
          <w:numId w:val="2"/>
        </w:numPr>
        <w:tabs>
          <w:tab w:val="num" w:pos="1320"/>
        </w:tabs>
        <w:snapToGrid w:val="0"/>
        <w:spacing w:line="440" w:lineRule="atLeast"/>
        <w:ind w:left="1321" w:hanging="856"/>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業務成本與費用：決算數</w:t>
      </w:r>
      <w:r w:rsidR="00A5003B" w:rsidRPr="00D975CB">
        <w:rPr>
          <w:rFonts w:ascii="標楷體" w:eastAsia="標楷體" w:hAnsi="標楷體" w:hint="eastAsia"/>
          <w:color w:val="000000" w:themeColor="text1"/>
          <w:sz w:val="28"/>
        </w:rPr>
        <w:t>10</w:t>
      </w:r>
      <w:r w:rsidR="00EE5ACA" w:rsidRPr="00D975CB">
        <w:rPr>
          <w:rFonts w:ascii="標楷體" w:eastAsia="標楷體" w:hAnsi="標楷體" w:hint="eastAsia"/>
          <w:color w:val="000000" w:themeColor="text1"/>
          <w:sz w:val="28"/>
        </w:rPr>
        <w:t>3</w:t>
      </w:r>
      <w:r w:rsidRPr="00D975CB">
        <w:rPr>
          <w:rFonts w:ascii="標楷體" w:eastAsia="標楷體" w:hAnsi="標楷體" w:hint="eastAsia"/>
          <w:color w:val="000000" w:themeColor="text1"/>
          <w:sz w:val="28"/>
        </w:rPr>
        <w:t>億</w:t>
      </w:r>
      <w:r w:rsidR="00EE5ACA" w:rsidRPr="00D975CB">
        <w:rPr>
          <w:rFonts w:ascii="標楷體" w:eastAsia="標楷體" w:hAnsi="標楷體" w:hint="eastAsia"/>
          <w:color w:val="000000" w:themeColor="text1"/>
          <w:sz w:val="28"/>
        </w:rPr>
        <w:t>8,429</w:t>
      </w:r>
      <w:r w:rsidRPr="00D975CB">
        <w:rPr>
          <w:rFonts w:ascii="標楷體" w:eastAsia="標楷體" w:hAnsi="標楷體" w:hint="eastAsia"/>
          <w:color w:val="000000" w:themeColor="text1"/>
          <w:sz w:val="28"/>
        </w:rPr>
        <w:t>萬</w:t>
      </w:r>
      <w:r w:rsidR="00EE5ACA" w:rsidRPr="00D975CB">
        <w:rPr>
          <w:rFonts w:ascii="標楷體" w:eastAsia="標楷體" w:hAnsi="標楷體" w:hint="eastAsia"/>
          <w:color w:val="000000" w:themeColor="text1"/>
          <w:sz w:val="28"/>
        </w:rPr>
        <w:t>7</w:t>
      </w:r>
      <w:r w:rsidR="00A724F6" w:rsidRPr="00D975CB">
        <w:rPr>
          <w:rFonts w:ascii="標楷體" w:eastAsia="標楷體" w:hAnsi="標楷體" w:hint="eastAsia"/>
          <w:color w:val="000000" w:themeColor="text1"/>
          <w:sz w:val="28"/>
        </w:rPr>
        <w:t>千</w:t>
      </w:r>
      <w:r w:rsidRPr="00D975CB">
        <w:rPr>
          <w:rFonts w:ascii="標楷體" w:eastAsia="標楷體" w:hAnsi="標楷體" w:hint="eastAsia"/>
          <w:color w:val="000000" w:themeColor="text1"/>
          <w:sz w:val="28"/>
        </w:rPr>
        <w:t>元，較預算數</w:t>
      </w:r>
      <w:r w:rsidR="00BD1D7A" w:rsidRPr="00D975CB">
        <w:rPr>
          <w:rFonts w:ascii="標楷體" w:eastAsia="標楷體" w:hAnsi="標楷體" w:hint="eastAsia"/>
          <w:color w:val="000000" w:themeColor="text1"/>
          <w:sz w:val="28"/>
        </w:rPr>
        <w:t>1</w:t>
      </w:r>
      <w:r w:rsidR="00EE5ACA" w:rsidRPr="00D975CB">
        <w:rPr>
          <w:rFonts w:ascii="標楷體" w:eastAsia="標楷體" w:hAnsi="標楷體" w:hint="eastAsia"/>
          <w:color w:val="000000" w:themeColor="text1"/>
          <w:sz w:val="28"/>
        </w:rPr>
        <w:t>13</w:t>
      </w:r>
      <w:r w:rsidRPr="00D975CB">
        <w:rPr>
          <w:rFonts w:ascii="標楷體" w:eastAsia="標楷體" w:hAnsi="標楷體" w:hint="eastAsia"/>
          <w:color w:val="000000" w:themeColor="text1"/>
          <w:sz w:val="28"/>
        </w:rPr>
        <w:t>億</w:t>
      </w:r>
      <w:r w:rsidR="00EE5ACA" w:rsidRPr="00D975CB">
        <w:rPr>
          <w:rFonts w:ascii="標楷體" w:eastAsia="標楷體" w:hAnsi="標楷體" w:hint="eastAsia"/>
          <w:color w:val="000000" w:themeColor="text1"/>
          <w:sz w:val="28"/>
        </w:rPr>
        <w:t>3</w:t>
      </w:r>
      <w:r w:rsidR="00A724F6" w:rsidRPr="00D975CB">
        <w:rPr>
          <w:rFonts w:ascii="標楷體" w:eastAsia="標楷體" w:hAnsi="標楷體" w:hint="eastAsia"/>
          <w:color w:val="000000" w:themeColor="text1"/>
          <w:sz w:val="28"/>
        </w:rPr>
        <w:t>,</w:t>
      </w:r>
      <w:r w:rsidR="00EE5ACA" w:rsidRPr="00D975CB">
        <w:rPr>
          <w:rFonts w:ascii="標楷體" w:eastAsia="標楷體" w:hAnsi="標楷體" w:hint="eastAsia"/>
          <w:color w:val="000000" w:themeColor="text1"/>
          <w:sz w:val="28"/>
        </w:rPr>
        <w:t>597</w:t>
      </w:r>
      <w:r w:rsidRPr="00D975CB">
        <w:rPr>
          <w:rFonts w:ascii="標楷體" w:eastAsia="標楷體" w:hAnsi="標楷體" w:hint="eastAsia"/>
          <w:color w:val="000000" w:themeColor="text1"/>
          <w:sz w:val="28"/>
        </w:rPr>
        <w:t>萬</w:t>
      </w:r>
      <w:r w:rsidR="00EE5ACA" w:rsidRPr="00D975CB">
        <w:rPr>
          <w:rFonts w:ascii="標楷體" w:eastAsia="標楷體" w:hAnsi="標楷體" w:hint="eastAsia"/>
          <w:color w:val="000000" w:themeColor="text1"/>
          <w:sz w:val="28"/>
        </w:rPr>
        <w:t>1</w:t>
      </w:r>
      <w:r w:rsidR="00BB5F16" w:rsidRPr="00D975CB">
        <w:rPr>
          <w:rFonts w:ascii="標楷體" w:eastAsia="標楷體" w:hAnsi="標楷體" w:hint="eastAsia"/>
          <w:color w:val="000000" w:themeColor="text1"/>
          <w:sz w:val="28"/>
        </w:rPr>
        <w:t>千</w:t>
      </w:r>
      <w:r w:rsidRPr="00D975CB">
        <w:rPr>
          <w:rFonts w:ascii="標楷體" w:eastAsia="標楷體" w:hAnsi="標楷體" w:hint="eastAsia"/>
          <w:color w:val="000000" w:themeColor="text1"/>
          <w:sz w:val="28"/>
        </w:rPr>
        <w:t>元，</w:t>
      </w:r>
      <w:r w:rsidR="00CB7133" w:rsidRPr="00D975CB">
        <w:rPr>
          <w:rFonts w:ascii="標楷體" w:eastAsia="標楷體" w:hAnsi="標楷體" w:hint="eastAsia"/>
          <w:color w:val="000000" w:themeColor="text1"/>
          <w:sz w:val="28"/>
        </w:rPr>
        <w:t>減少</w:t>
      </w:r>
      <w:r w:rsidR="00EE5ACA" w:rsidRPr="00D975CB">
        <w:rPr>
          <w:rFonts w:ascii="標楷體" w:eastAsia="標楷體" w:hAnsi="標楷體" w:hint="eastAsia"/>
          <w:color w:val="000000" w:themeColor="text1"/>
          <w:sz w:val="28"/>
        </w:rPr>
        <w:t>9</w:t>
      </w:r>
      <w:r w:rsidRPr="00D975CB">
        <w:rPr>
          <w:rFonts w:ascii="標楷體" w:eastAsia="標楷體" w:hAnsi="標楷體" w:hint="eastAsia"/>
          <w:color w:val="000000" w:themeColor="text1"/>
          <w:sz w:val="28"/>
        </w:rPr>
        <w:t>億</w:t>
      </w:r>
      <w:r w:rsidR="00EE5ACA" w:rsidRPr="00D975CB">
        <w:rPr>
          <w:rFonts w:ascii="標楷體" w:eastAsia="標楷體" w:hAnsi="標楷體" w:hint="eastAsia"/>
          <w:color w:val="000000" w:themeColor="text1"/>
          <w:sz w:val="28"/>
        </w:rPr>
        <w:t>5</w:t>
      </w:r>
      <w:r w:rsidR="00A724F6" w:rsidRPr="00D975CB">
        <w:rPr>
          <w:rFonts w:ascii="標楷體" w:eastAsia="標楷體" w:hAnsi="標楷體" w:hint="eastAsia"/>
          <w:color w:val="000000" w:themeColor="text1"/>
          <w:sz w:val="28"/>
        </w:rPr>
        <w:t>,</w:t>
      </w:r>
      <w:r w:rsidR="00EE5ACA" w:rsidRPr="00D975CB">
        <w:rPr>
          <w:rFonts w:ascii="標楷體" w:eastAsia="標楷體" w:hAnsi="標楷體" w:hint="eastAsia"/>
          <w:color w:val="000000" w:themeColor="text1"/>
          <w:sz w:val="28"/>
        </w:rPr>
        <w:t>167</w:t>
      </w:r>
      <w:r w:rsidRPr="00D975CB">
        <w:rPr>
          <w:rFonts w:ascii="標楷體" w:eastAsia="標楷體" w:hAnsi="標楷體" w:hint="eastAsia"/>
          <w:color w:val="000000" w:themeColor="text1"/>
          <w:sz w:val="28"/>
        </w:rPr>
        <w:t>萬</w:t>
      </w:r>
      <w:r w:rsidR="00EE5ACA" w:rsidRPr="00D975CB">
        <w:rPr>
          <w:rFonts w:ascii="標楷體" w:eastAsia="標楷體" w:hAnsi="標楷體" w:hint="eastAsia"/>
          <w:color w:val="000000" w:themeColor="text1"/>
          <w:sz w:val="28"/>
        </w:rPr>
        <w:t>4</w:t>
      </w:r>
      <w:r w:rsidR="007903C4" w:rsidRPr="00D975CB">
        <w:rPr>
          <w:rFonts w:ascii="標楷體" w:eastAsia="標楷體" w:hAnsi="標楷體" w:hint="eastAsia"/>
          <w:color w:val="000000" w:themeColor="text1"/>
          <w:sz w:val="28"/>
        </w:rPr>
        <w:t>千</w:t>
      </w:r>
      <w:r w:rsidR="00BD1D7A" w:rsidRPr="00D975CB">
        <w:rPr>
          <w:rFonts w:ascii="標楷體" w:eastAsia="標楷體" w:hAnsi="標楷體" w:hint="eastAsia"/>
          <w:color w:val="000000" w:themeColor="text1"/>
          <w:sz w:val="28"/>
        </w:rPr>
        <w:t>元</w:t>
      </w:r>
      <w:r w:rsidRPr="00D975CB">
        <w:rPr>
          <w:rFonts w:ascii="標楷體" w:eastAsia="標楷體" w:hAnsi="標楷體" w:hint="eastAsia"/>
          <w:color w:val="000000" w:themeColor="text1"/>
          <w:sz w:val="28"/>
        </w:rPr>
        <w:t>，約</w:t>
      </w:r>
      <w:r w:rsidR="00EE5ACA" w:rsidRPr="00D975CB">
        <w:rPr>
          <w:rFonts w:ascii="標楷體" w:eastAsia="標楷體" w:hAnsi="標楷體" w:hint="eastAsia"/>
          <w:color w:val="000000" w:themeColor="text1"/>
          <w:sz w:val="28"/>
        </w:rPr>
        <w:t>8</w:t>
      </w:r>
      <w:r w:rsidR="007903C4" w:rsidRPr="00D975CB">
        <w:rPr>
          <w:rFonts w:ascii="標楷體" w:eastAsia="標楷體" w:hAnsi="標楷體" w:hint="eastAsia"/>
          <w:color w:val="000000" w:themeColor="text1"/>
          <w:sz w:val="28"/>
        </w:rPr>
        <w:t>.</w:t>
      </w:r>
      <w:r w:rsidR="00EE5ACA" w:rsidRPr="00D975CB">
        <w:rPr>
          <w:rFonts w:ascii="標楷體" w:eastAsia="標楷體" w:hAnsi="標楷體" w:hint="eastAsia"/>
          <w:color w:val="000000" w:themeColor="text1"/>
          <w:sz w:val="28"/>
        </w:rPr>
        <w:t>40</w:t>
      </w:r>
      <w:r w:rsidR="006C0D8C" w:rsidRPr="00D975CB">
        <w:rPr>
          <w:rFonts w:ascii="標楷體" w:eastAsia="標楷體" w:hAnsi="標楷體" w:hint="eastAsia"/>
          <w:color w:val="000000" w:themeColor="text1"/>
          <w:sz w:val="28"/>
        </w:rPr>
        <w:t>％</w:t>
      </w:r>
      <w:r w:rsidR="00511B72" w:rsidRPr="00D975CB">
        <w:rPr>
          <w:rFonts w:ascii="標楷體" w:eastAsia="標楷體" w:hAnsi="標楷體" w:hint="eastAsia"/>
          <w:color w:val="000000" w:themeColor="text1"/>
          <w:sz w:val="28"/>
        </w:rPr>
        <w:t>。</w:t>
      </w:r>
    </w:p>
    <w:p w:rsidR="00003D3E" w:rsidRPr="002E7D13" w:rsidRDefault="00003D3E" w:rsidP="00FB54CB">
      <w:pPr>
        <w:numPr>
          <w:ilvl w:val="0"/>
          <w:numId w:val="2"/>
        </w:numPr>
        <w:tabs>
          <w:tab w:val="num" w:pos="1320"/>
        </w:tabs>
        <w:snapToGrid w:val="0"/>
        <w:spacing w:line="440" w:lineRule="atLeast"/>
        <w:ind w:left="1321" w:hanging="856"/>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業務外收入：決算數</w:t>
      </w:r>
      <w:r w:rsidR="00EE5ACA" w:rsidRPr="00D975CB">
        <w:rPr>
          <w:rFonts w:ascii="標楷體" w:eastAsia="標楷體" w:hAnsi="標楷體" w:hint="eastAsia"/>
          <w:color w:val="000000" w:themeColor="text1"/>
          <w:sz w:val="28"/>
        </w:rPr>
        <w:t>2</w:t>
      </w:r>
      <w:r w:rsidRPr="00D975CB">
        <w:rPr>
          <w:rFonts w:ascii="標楷體" w:eastAsia="標楷體" w:hAnsi="標楷體" w:hint="eastAsia"/>
          <w:color w:val="000000" w:themeColor="text1"/>
          <w:sz w:val="28"/>
        </w:rPr>
        <w:t>億</w:t>
      </w:r>
      <w:r w:rsidR="00EE5ACA" w:rsidRPr="00D975CB">
        <w:rPr>
          <w:rFonts w:ascii="標楷體" w:eastAsia="標楷體" w:hAnsi="標楷體" w:hint="eastAsia"/>
          <w:color w:val="000000" w:themeColor="text1"/>
          <w:sz w:val="28"/>
        </w:rPr>
        <w:t>1</w:t>
      </w:r>
      <w:r w:rsidR="00973FB0" w:rsidRPr="00D975CB">
        <w:rPr>
          <w:rFonts w:ascii="標楷體" w:eastAsia="標楷體" w:hAnsi="標楷體" w:hint="eastAsia"/>
          <w:color w:val="000000" w:themeColor="text1"/>
          <w:sz w:val="28"/>
        </w:rPr>
        <w:t>,</w:t>
      </w:r>
      <w:r w:rsidR="00EE5ACA" w:rsidRPr="00D975CB">
        <w:rPr>
          <w:rFonts w:ascii="標楷體" w:eastAsia="標楷體" w:hAnsi="標楷體" w:hint="eastAsia"/>
          <w:color w:val="000000" w:themeColor="text1"/>
          <w:sz w:val="28"/>
        </w:rPr>
        <w:t>065</w:t>
      </w:r>
      <w:r w:rsidRPr="00D975CB">
        <w:rPr>
          <w:rFonts w:ascii="標楷體" w:eastAsia="標楷體" w:hAnsi="標楷體" w:hint="eastAsia"/>
          <w:color w:val="000000" w:themeColor="text1"/>
          <w:sz w:val="28"/>
        </w:rPr>
        <w:t>萬</w:t>
      </w:r>
      <w:r w:rsidR="00EE5ACA" w:rsidRPr="00D975CB">
        <w:rPr>
          <w:rFonts w:ascii="標楷體" w:eastAsia="標楷體" w:hAnsi="標楷體" w:hint="eastAsia"/>
          <w:color w:val="000000" w:themeColor="text1"/>
          <w:sz w:val="28"/>
        </w:rPr>
        <w:t>5</w:t>
      </w:r>
      <w:r w:rsidR="00EE5ACA" w:rsidRPr="00D975CB">
        <w:rPr>
          <w:rFonts w:ascii="標楷體" w:eastAsia="標楷體" w:hAnsi="標楷體" w:hint="eastAsia"/>
          <w:color w:val="000000" w:themeColor="text1"/>
          <w:sz w:val="28"/>
          <w:lang w:eastAsia="zh-HK"/>
        </w:rPr>
        <w:t>千</w:t>
      </w:r>
      <w:r w:rsidRPr="00D975CB">
        <w:rPr>
          <w:rFonts w:ascii="標楷體" w:eastAsia="標楷體" w:hAnsi="標楷體" w:hint="eastAsia"/>
          <w:color w:val="000000" w:themeColor="text1"/>
          <w:sz w:val="28"/>
        </w:rPr>
        <w:t>元，較預算數</w:t>
      </w:r>
      <w:r w:rsidR="00EE5ACA" w:rsidRPr="00D975CB">
        <w:rPr>
          <w:rFonts w:ascii="標楷體" w:eastAsia="標楷體" w:hAnsi="標楷體" w:hint="eastAsia"/>
          <w:color w:val="000000" w:themeColor="text1"/>
          <w:sz w:val="28"/>
        </w:rPr>
        <w:t>1</w:t>
      </w:r>
      <w:r w:rsidR="00A5003B" w:rsidRPr="00D975CB">
        <w:rPr>
          <w:rFonts w:ascii="標楷體" w:eastAsia="標楷體" w:hAnsi="標楷體" w:hint="eastAsia"/>
          <w:color w:val="000000" w:themeColor="text1"/>
          <w:sz w:val="28"/>
        </w:rPr>
        <w:t>億</w:t>
      </w:r>
      <w:r w:rsidR="00EE5ACA" w:rsidRPr="00D975CB">
        <w:rPr>
          <w:rFonts w:ascii="標楷體" w:eastAsia="標楷體" w:hAnsi="標楷體" w:hint="eastAsia"/>
          <w:color w:val="000000" w:themeColor="text1"/>
          <w:sz w:val="28"/>
        </w:rPr>
        <w:t>20</w:t>
      </w:r>
      <w:r w:rsidRPr="00D975CB">
        <w:rPr>
          <w:rFonts w:ascii="標楷體" w:eastAsia="標楷體" w:hAnsi="標楷體" w:hint="eastAsia"/>
          <w:color w:val="000000" w:themeColor="text1"/>
          <w:sz w:val="28"/>
        </w:rPr>
        <w:t>萬</w:t>
      </w:r>
      <w:r w:rsidR="00EE5ACA" w:rsidRPr="00D975CB">
        <w:rPr>
          <w:rFonts w:ascii="標楷體" w:eastAsia="標楷體" w:hAnsi="標楷體" w:hint="eastAsia"/>
          <w:color w:val="000000" w:themeColor="text1"/>
          <w:sz w:val="28"/>
        </w:rPr>
        <w:t>2</w:t>
      </w:r>
      <w:r w:rsidR="00346B6B" w:rsidRPr="00D975CB">
        <w:rPr>
          <w:rFonts w:ascii="標楷體" w:eastAsia="標楷體" w:hAnsi="標楷體" w:hint="eastAsia"/>
          <w:color w:val="000000" w:themeColor="text1"/>
          <w:sz w:val="28"/>
        </w:rPr>
        <w:t>千</w:t>
      </w:r>
      <w:r w:rsidRPr="00D975CB">
        <w:rPr>
          <w:rFonts w:ascii="標楷體" w:eastAsia="標楷體" w:hAnsi="標楷體" w:hint="eastAsia"/>
          <w:color w:val="000000" w:themeColor="text1"/>
          <w:sz w:val="28"/>
        </w:rPr>
        <w:t>元，增加</w:t>
      </w:r>
      <w:r w:rsidR="00EE5ACA" w:rsidRPr="00D975CB">
        <w:rPr>
          <w:rFonts w:ascii="標楷體" w:eastAsia="標楷體" w:hAnsi="標楷體" w:hint="eastAsia"/>
          <w:color w:val="000000" w:themeColor="text1"/>
          <w:sz w:val="28"/>
        </w:rPr>
        <w:t>1</w:t>
      </w:r>
      <w:r w:rsidRPr="00D975CB">
        <w:rPr>
          <w:rFonts w:ascii="標楷體" w:eastAsia="標楷體" w:hAnsi="標楷體" w:hint="eastAsia"/>
          <w:color w:val="000000" w:themeColor="text1"/>
          <w:sz w:val="28"/>
        </w:rPr>
        <w:t>億</w:t>
      </w:r>
      <w:r w:rsidR="00EE5ACA" w:rsidRPr="00D975CB">
        <w:rPr>
          <w:rFonts w:ascii="標楷體" w:eastAsia="標楷體" w:hAnsi="標楷體" w:hint="eastAsia"/>
          <w:color w:val="000000" w:themeColor="text1"/>
          <w:sz w:val="28"/>
        </w:rPr>
        <w:t>1</w:t>
      </w:r>
      <w:r w:rsidR="00935900" w:rsidRPr="00D975CB">
        <w:rPr>
          <w:rFonts w:ascii="標楷體" w:eastAsia="標楷體" w:hAnsi="標楷體" w:hint="eastAsia"/>
          <w:color w:val="000000" w:themeColor="text1"/>
          <w:sz w:val="28"/>
        </w:rPr>
        <w:t>,</w:t>
      </w:r>
      <w:r w:rsidR="00EE5ACA" w:rsidRPr="00D975CB">
        <w:rPr>
          <w:rFonts w:ascii="標楷體" w:eastAsia="標楷體" w:hAnsi="標楷體" w:hint="eastAsia"/>
          <w:color w:val="000000" w:themeColor="text1"/>
          <w:sz w:val="28"/>
        </w:rPr>
        <w:t>045</w:t>
      </w:r>
      <w:r w:rsidRPr="00D975CB">
        <w:rPr>
          <w:rFonts w:ascii="標楷體" w:eastAsia="標楷體" w:hAnsi="標楷體" w:hint="eastAsia"/>
          <w:color w:val="000000" w:themeColor="text1"/>
          <w:sz w:val="28"/>
        </w:rPr>
        <w:t>萬</w:t>
      </w:r>
      <w:r w:rsidR="00EE5ACA" w:rsidRPr="00D975CB">
        <w:rPr>
          <w:rFonts w:ascii="標楷體" w:eastAsia="標楷體" w:hAnsi="標楷體" w:hint="eastAsia"/>
          <w:color w:val="000000" w:themeColor="text1"/>
          <w:sz w:val="28"/>
        </w:rPr>
        <w:t>3</w:t>
      </w:r>
      <w:r w:rsidRPr="00D975CB">
        <w:rPr>
          <w:rFonts w:ascii="標楷體" w:eastAsia="標楷體" w:hAnsi="標楷體" w:hint="eastAsia"/>
          <w:color w:val="000000" w:themeColor="text1"/>
          <w:sz w:val="28"/>
        </w:rPr>
        <w:t>千元，約</w:t>
      </w:r>
      <w:r w:rsidR="00A5003B" w:rsidRPr="00D975CB">
        <w:rPr>
          <w:rFonts w:ascii="標楷體" w:eastAsia="標楷體" w:hAnsi="標楷體" w:hint="eastAsia"/>
          <w:color w:val="000000" w:themeColor="text1"/>
          <w:sz w:val="28"/>
        </w:rPr>
        <w:t>1</w:t>
      </w:r>
      <w:r w:rsidR="00EE5ACA" w:rsidRPr="00D975CB">
        <w:rPr>
          <w:rFonts w:ascii="標楷體" w:eastAsia="標楷體" w:hAnsi="標楷體" w:hint="eastAsia"/>
          <w:color w:val="000000" w:themeColor="text1"/>
          <w:sz w:val="28"/>
        </w:rPr>
        <w:t>10</w:t>
      </w:r>
      <w:r w:rsidR="00A5003B" w:rsidRPr="00D975CB">
        <w:rPr>
          <w:rFonts w:ascii="標楷體" w:eastAsia="標楷體" w:hAnsi="標楷體" w:hint="eastAsia"/>
          <w:color w:val="000000" w:themeColor="text1"/>
          <w:sz w:val="28"/>
        </w:rPr>
        <w:t>.</w:t>
      </w:r>
      <w:r w:rsidR="00EE5ACA" w:rsidRPr="00D975CB">
        <w:rPr>
          <w:rFonts w:ascii="標楷體" w:eastAsia="標楷體" w:hAnsi="標楷體" w:hint="eastAsia"/>
          <w:color w:val="000000" w:themeColor="text1"/>
          <w:sz w:val="28"/>
        </w:rPr>
        <w:t>23</w:t>
      </w:r>
      <w:r w:rsidR="006C0D8C" w:rsidRPr="00D975CB">
        <w:rPr>
          <w:rFonts w:ascii="標楷體" w:eastAsia="標楷體" w:hAnsi="標楷體" w:hint="eastAsia"/>
          <w:color w:val="000000" w:themeColor="text1"/>
          <w:sz w:val="28"/>
        </w:rPr>
        <w:t>％</w:t>
      </w:r>
      <w:r w:rsidRPr="00D975CB">
        <w:rPr>
          <w:rFonts w:ascii="標楷體" w:eastAsia="標楷體" w:hAnsi="標楷體" w:hint="eastAsia"/>
          <w:color w:val="000000" w:themeColor="text1"/>
          <w:sz w:val="28"/>
        </w:rPr>
        <w:t>，主要係因</w:t>
      </w:r>
      <w:r w:rsidR="00D3256D" w:rsidRPr="00D975CB">
        <w:rPr>
          <w:rFonts w:ascii="標楷體" w:eastAsia="標楷體" w:hAnsi="標楷體" w:hint="eastAsia"/>
          <w:color w:val="000000" w:themeColor="text1"/>
          <w:sz w:val="28"/>
        </w:rPr>
        <w:t>:1.</w:t>
      </w:r>
      <w:r w:rsidR="00D734EB" w:rsidRPr="00D975CB">
        <w:rPr>
          <w:rFonts w:ascii="標楷體" w:eastAsia="標楷體" w:hAnsi="標楷體" w:hint="eastAsia"/>
          <w:color w:val="000000" w:themeColor="text1"/>
          <w:sz w:val="28"/>
          <w:lang w:eastAsia="zh-HK"/>
        </w:rPr>
        <w:t>竹科「新竹科學園區污水處理廠功能提昇第一期工程」既有拆除物殘值繳回；廠商租用之土地經地籍整理及土地分割確定面積後，補繳以</w:t>
      </w:r>
      <w:r w:rsidR="00D734EB" w:rsidRPr="00D975CB">
        <w:rPr>
          <w:rFonts w:ascii="標楷體" w:eastAsia="標楷體" w:hAnsi="標楷體" w:hint="eastAsia"/>
          <w:color w:val="000000" w:themeColor="text1"/>
          <w:sz w:val="28"/>
          <w:lang w:eastAsia="zh-HK"/>
        </w:rPr>
        <w:lastRenderedPageBreak/>
        <w:t>前年度差額租金</w:t>
      </w:r>
      <w:r w:rsidR="00287983" w:rsidRPr="00D975CB">
        <w:rPr>
          <w:rFonts w:ascii="標楷體" w:eastAsia="標楷體" w:hAnsi="標楷體" w:hint="eastAsia"/>
          <w:color w:val="000000" w:themeColor="text1"/>
          <w:sz w:val="28"/>
        </w:rPr>
        <w:t>。</w:t>
      </w:r>
      <w:r w:rsidR="00287983" w:rsidRPr="002E7D13">
        <w:rPr>
          <w:rFonts w:ascii="標楷體" w:eastAsia="標楷體" w:hAnsi="標楷體" w:hint="eastAsia"/>
          <w:color w:val="000000" w:themeColor="text1"/>
          <w:sz w:val="28"/>
        </w:rPr>
        <w:t>2.</w:t>
      </w:r>
      <w:r w:rsidR="00D734EB" w:rsidRPr="002E7D13">
        <w:rPr>
          <w:rFonts w:ascii="標楷體" w:eastAsia="標楷體" w:hAnsi="標楷體" w:hint="eastAsia"/>
          <w:color w:val="000000" w:themeColor="text1"/>
          <w:sz w:val="28"/>
          <w:lang w:eastAsia="zh-HK"/>
        </w:rPr>
        <w:t>中科</w:t>
      </w:r>
      <w:r w:rsidR="00287983" w:rsidRPr="002E7D13">
        <w:rPr>
          <w:rFonts w:ascii="標楷體" w:eastAsia="標楷體" w:hAnsi="標楷體" w:hint="eastAsia"/>
          <w:color w:val="000000" w:themeColor="text1"/>
          <w:sz w:val="28"/>
        </w:rPr>
        <w:t>以前年度</w:t>
      </w:r>
      <w:r w:rsidR="00D734EB" w:rsidRPr="002E7D13">
        <w:rPr>
          <w:rFonts w:ascii="標楷體" w:eastAsia="標楷體" w:hAnsi="標楷體" w:hint="eastAsia"/>
          <w:color w:val="000000" w:themeColor="text1"/>
          <w:sz w:val="28"/>
          <w:lang w:eastAsia="zh-HK"/>
        </w:rPr>
        <w:t>費用高估轉列本年度雜項收入所致</w:t>
      </w:r>
      <w:r w:rsidR="00287983" w:rsidRPr="002E7D13">
        <w:rPr>
          <w:rFonts w:ascii="標楷體" w:eastAsia="標楷體" w:hAnsi="標楷體" w:hint="eastAsia"/>
          <w:color w:val="000000" w:themeColor="text1"/>
          <w:sz w:val="28"/>
        </w:rPr>
        <w:t>。</w:t>
      </w:r>
      <w:r w:rsidR="00D3256D" w:rsidRPr="002E7D13">
        <w:rPr>
          <w:rFonts w:ascii="標楷體" w:eastAsia="標楷體" w:hAnsi="標楷體" w:hint="eastAsia"/>
          <w:color w:val="000000" w:themeColor="text1"/>
          <w:sz w:val="28"/>
        </w:rPr>
        <w:t>3.</w:t>
      </w:r>
      <w:r w:rsidR="00D734EB" w:rsidRPr="002E7D13">
        <w:rPr>
          <w:rFonts w:ascii="標楷體" w:eastAsia="標楷體" w:hAnsi="標楷體" w:hint="eastAsia"/>
          <w:color w:val="000000" w:themeColor="text1"/>
          <w:sz w:val="28"/>
          <w:lang w:eastAsia="zh-HK"/>
        </w:rPr>
        <w:t>南科溢估以前年度各項應付款項；依新簽訂之「曾文-烏山頭供水契約書」收回以前年度枯旱時期調用農水分擔款；原與台糖簽訂土地合作開發契約之土地「綠色廊道(本工六路)」、「保興二路拓寬(第一期)」、「保興二路拓寬(第二期)」，高雄市政府有興辦交通事業之需要辦理徵收園區內台糖土地(國土保安用地)，依契約規定應撥付二分之一徵收補償金所致</w:t>
      </w:r>
      <w:r w:rsidR="00D3256D" w:rsidRPr="002E7D13">
        <w:rPr>
          <w:rFonts w:ascii="標楷體" w:eastAsia="標楷體" w:hAnsi="標楷體" w:hint="eastAsia"/>
          <w:color w:val="000000" w:themeColor="text1"/>
          <w:sz w:val="28"/>
        </w:rPr>
        <w:t>。</w:t>
      </w:r>
    </w:p>
    <w:p w:rsidR="00003D3E" w:rsidRPr="002E7D13" w:rsidRDefault="00003D3E" w:rsidP="00C17195">
      <w:pPr>
        <w:numPr>
          <w:ilvl w:val="0"/>
          <w:numId w:val="2"/>
        </w:numPr>
        <w:tabs>
          <w:tab w:val="num" w:pos="1320"/>
        </w:tabs>
        <w:snapToGrid w:val="0"/>
        <w:spacing w:line="440" w:lineRule="atLeast"/>
        <w:ind w:left="1321" w:hanging="856"/>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業務外費用：決算數</w:t>
      </w:r>
      <w:r w:rsidR="00A5003B" w:rsidRPr="002E7D13">
        <w:rPr>
          <w:rFonts w:ascii="標楷體" w:eastAsia="標楷體" w:hAnsi="標楷體" w:hint="eastAsia"/>
          <w:color w:val="000000" w:themeColor="text1"/>
          <w:sz w:val="28"/>
        </w:rPr>
        <w:t>5</w:t>
      </w:r>
      <w:r w:rsidRPr="002E7D13">
        <w:rPr>
          <w:rFonts w:ascii="標楷體" w:eastAsia="標楷體" w:hAnsi="標楷體" w:hint="eastAsia"/>
          <w:color w:val="000000" w:themeColor="text1"/>
          <w:sz w:val="28"/>
        </w:rPr>
        <w:t>億</w:t>
      </w:r>
      <w:r w:rsidR="00EE5ACA" w:rsidRPr="002E7D13">
        <w:rPr>
          <w:rFonts w:ascii="標楷體" w:eastAsia="標楷體" w:hAnsi="標楷體" w:hint="eastAsia"/>
          <w:color w:val="000000" w:themeColor="text1"/>
          <w:sz w:val="28"/>
        </w:rPr>
        <w:t>9</w:t>
      </w:r>
      <w:r w:rsidR="00935900" w:rsidRPr="002E7D13">
        <w:rPr>
          <w:rFonts w:ascii="標楷體" w:eastAsia="標楷體" w:hAnsi="標楷體" w:hint="eastAsia"/>
          <w:color w:val="000000" w:themeColor="text1"/>
          <w:sz w:val="28"/>
        </w:rPr>
        <w:t>,</w:t>
      </w:r>
      <w:r w:rsidR="00EE5ACA" w:rsidRPr="002E7D13">
        <w:rPr>
          <w:rFonts w:ascii="標楷體" w:eastAsia="標楷體" w:hAnsi="標楷體" w:hint="eastAsia"/>
          <w:color w:val="000000" w:themeColor="text1"/>
          <w:sz w:val="28"/>
        </w:rPr>
        <w:t>303</w:t>
      </w:r>
      <w:r w:rsidR="00935900" w:rsidRPr="002E7D13">
        <w:rPr>
          <w:rFonts w:ascii="標楷體" w:eastAsia="標楷體" w:hAnsi="標楷體" w:hint="eastAsia"/>
          <w:color w:val="000000" w:themeColor="text1"/>
          <w:sz w:val="28"/>
        </w:rPr>
        <w:t>萬</w:t>
      </w:r>
      <w:r w:rsidR="00EE5ACA" w:rsidRPr="002E7D13">
        <w:rPr>
          <w:rFonts w:ascii="標楷體" w:eastAsia="標楷體" w:hAnsi="標楷體" w:hint="eastAsia"/>
          <w:color w:val="000000" w:themeColor="text1"/>
          <w:sz w:val="28"/>
        </w:rPr>
        <w:t>7</w:t>
      </w:r>
      <w:r w:rsidR="00A5003B"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元，較預算數</w:t>
      </w:r>
      <w:r w:rsidR="00EE5ACA" w:rsidRPr="002E7D13">
        <w:rPr>
          <w:rFonts w:ascii="標楷體" w:eastAsia="標楷體" w:hAnsi="標楷體" w:hint="eastAsia"/>
          <w:color w:val="000000" w:themeColor="text1"/>
          <w:sz w:val="28"/>
        </w:rPr>
        <w:t>9</w:t>
      </w:r>
      <w:r w:rsidRPr="002E7D13">
        <w:rPr>
          <w:rFonts w:ascii="標楷體" w:eastAsia="標楷體" w:hAnsi="標楷體" w:hint="eastAsia"/>
          <w:color w:val="000000" w:themeColor="text1"/>
          <w:sz w:val="28"/>
        </w:rPr>
        <w:t>億</w:t>
      </w:r>
      <w:r w:rsidR="00EE5ACA" w:rsidRPr="002E7D13">
        <w:rPr>
          <w:rFonts w:ascii="標楷體" w:eastAsia="標楷體" w:hAnsi="標楷體" w:hint="eastAsia"/>
          <w:color w:val="000000" w:themeColor="text1"/>
          <w:sz w:val="28"/>
        </w:rPr>
        <w:t>902</w:t>
      </w:r>
      <w:r w:rsidR="00362F8C" w:rsidRPr="002E7D13">
        <w:rPr>
          <w:rFonts w:ascii="標楷體" w:eastAsia="標楷體" w:hAnsi="標楷體" w:hint="eastAsia"/>
          <w:color w:val="000000" w:themeColor="text1"/>
          <w:sz w:val="28"/>
        </w:rPr>
        <w:t>萬</w:t>
      </w:r>
      <w:r w:rsidRPr="002E7D13">
        <w:rPr>
          <w:rFonts w:ascii="標楷體" w:eastAsia="標楷體" w:hAnsi="標楷體" w:hint="eastAsia"/>
          <w:color w:val="000000" w:themeColor="text1"/>
          <w:sz w:val="28"/>
        </w:rPr>
        <w:t>元，</w:t>
      </w:r>
      <w:r w:rsidR="00CB7133" w:rsidRPr="002E7D13">
        <w:rPr>
          <w:rFonts w:ascii="標楷體" w:eastAsia="標楷體" w:hAnsi="標楷體" w:hint="eastAsia"/>
          <w:color w:val="000000" w:themeColor="text1"/>
          <w:sz w:val="28"/>
        </w:rPr>
        <w:t>減少</w:t>
      </w:r>
      <w:r w:rsidR="00EE5ACA" w:rsidRPr="002E7D13">
        <w:rPr>
          <w:rFonts w:ascii="標楷體" w:eastAsia="標楷體" w:hAnsi="標楷體" w:hint="eastAsia"/>
          <w:color w:val="000000" w:themeColor="text1"/>
          <w:sz w:val="28"/>
        </w:rPr>
        <w:t>3</w:t>
      </w:r>
      <w:r w:rsidR="00C17195" w:rsidRPr="002E7D13">
        <w:rPr>
          <w:rFonts w:ascii="標楷體" w:eastAsia="標楷體" w:hAnsi="標楷體" w:hint="eastAsia"/>
          <w:color w:val="000000" w:themeColor="text1"/>
          <w:sz w:val="28"/>
        </w:rPr>
        <w:t>億</w:t>
      </w:r>
      <w:r w:rsidR="00EE5ACA" w:rsidRPr="002E7D13">
        <w:rPr>
          <w:rFonts w:ascii="標楷體" w:eastAsia="標楷體" w:hAnsi="標楷體" w:hint="eastAsia"/>
          <w:color w:val="000000" w:themeColor="text1"/>
          <w:sz w:val="28"/>
        </w:rPr>
        <w:t>1</w:t>
      </w:r>
      <w:r w:rsidR="00346B6B" w:rsidRPr="002E7D13">
        <w:rPr>
          <w:rFonts w:ascii="標楷體" w:eastAsia="標楷體" w:hAnsi="標楷體" w:hint="eastAsia"/>
          <w:color w:val="000000" w:themeColor="text1"/>
          <w:sz w:val="28"/>
        </w:rPr>
        <w:t>,</w:t>
      </w:r>
      <w:r w:rsidR="00EE5ACA" w:rsidRPr="002E7D13">
        <w:rPr>
          <w:rFonts w:ascii="標楷體" w:eastAsia="標楷體" w:hAnsi="標楷體" w:hint="eastAsia"/>
          <w:color w:val="000000" w:themeColor="text1"/>
          <w:sz w:val="28"/>
        </w:rPr>
        <w:t>598</w:t>
      </w:r>
      <w:r w:rsidRPr="002E7D13">
        <w:rPr>
          <w:rFonts w:ascii="標楷體" w:eastAsia="標楷體" w:hAnsi="標楷體" w:hint="eastAsia"/>
          <w:color w:val="000000" w:themeColor="text1"/>
          <w:sz w:val="28"/>
        </w:rPr>
        <w:t>萬</w:t>
      </w:r>
      <w:r w:rsidR="00EE5ACA" w:rsidRPr="002E7D13">
        <w:rPr>
          <w:rFonts w:ascii="標楷體" w:eastAsia="標楷體" w:hAnsi="標楷體" w:hint="eastAsia"/>
          <w:color w:val="000000" w:themeColor="text1"/>
          <w:sz w:val="28"/>
        </w:rPr>
        <w:t>3</w:t>
      </w:r>
      <w:r w:rsidR="00A5003B"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元，約</w:t>
      </w:r>
      <w:r w:rsidR="00EE5ACA" w:rsidRPr="002E7D13">
        <w:rPr>
          <w:rFonts w:ascii="標楷體" w:eastAsia="標楷體" w:hAnsi="標楷體" w:hint="eastAsia"/>
          <w:color w:val="000000" w:themeColor="text1"/>
          <w:sz w:val="28"/>
        </w:rPr>
        <w:t>3</w:t>
      </w:r>
      <w:r w:rsidR="00A5003B" w:rsidRPr="002E7D13">
        <w:rPr>
          <w:rFonts w:ascii="標楷體" w:eastAsia="標楷體" w:hAnsi="標楷體" w:hint="eastAsia"/>
          <w:color w:val="000000" w:themeColor="text1"/>
          <w:sz w:val="28"/>
        </w:rPr>
        <w:t>4.</w:t>
      </w:r>
      <w:r w:rsidR="00EE5ACA" w:rsidRPr="002E7D13">
        <w:rPr>
          <w:rFonts w:ascii="標楷體" w:eastAsia="標楷體" w:hAnsi="標楷體" w:hint="eastAsia"/>
          <w:color w:val="000000" w:themeColor="text1"/>
          <w:sz w:val="28"/>
        </w:rPr>
        <w:t>7</w:t>
      </w:r>
      <w:r w:rsidR="00A5003B" w:rsidRPr="002E7D13">
        <w:rPr>
          <w:rFonts w:ascii="標楷體" w:eastAsia="標楷體" w:hAnsi="標楷體" w:hint="eastAsia"/>
          <w:color w:val="000000" w:themeColor="text1"/>
          <w:sz w:val="28"/>
        </w:rPr>
        <w:t>6</w:t>
      </w:r>
      <w:r w:rsidR="006C0D8C" w:rsidRPr="002E7D13">
        <w:rPr>
          <w:rFonts w:ascii="標楷體" w:eastAsia="標楷體" w:hAnsi="標楷體" w:hint="eastAsia"/>
          <w:color w:val="000000" w:themeColor="text1"/>
          <w:sz w:val="28"/>
        </w:rPr>
        <w:t>％</w:t>
      </w:r>
      <w:r w:rsidR="00C17195" w:rsidRPr="002E7D13">
        <w:rPr>
          <w:rFonts w:ascii="標楷體" w:eastAsia="標楷體" w:hAnsi="標楷體" w:hint="eastAsia"/>
          <w:color w:val="000000" w:themeColor="text1"/>
          <w:sz w:val="28"/>
        </w:rPr>
        <w:t>，主要係</w:t>
      </w:r>
      <w:r w:rsidR="00B05A87" w:rsidRPr="002E7D13">
        <w:rPr>
          <w:rFonts w:ascii="標楷體" w:eastAsia="標楷體" w:hAnsi="標楷體" w:hint="eastAsia"/>
          <w:color w:val="000000" w:themeColor="text1"/>
          <w:sz w:val="28"/>
          <w:lang w:eastAsia="zh-HK"/>
        </w:rPr>
        <w:t>短期借款利率較原預估利率為低，</w:t>
      </w:r>
      <w:r w:rsidR="0090473B" w:rsidRPr="002E7D13">
        <w:rPr>
          <w:rFonts w:ascii="標楷體" w:eastAsia="標楷體" w:hAnsi="標楷體" w:hint="eastAsia"/>
          <w:color w:val="000000" w:themeColor="text1"/>
          <w:sz w:val="28"/>
        </w:rPr>
        <w:t>節省利息費用</w:t>
      </w:r>
      <w:r w:rsidR="00835375" w:rsidRPr="002E7D13">
        <w:rPr>
          <w:rFonts w:ascii="標楷體" w:eastAsia="標楷體" w:hAnsi="標楷體" w:hint="eastAsia"/>
          <w:color w:val="000000" w:themeColor="text1"/>
          <w:sz w:val="28"/>
        </w:rPr>
        <w:t>所致</w:t>
      </w:r>
      <w:r w:rsidR="006029C3" w:rsidRPr="002E7D13">
        <w:rPr>
          <w:rFonts w:ascii="標楷體" w:eastAsia="標楷體" w:hAnsi="標楷體" w:hint="eastAsia"/>
          <w:color w:val="000000" w:themeColor="text1"/>
          <w:sz w:val="28"/>
        </w:rPr>
        <w:t xml:space="preserve">。 </w:t>
      </w:r>
    </w:p>
    <w:p w:rsidR="00E115FB" w:rsidRPr="002E7D13" w:rsidRDefault="00003D3E" w:rsidP="00E115FB">
      <w:pPr>
        <w:numPr>
          <w:ilvl w:val="0"/>
          <w:numId w:val="2"/>
        </w:numPr>
        <w:tabs>
          <w:tab w:val="num" w:pos="1320"/>
        </w:tabs>
        <w:snapToGrid w:val="0"/>
        <w:spacing w:line="440" w:lineRule="atLeast"/>
        <w:ind w:left="1321" w:hanging="856"/>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固定資產之建設改良與擴充：決算數</w:t>
      </w:r>
      <w:r w:rsidR="00B05A87" w:rsidRPr="002E7D13">
        <w:rPr>
          <w:rFonts w:ascii="標楷體" w:eastAsia="標楷體" w:hAnsi="標楷體" w:hint="eastAsia"/>
          <w:color w:val="000000" w:themeColor="text1"/>
          <w:sz w:val="28"/>
        </w:rPr>
        <w:t>36</w:t>
      </w:r>
      <w:r w:rsidRPr="002E7D13">
        <w:rPr>
          <w:rFonts w:ascii="標楷體" w:eastAsia="標楷體" w:hAnsi="標楷體" w:hint="eastAsia"/>
          <w:color w:val="000000" w:themeColor="text1"/>
          <w:sz w:val="28"/>
        </w:rPr>
        <w:t>億</w:t>
      </w:r>
      <w:r w:rsidR="00B05A87" w:rsidRPr="002E7D13">
        <w:rPr>
          <w:rFonts w:ascii="標楷體" w:eastAsia="標楷體" w:hAnsi="標楷體" w:hint="eastAsia"/>
          <w:color w:val="000000" w:themeColor="text1"/>
          <w:sz w:val="28"/>
        </w:rPr>
        <w:t>4,325</w:t>
      </w:r>
      <w:r w:rsidRPr="002E7D13">
        <w:rPr>
          <w:rFonts w:ascii="標楷體" w:eastAsia="標楷體" w:hAnsi="標楷體" w:hint="eastAsia"/>
          <w:color w:val="000000" w:themeColor="text1"/>
          <w:sz w:val="28"/>
        </w:rPr>
        <w:t>萬</w:t>
      </w:r>
      <w:r w:rsidR="00CE5FDE" w:rsidRPr="002E7D13">
        <w:rPr>
          <w:rFonts w:ascii="標楷體" w:eastAsia="標楷體" w:hAnsi="標楷體" w:hint="eastAsia"/>
          <w:color w:val="000000" w:themeColor="text1"/>
          <w:sz w:val="28"/>
        </w:rPr>
        <w:t>9</w:t>
      </w:r>
      <w:r w:rsidR="00F22F2D"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元，預算數</w:t>
      </w:r>
      <w:r w:rsidR="00B05A87" w:rsidRPr="002E7D13">
        <w:rPr>
          <w:rFonts w:ascii="標楷體" w:eastAsia="標楷體" w:hAnsi="標楷體" w:hint="eastAsia"/>
          <w:color w:val="000000" w:themeColor="text1"/>
          <w:sz w:val="28"/>
        </w:rPr>
        <w:t>5</w:t>
      </w:r>
      <w:r w:rsidR="00CE5FDE" w:rsidRPr="002E7D13">
        <w:rPr>
          <w:rFonts w:ascii="標楷體" w:eastAsia="標楷體" w:hAnsi="標楷體" w:hint="eastAsia"/>
          <w:color w:val="000000" w:themeColor="text1"/>
          <w:sz w:val="28"/>
        </w:rPr>
        <w:t>3</w:t>
      </w:r>
      <w:r w:rsidRPr="002E7D13">
        <w:rPr>
          <w:rFonts w:ascii="標楷體" w:eastAsia="標楷體" w:hAnsi="標楷體" w:hint="eastAsia"/>
          <w:color w:val="000000" w:themeColor="text1"/>
          <w:sz w:val="28"/>
        </w:rPr>
        <w:t>億</w:t>
      </w:r>
      <w:r w:rsidR="00B05A87" w:rsidRPr="002E7D13">
        <w:rPr>
          <w:rFonts w:ascii="標楷體" w:eastAsia="標楷體" w:hAnsi="標楷體" w:hint="eastAsia"/>
          <w:color w:val="000000" w:themeColor="text1"/>
          <w:sz w:val="28"/>
        </w:rPr>
        <w:t>5</w:t>
      </w:r>
      <w:r w:rsidR="00F22F2D" w:rsidRPr="002E7D13">
        <w:rPr>
          <w:rFonts w:ascii="標楷體" w:eastAsia="標楷體" w:hAnsi="標楷體" w:hint="eastAsia"/>
          <w:color w:val="000000" w:themeColor="text1"/>
          <w:sz w:val="28"/>
        </w:rPr>
        <w:t>,</w:t>
      </w:r>
      <w:r w:rsidR="00CE5FDE" w:rsidRPr="002E7D13">
        <w:rPr>
          <w:rFonts w:ascii="標楷體" w:eastAsia="標楷體" w:hAnsi="標楷體" w:hint="eastAsia"/>
          <w:color w:val="000000" w:themeColor="text1"/>
          <w:sz w:val="28"/>
        </w:rPr>
        <w:t>8</w:t>
      </w:r>
      <w:r w:rsidR="00B05A87" w:rsidRPr="002E7D13">
        <w:rPr>
          <w:rFonts w:ascii="標楷體" w:eastAsia="標楷體" w:hAnsi="標楷體" w:hint="eastAsia"/>
          <w:color w:val="000000" w:themeColor="text1"/>
          <w:sz w:val="28"/>
        </w:rPr>
        <w:t>64</w:t>
      </w:r>
      <w:r w:rsidRPr="002E7D13">
        <w:rPr>
          <w:rFonts w:ascii="標楷體" w:eastAsia="標楷體" w:hAnsi="標楷體" w:hint="eastAsia"/>
          <w:color w:val="000000" w:themeColor="text1"/>
          <w:sz w:val="28"/>
        </w:rPr>
        <w:t>萬</w:t>
      </w:r>
      <w:r w:rsidR="00B05A87" w:rsidRPr="002E7D13">
        <w:rPr>
          <w:rFonts w:ascii="標楷體" w:eastAsia="標楷體" w:hAnsi="標楷體" w:hint="eastAsia"/>
          <w:color w:val="000000" w:themeColor="text1"/>
          <w:sz w:val="28"/>
        </w:rPr>
        <w:t>9</w:t>
      </w:r>
      <w:r w:rsidRPr="002E7D13">
        <w:rPr>
          <w:rFonts w:ascii="標楷體" w:eastAsia="標楷體" w:hAnsi="標楷體" w:hint="eastAsia"/>
          <w:color w:val="000000" w:themeColor="text1"/>
          <w:sz w:val="28"/>
        </w:rPr>
        <w:t>千元（含以前年度保留數</w:t>
      </w:r>
      <w:r w:rsidR="001525C0" w:rsidRPr="002E7D13">
        <w:rPr>
          <w:rFonts w:ascii="標楷體" w:eastAsia="標楷體" w:hAnsi="標楷體" w:hint="eastAsia"/>
          <w:color w:val="000000" w:themeColor="text1"/>
          <w:sz w:val="28"/>
        </w:rPr>
        <w:t>2</w:t>
      </w:r>
      <w:r w:rsidRPr="002E7D13">
        <w:rPr>
          <w:rFonts w:ascii="標楷體" w:eastAsia="標楷體" w:hAnsi="標楷體" w:hint="eastAsia"/>
          <w:color w:val="000000" w:themeColor="text1"/>
          <w:sz w:val="28"/>
        </w:rPr>
        <w:t>億</w:t>
      </w:r>
      <w:r w:rsidR="00B05A87" w:rsidRPr="002E7D13">
        <w:rPr>
          <w:rFonts w:ascii="標楷體" w:eastAsia="標楷體" w:hAnsi="標楷體" w:hint="eastAsia"/>
          <w:color w:val="000000" w:themeColor="text1"/>
          <w:sz w:val="28"/>
        </w:rPr>
        <w:t>7</w:t>
      </w:r>
      <w:r w:rsidRPr="002E7D13">
        <w:rPr>
          <w:rFonts w:ascii="標楷體" w:eastAsia="標楷體" w:hAnsi="標楷體" w:hint="eastAsia"/>
          <w:color w:val="000000" w:themeColor="text1"/>
          <w:sz w:val="28"/>
        </w:rPr>
        <w:t>,</w:t>
      </w:r>
      <w:r w:rsidR="00B05A87" w:rsidRPr="002E7D13">
        <w:rPr>
          <w:rFonts w:ascii="標楷體" w:eastAsia="標楷體" w:hAnsi="標楷體" w:hint="eastAsia"/>
          <w:color w:val="000000" w:themeColor="text1"/>
          <w:sz w:val="28"/>
        </w:rPr>
        <w:t>447</w:t>
      </w:r>
      <w:r w:rsidRPr="002E7D13">
        <w:rPr>
          <w:rFonts w:ascii="標楷體" w:eastAsia="標楷體" w:hAnsi="標楷體" w:hint="eastAsia"/>
          <w:color w:val="000000" w:themeColor="text1"/>
          <w:sz w:val="28"/>
        </w:rPr>
        <w:t>萬</w:t>
      </w:r>
      <w:r w:rsidR="00B05A87" w:rsidRPr="002E7D13">
        <w:rPr>
          <w:rFonts w:ascii="標楷體" w:eastAsia="標楷體" w:hAnsi="標楷體" w:hint="eastAsia"/>
          <w:color w:val="000000" w:themeColor="text1"/>
          <w:sz w:val="28"/>
        </w:rPr>
        <w:t>2</w:t>
      </w:r>
      <w:r w:rsidR="008960C0"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w:t>
      </w:r>
      <w:r w:rsidR="00CB7133" w:rsidRPr="002E7D13">
        <w:rPr>
          <w:rFonts w:ascii="標楷體" w:eastAsia="標楷體" w:hAnsi="標楷體" w:hint="eastAsia"/>
          <w:color w:val="000000" w:themeColor="text1"/>
          <w:sz w:val="28"/>
        </w:rPr>
        <w:t>、</w:t>
      </w:r>
      <w:r w:rsidRPr="002E7D13">
        <w:rPr>
          <w:rFonts w:ascii="標楷體" w:eastAsia="標楷體" w:hAnsi="標楷體" w:hint="eastAsia"/>
          <w:color w:val="000000" w:themeColor="text1"/>
          <w:sz w:val="28"/>
        </w:rPr>
        <w:t>本年度預算數</w:t>
      </w:r>
      <w:r w:rsidR="00B05A87" w:rsidRPr="002E7D13">
        <w:rPr>
          <w:rFonts w:ascii="標楷體" w:eastAsia="標楷體" w:hAnsi="標楷體" w:hint="eastAsia"/>
          <w:color w:val="000000" w:themeColor="text1"/>
          <w:sz w:val="28"/>
        </w:rPr>
        <w:t>5</w:t>
      </w:r>
      <w:r w:rsidR="00CE5FDE" w:rsidRPr="002E7D13">
        <w:rPr>
          <w:rFonts w:ascii="標楷體" w:eastAsia="標楷體" w:hAnsi="標楷體" w:hint="eastAsia"/>
          <w:color w:val="000000" w:themeColor="text1"/>
          <w:sz w:val="28"/>
        </w:rPr>
        <w:t>0</w:t>
      </w:r>
      <w:r w:rsidRPr="002E7D13">
        <w:rPr>
          <w:rFonts w:ascii="標楷體" w:eastAsia="標楷體" w:hAnsi="標楷體" w:hint="eastAsia"/>
          <w:color w:val="000000" w:themeColor="text1"/>
          <w:sz w:val="28"/>
        </w:rPr>
        <w:t>億</w:t>
      </w:r>
      <w:r w:rsidR="00B05A87" w:rsidRPr="002E7D13">
        <w:rPr>
          <w:rFonts w:ascii="標楷體" w:eastAsia="標楷體" w:hAnsi="標楷體" w:hint="eastAsia"/>
          <w:color w:val="000000" w:themeColor="text1"/>
          <w:sz w:val="28"/>
        </w:rPr>
        <w:t>8</w:t>
      </w:r>
      <w:r w:rsidR="002940F2" w:rsidRPr="002E7D13">
        <w:rPr>
          <w:rFonts w:ascii="標楷體" w:eastAsia="標楷體" w:hAnsi="標楷體" w:hint="eastAsia"/>
          <w:color w:val="000000" w:themeColor="text1"/>
          <w:sz w:val="28"/>
        </w:rPr>
        <w:t>,</w:t>
      </w:r>
      <w:r w:rsidR="00B05A87" w:rsidRPr="002E7D13">
        <w:rPr>
          <w:rFonts w:ascii="標楷體" w:eastAsia="標楷體" w:hAnsi="標楷體" w:hint="eastAsia"/>
          <w:color w:val="000000" w:themeColor="text1"/>
          <w:sz w:val="28"/>
        </w:rPr>
        <w:t>417</w:t>
      </w:r>
      <w:r w:rsidRPr="002E7D13">
        <w:rPr>
          <w:rFonts w:ascii="標楷體" w:eastAsia="標楷體" w:hAnsi="標楷體" w:hint="eastAsia"/>
          <w:color w:val="000000" w:themeColor="text1"/>
          <w:sz w:val="28"/>
        </w:rPr>
        <w:t>萬</w:t>
      </w:r>
      <w:r w:rsidR="00B05A87" w:rsidRPr="002E7D13">
        <w:rPr>
          <w:rFonts w:ascii="標楷體" w:eastAsia="標楷體" w:hAnsi="標楷體" w:hint="eastAsia"/>
          <w:color w:val="000000" w:themeColor="text1"/>
          <w:sz w:val="28"/>
        </w:rPr>
        <w:t>7</w:t>
      </w:r>
      <w:r w:rsidR="00322BD8"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元），執行率為</w:t>
      </w:r>
      <w:r w:rsidR="00B05A87" w:rsidRPr="002E7D13">
        <w:rPr>
          <w:rFonts w:ascii="標楷體" w:eastAsia="標楷體" w:hAnsi="標楷體" w:hint="eastAsia"/>
          <w:color w:val="000000" w:themeColor="text1"/>
          <w:sz w:val="28"/>
        </w:rPr>
        <w:t>67.99</w:t>
      </w:r>
      <w:r w:rsidR="006C0D8C" w:rsidRPr="002E7D13">
        <w:rPr>
          <w:rFonts w:ascii="標楷體" w:eastAsia="標楷體" w:hAnsi="標楷體" w:hint="eastAsia"/>
          <w:color w:val="000000" w:themeColor="text1"/>
          <w:sz w:val="28"/>
        </w:rPr>
        <w:t>％</w:t>
      </w:r>
      <w:r w:rsidRPr="002E7D13">
        <w:rPr>
          <w:rFonts w:ascii="標楷體" w:eastAsia="標楷體" w:hAnsi="標楷體" w:hint="eastAsia"/>
          <w:color w:val="000000" w:themeColor="text1"/>
          <w:sz w:val="28"/>
        </w:rPr>
        <w:t>，</w:t>
      </w:r>
      <w:r w:rsidR="000E2407" w:rsidRPr="002E7D13">
        <w:rPr>
          <w:rFonts w:ascii="標楷體" w:eastAsia="標楷體" w:hAnsi="標楷體" w:hint="eastAsia"/>
          <w:color w:val="000000" w:themeColor="text1"/>
          <w:sz w:val="28"/>
        </w:rPr>
        <w:t>主要係</w:t>
      </w:r>
      <w:r w:rsidR="00834A94" w:rsidRPr="002E7D13">
        <w:rPr>
          <w:rFonts w:ascii="標楷體" w:eastAsia="標楷體" w:hAnsi="標楷體" w:hint="eastAsia"/>
          <w:color w:val="000000" w:themeColor="text1"/>
          <w:sz w:val="28"/>
        </w:rPr>
        <w:t>因</w:t>
      </w:r>
      <w:r w:rsidR="009C2BC7" w:rsidRPr="002E7D13">
        <w:rPr>
          <w:rFonts w:ascii="標楷體" w:eastAsia="標楷體" w:hAnsi="標楷體" w:hint="eastAsia"/>
          <w:color w:val="000000" w:themeColor="text1"/>
          <w:sz w:val="28"/>
        </w:rPr>
        <w:t>:1.竹科</w:t>
      </w:r>
      <w:r w:rsidR="00541612" w:rsidRPr="002E7D13">
        <w:rPr>
          <w:rFonts w:ascii="標楷體" w:eastAsia="標楷體" w:hAnsi="標楷體" w:hint="eastAsia"/>
          <w:color w:val="000000" w:themeColor="text1"/>
          <w:sz w:val="28"/>
        </w:rPr>
        <w:t>「</w:t>
      </w:r>
      <w:r w:rsidR="00A565C7" w:rsidRPr="002E7D13">
        <w:rPr>
          <w:rFonts w:ascii="標楷體" w:eastAsia="標楷體" w:hAnsi="標楷體" w:hint="eastAsia"/>
          <w:color w:val="000000" w:themeColor="text1"/>
          <w:sz w:val="28"/>
          <w:lang w:eastAsia="zh-HK"/>
        </w:rPr>
        <w:t>龍潭園區土地款-二期</w:t>
      </w:r>
      <w:r w:rsidR="00541612" w:rsidRPr="002E7D13">
        <w:rPr>
          <w:rFonts w:ascii="標楷體" w:eastAsia="標楷體" w:hAnsi="標楷體" w:hint="eastAsia"/>
          <w:color w:val="000000" w:themeColor="text1"/>
          <w:sz w:val="28"/>
        </w:rPr>
        <w:t>」</w:t>
      </w:r>
      <w:r w:rsidR="00A565C7" w:rsidRPr="002E7D13">
        <w:rPr>
          <w:rFonts w:ascii="標楷體" w:eastAsia="標楷體" w:hAnsi="標楷體" w:hint="eastAsia"/>
          <w:color w:val="000000" w:themeColor="text1"/>
          <w:sz w:val="28"/>
          <w:lang w:eastAsia="zh-HK"/>
        </w:rPr>
        <w:t>於啟動用地取得作業後，需請不動產估價師實際查估市價及地上物後始能辦理協議價購，確定補償金額以致產生差異數、「園區三期銜接新竹縣高鐵橋下道路工程」因需配合新竹縣政府所轄道路工程進度辦理</w:t>
      </w:r>
      <w:r w:rsidR="00541612" w:rsidRPr="002E7D13">
        <w:rPr>
          <w:rFonts w:ascii="標楷體" w:eastAsia="標楷體" w:hAnsi="標楷體" w:hint="eastAsia"/>
          <w:color w:val="000000" w:themeColor="text1"/>
          <w:sz w:val="28"/>
        </w:rPr>
        <w:t>，</w:t>
      </w:r>
      <w:r w:rsidR="00A565C7" w:rsidRPr="002E7D13">
        <w:rPr>
          <w:rFonts w:ascii="標楷體" w:eastAsia="標楷體" w:hAnsi="標楷體" w:hint="eastAsia"/>
          <w:color w:val="000000" w:themeColor="text1"/>
          <w:sz w:val="28"/>
          <w:lang w:eastAsia="zh-HK"/>
        </w:rPr>
        <w:t>因該府辦理進度未如預期致影響本案執行進度、「銅科六路延伸工程」因承商現場施作進度數量未達原預估估驗金額，因此未提出足額估驗計價</w:t>
      </w:r>
      <w:r w:rsidR="00541612" w:rsidRPr="002E7D13">
        <w:rPr>
          <w:rFonts w:ascii="標楷體" w:eastAsia="標楷體" w:hAnsi="標楷體" w:hint="eastAsia"/>
          <w:color w:val="000000" w:themeColor="text1"/>
          <w:sz w:val="28"/>
        </w:rPr>
        <w:t>，</w:t>
      </w:r>
      <w:r w:rsidR="00E115FB" w:rsidRPr="002E7D13">
        <w:rPr>
          <w:rFonts w:ascii="標楷體" w:eastAsia="標楷體" w:hAnsi="標楷體" w:hint="eastAsia"/>
          <w:color w:val="000000" w:themeColor="text1"/>
          <w:sz w:val="28"/>
        </w:rPr>
        <w:t>致</w:t>
      </w:r>
      <w:r w:rsidR="00A565C7" w:rsidRPr="002E7D13">
        <w:rPr>
          <w:rFonts w:ascii="標楷體" w:eastAsia="標楷體" w:hAnsi="標楷體" w:hint="eastAsia"/>
          <w:color w:val="000000" w:themeColor="text1"/>
          <w:sz w:val="28"/>
          <w:lang w:eastAsia="zh-HK"/>
        </w:rPr>
        <w:t>預算執行落後</w:t>
      </w:r>
      <w:r w:rsidR="00E115FB" w:rsidRPr="002E7D13">
        <w:rPr>
          <w:rFonts w:ascii="標楷體" w:eastAsia="標楷體" w:hAnsi="標楷體" w:hint="eastAsia"/>
          <w:color w:val="000000" w:themeColor="text1"/>
          <w:sz w:val="28"/>
        </w:rPr>
        <w:t>。</w:t>
      </w:r>
      <w:r w:rsidR="009C2BC7" w:rsidRPr="002E7D13">
        <w:rPr>
          <w:rFonts w:ascii="標楷體" w:eastAsia="標楷體" w:hAnsi="標楷體" w:hint="eastAsia"/>
          <w:color w:val="000000" w:themeColor="text1"/>
          <w:sz w:val="28"/>
        </w:rPr>
        <w:t>2.中科</w:t>
      </w:r>
      <w:r w:rsidR="00950528" w:rsidRPr="002E7D13">
        <w:rPr>
          <w:rFonts w:ascii="標楷體" w:eastAsia="標楷體" w:hAnsi="標楷體" w:hint="eastAsia"/>
          <w:color w:val="000000" w:themeColor="text1"/>
          <w:sz w:val="28"/>
          <w:lang w:eastAsia="zh-HK"/>
        </w:rPr>
        <w:t>二林園區二階環評於107年5月23日審查通過，同年8月環說書定稿公告後，方可據以接續推動園區相關工程發包執行作業，因規畫內容及推動期程調整，致年度預算約4億</w:t>
      </w:r>
      <w:r w:rsidR="00950528" w:rsidRPr="002E7D13">
        <w:rPr>
          <w:rFonts w:ascii="標楷體" w:eastAsia="標楷體" w:hAnsi="標楷體" w:hint="eastAsia"/>
          <w:color w:val="000000" w:themeColor="text1"/>
          <w:sz w:val="28"/>
        </w:rPr>
        <w:t>8</w:t>
      </w:r>
      <w:r w:rsidR="00950528" w:rsidRPr="002E7D13">
        <w:rPr>
          <w:rFonts w:ascii="標楷體" w:eastAsia="標楷體" w:hAnsi="標楷體" w:hint="eastAsia"/>
          <w:color w:val="000000" w:themeColor="text1"/>
          <w:sz w:val="28"/>
          <w:lang w:eastAsia="zh-HK"/>
        </w:rPr>
        <w:t>,000萬元無法如期執行，另部分工程依實際施作情形辦理設計變更等因素，經費結餘約1億</w:t>
      </w:r>
      <w:r w:rsidR="00950528" w:rsidRPr="002E7D13">
        <w:rPr>
          <w:rFonts w:ascii="標楷體" w:eastAsia="標楷體" w:hAnsi="標楷體" w:hint="eastAsia"/>
          <w:color w:val="000000" w:themeColor="text1"/>
          <w:sz w:val="28"/>
        </w:rPr>
        <w:t>6</w:t>
      </w:r>
      <w:r w:rsidR="00950528" w:rsidRPr="002E7D13">
        <w:rPr>
          <w:rFonts w:ascii="標楷體" w:eastAsia="標楷體" w:hAnsi="標楷體" w:hint="eastAsia"/>
          <w:color w:val="000000" w:themeColor="text1"/>
          <w:sz w:val="28"/>
          <w:lang w:eastAsia="zh-HK"/>
        </w:rPr>
        <w:t>,000萬元</w:t>
      </w:r>
      <w:r w:rsidR="00E115FB" w:rsidRPr="002E7D13">
        <w:rPr>
          <w:rFonts w:ascii="標楷體" w:eastAsia="標楷體" w:hAnsi="標楷體" w:hint="eastAsia"/>
          <w:color w:val="000000" w:themeColor="text1"/>
          <w:sz w:val="28"/>
        </w:rPr>
        <w:t>，</w:t>
      </w:r>
      <w:r w:rsidR="00950528" w:rsidRPr="002E7D13">
        <w:rPr>
          <w:rFonts w:ascii="標楷體" w:eastAsia="標楷體" w:hAnsi="標楷體" w:hint="eastAsia"/>
          <w:color w:val="000000" w:themeColor="text1"/>
          <w:sz w:val="28"/>
          <w:lang w:eastAsia="zh-HK"/>
        </w:rPr>
        <w:t>致產生差異</w:t>
      </w:r>
      <w:r w:rsidR="00950528" w:rsidRPr="002E7D13">
        <w:rPr>
          <w:rFonts w:ascii="標楷體" w:eastAsia="標楷體" w:hAnsi="標楷體" w:hint="eastAsia"/>
          <w:color w:val="000000" w:themeColor="text1"/>
          <w:sz w:val="28"/>
        </w:rPr>
        <w:t>、</w:t>
      </w:r>
      <w:r w:rsidR="00950528" w:rsidRPr="002E7D13">
        <w:rPr>
          <w:rFonts w:ascii="標楷體" w:eastAsia="標楷體" w:hAnsi="標楷體" w:hint="eastAsia"/>
          <w:color w:val="000000" w:themeColor="text1"/>
          <w:sz w:val="28"/>
          <w:lang w:eastAsia="zh-HK"/>
        </w:rPr>
        <w:t>行政院107年1月5日院臺科字第1060064804號函核定修正</w:t>
      </w:r>
      <w:r w:rsidR="00E115FB" w:rsidRPr="002E7D13">
        <w:rPr>
          <w:rFonts w:ascii="標楷體" w:eastAsia="標楷體" w:hAnsi="標楷體" w:hint="eastAsia"/>
          <w:color w:val="000000" w:themeColor="text1"/>
          <w:sz w:val="28"/>
        </w:rPr>
        <w:t>「</w:t>
      </w:r>
      <w:r w:rsidR="00950528" w:rsidRPr="002E7D13">
        <w:rPr>
          <w:rFonts w:ascii="標楷體" w:eastAsia="標楷體" w:hAnsi="標楷體" w:hint="eastAsia"/>
          <w:color w:val="000000" w:themeColor="text1"/>
          <w:sz w:val="28"/>
          <w:lang w:eastAsia="zh-HK"/>
        </w:rPr>
        <w:t>中興園區籌設計畫</w:t>
      </w:r>
      <w:r w:rsidR="00950528" w:rsidRPr="002E7D13">
        <w:rPr>
          <w:rFonts w:ascii="標楷體" w:eastAsia="標楷體" w:hAnsi="標楷體" w:hint="eastAsia"/>
          <w:color w:val="000000" w:themeColor="text1"/>
          <w:sz w:val="28"/>
        </w:rPr>
        <w:t>(</w:t>
      </w:r>
      <w:r w:rsidR="00950528" w:rsidRPr="002E7D13">
        <w:rPr>
          <w:rFonts w:ascii="標楷體" w:eastAsia="標楷體" w:hAnsi="標楷體" w:hint="eastAsia"/>
          <w:color w:val="000000" w:themeColor="text1"/>
          <w:sz w:val="28"/>
          <w:lang w:eastAsia="zh-HK"/>
        </w:rPr>
        <w:t>第二次修正)</w:t>
      </w:r>
      <w:r w:rsidR="00E115FB" w:rsidRPr="002E7D13">
        <w:rPr>
          <w:rFonts w:ascii="標楷體" w:eastAsia="標楷體" w:hAnsi="標楷體" w:hint="eastAsia"/>
          <w:color w:val="000000" w:themeColor="text1"/>
          <w:sz w:val="28"/>
        </w:rPr>
        <w:t>」，</w:t>
      </w:r>
      <w:r w:rsidR="00282894" w:rsidRPr="002E7D13">
        <w:rPr>
          <w:rFonts w:ascii="標楷體" w:eastAsia="標楷體" w:hAnsi="標楷體" w:hint="eastAsia"/>
          <w:color w:val="000000" w:themeColor="text1"/>
          <w:sz w:val="28"/>
          <w:lang w:eastAsia="zh-HK"/>
        </w:rPr>
        <w:t>園區開發範圍調整至南核心區，原規劃辦理非屬南核心區之工程已無開發需求</w:t>
      </w:r>
      <w:r w:rsidR="00E115FB" w:rsidRPr="002E7D13">
        <w:rPr>
          <w:rFonts w:ascii="標楷體" w:eastAsia="標楷體" w:hAnsi="標楷體" w:hint="eastAsia"/>
          <w:color w:val="000000" w:themeColor="text1"/>
          <w:sz w:val="28"/>
        </w:rPr>
        <w:t>，致</w:t>
      </w:r>
      <w:r w:rsidR="00282894" w:rsidRPr="002E7D13">
        <w:rPr>
          <w:rFonts w:ascii="標楷體" w:eastAsia="標楷體" w:hAnsi="標楷體" w:hint="eastAsia"/>
          <w:color w:val="000000" w:themeColor="text1"/>
          <w:sz w:val="28"/>
          <w:lang w:eastAsia="zh-HK"/>
        </w:rPr>
        <w:t>年度預算約1億4,500萬元未能動支</w:t>
      </w:r>
      <w:r w:rsidR="00E115FB" w:rsidRPr="002E7D13">
        <w:rPr>
          <w:rFonts w:ascii="標楷體" w:eastAsia="標楷體" w:hAnsi="標楷體" w:hint="eastAsia"/>
          <w:color w:val="000000" w:themeColor="text1"/>
          <w:sz w:val="28"/>
        </w:rPr>
        <w:t>。</w:t>
      </w:r>
    </w:p>
    <w:p w:rsidR="00003D3E" w:rsidRPr="002E7D13" w:rsidRDefault="00003D3E" w:rsidP="00FB54CB">
      <w:pPr>
        <w:numPr>
          <w:ilvl w:val="0"/>
          <w:numId w:val="2"/>
        </w:numPr>
        <w:tabs>
          <w:tab w:val="num" w:pos="1320"/>
        </w:tabs>
        <w:snapToGrid w:val="0"/>
        <w:spacing w:line="440" w:lineRule="atLeast"/>
        <w:ind w:left="132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長期債務之舉借：決算數0元，預算數</w:t>
      </w:r>
      <w:r w:rsidR="00041451" w:rsidRPr="002E7D13">
        <w:rPr>
          <w:rFonts w:ascii="標楷體" w:eastAsia="標楷體" w:hAnsi="標楷體" w:hint="eastAsia"/>
          <w:color w:val="000000" w:themeColor="text1"/>
          <w:sz w:val="28"/>
        </w:rPr>
        <w:t>1,0</w:t>
      </w:r>
      <w:r w:rsidR="0082496C" w:rsidRPr="002E7D13">
        <w:rPr>
          <w:rFonts w:ascii="標楷體" w:eastAsia="標楷體" w:hAnsi="標楷體" w:hint="eastAsia"/>
          <w:color w:val="000000" w:themeColor="text1"/>
          <w:sz w:val="28"/>
        </w:rPr>
        <w:t>60</w:t>
      </w:r>
      <w:r w:rsidRPr="002E7D13">
        <w:rPr>
          <w:rFonts w:ascii="標楷體" w:eastAsia="標楷體" w:hAnsi="標楷體" w:hint="eastAsia"/>
          <w:color w:val="000000" w:themeColor="text1"/>
          <w:sz w:val="28"/>
        </w:rPr>
        <w:t>億</w:t>
      </w:r>
      <w:r w:rsidR="007F1A97" w:rsidRPr="002E7D13">
        <w:rPr>
          <w:rFonts w:ascii="標楷體" w:eastAsia="標楷體" w:hAnsi="標楷體" w:hint="eastAsia"/>
          <w:color w:val="000000" w:themeColor="text1"/>
          <w:sz w:val="28"/>
        </w:rPr>
        <w:t>7</w:t>
      </w:r>
      <w:r w:rsidR="00681A0E" w:rsidRPr="002E7D13">
        <w:rPr>
          <w:rFonts w:ascii="標楷體" w:eastAsia="標楷體" w:hAnsi="標楷體" w:hint="eastAsia"/>
          <w:color w:val="000000" w:themeColor="text1"/>
          <w:sz w:val="28"/>
        </w:rPr>
        <w:t>,</w:t>
      </w:r>
      <w:r w:rsidR="0082496C" w:rsidRPr="002E7D13">
        <w:rPr>
          <w:rFonts w:ascii="標楷體" w:eastAsia="標楷體" w:hAnsi="標楷體" w:hint="eastAsia"/>
          <w:color w:val="000000" w:themeColor="text1"/>
          <w:sz w:val="28"/>
        </w:rPr>
        <w:t>851</w:t>
      </w:r>
      <w:r w:rsidRPr="002E7D13">
        <w:rPr>
          <w:rFonts w:ascii="標楷體" w:eastAsia="標楷體" w:hAnsi="標楷體" w:hint="eastAsia"/>
          <w:color w:val="000000" w:themeColor="text1"/>
          <w:sz w:val="28"/>
        </w:rPr>
        <w:t>萬</w:t>
      </w:r>
      <w:r w:rsidR="0082496C" w:rsidRPr="002E7D13">
        <w:rPr>
          <w:rFonts w:ascii="標楷體" w:eastAsia="標楷體" w:hAnsi="標楷體" w:hint="eastAsia"/>
          <w:color w:val="000000" w:themeColor="text1"/>
          <w:sz w:val="28"/>
        </w:rPr>
        <w:t>5</w:t>
      </w:r>
      <w:r w:rsidRPr="002E7D13">
        <w:rPr>
          <w:rFonts w:ascii="標楷體" w:eastAsia="標楷體" w:hAnsi="標楷體" w:hint="eastAsia"/>
          <w:color w:val="000000" w:themeColor="text1"/>
          <w:sz w:val="28"/>
        </w:rPr>
        <w:t>千元(含以前年度保留數</w:t>
      </w:r>
      <w:r w:rsidR="0082496C" w:rsidRPr="002E7D13">
        <w:rPr>
          <w:rFonts w:ascii="標楷體" w:eastAsia="標楷體" w:hAnsi="標楷體" w:hint="eastAsia"/>
          <w:color w:val="000000" w:themeColor="text1"/>
          <w:sz w:val="28"/>
        </w:rPr>
        <w:t>1,060億7,851萬5</w:t>
      </w:r>
      <w:r w:rsidRPr="002E7D13">
        <w:rPr>
          <w:rFonts w:ascii="標楷體" w:eastAsia="標楷體" w:hAnsi="標楷體" w:hint="eastAsia"/>
          <w:color w:val="000000" w:themeColor="text1"/>
          <w:sz w:val="28"/>
        </w:rPr>
        <w:t>千元)，執行率0</w:t>
      </w:r>
      <w:r w:rsidR="006C0D8C" w:rsidRPr="002E7D13">
        <w:rPr>
          <w:rFonts w:ascii="標楷體" w:eastAsia="標楷體" w:hAnsi="標楷體" w:hint="eastAsia"/>
          <w:color w:val="000000" w:themeColor="text1"/>
          <w:sz w:val="28"/>
        </w:rPr>
        <w:t>％</w:t>
      </w:r>
      <w:r w:rsidRPr="002E7D13">
        <w:rPr>
          <w:rFonts w:ascii="標楷體" w:eastAsia="標楷體" w:hAnsi="標楷體" w:hint="eastAsia"/>
          <w:color w:val="000000" w:themeColor="text1"/>
          <w:sz w:val="28"/>
        </w:rPr>
        <w:t>，主要係</w:t>
      </w:r>
      <w:r w:rsidR="00F77441" w:rsidRPr="002E7D13">
        <w:rPr>
          <w:rFonts w:ascii="標楷體" w:eastAsia="標楷體" w:hAnsi="標楷體" w:hint="eastAsia"/>
          <w:color w:val="000000" w:themeColor="text1"/>
          <w:sz w:val="28"/>
        </w:rPr>
        <w:t>因</w:t>
      </w:r>
      <w:r w:rsidR="00347B99" w:rsidRPr="002E7D13">
        <w:rPr>
          <w:rFonts w:ascii="標楷體" w:eastAsia="標楷體" w:hAnsi="標楷體" w:hint="eastAsia"/>
          <w:color w:val="000000" w:themeColor="text1"/>
          <w:sz w:val="28"/>
        </w:rPr>
        <w:t>配合資金調度及考慮借款利率等因素，資金需求暫以短期借款支應</w:t>
      </w:r>
      <w:r w:rsidRPr="002E7D13">
        <w:rPr>
          <w:rFonts w:ascii="標楷體" w:eastAsia="標楷體" w:hAnsi="標楷體" w:hint="eastAsia"/>
          <w:color w:val="000000" w:themeColor="text1"/>
          <w:sz w:val="28"/>
        </w:rPr>
        <w:t>。</w:t>
      </w:r>
    </w:p>
    <w:p w:rsidR="00003D3E" w:rsidRPr="002E7D13" w:rsidRDefault="00003D3E" w:rsidP="00C915CF">
      <w:pPr>
        <w:numPr>
          <w:ilvl w:val="0"/>
          <w:numId w:val="2"/>
        </w:numPr>
        <w:tabs>
          <w:tab w:val="num" w:pos="1320"/>
        </w:tabs>
        <w:snapToGrid w:val="0"/>
        <w:spacing w:line="440" w:lineRule="atLeast"/>
        <w:ind w:left="1321" w:hanging="856"/>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lastRenderedPageBreak/>
        <w:t>長期債務之償還：</w:t>
      </w:r>
      <w:r w:rsidR="006F629E" w:rsidRPr="002E7D13">
        <w:rPr>
          <w:rFonts w:ascii="標楷體" w:eastAsia="標楷體" w:hAnsi="標楷體" w:hint="eastAsia"/>
          <w:color w:val="000000" w:themeColor="text1"/>
          <w:sz w:val="28"/>
        </w:rPr>
        <w:t>決算數</w:t>
      </w:r>
      <w:r w:rsidR="00025CFA" w:rsidRPr="002E7D13">
        <w:rPr>
          <w:rFonts w:ascii="標楷體" w:eastAsia="標楷體" w:hAnsi="標楷體" w:hint="eastAsia"/>
          <w:color w:val="000000" w:themeColor="text1"/>
          <w:sz w:val="28"/>
        </w:rPr>
        <w:t>與</w:t>
      </w:r>
      <w:r w:rsidR="00FE0F54" w:rsidRPr="002E7D13">
        <w:rPr>
          <w:rFonts w:ascii="標楷體" w:eastAsia="標楷體" w:hAnsi="標楷體" w:hint="eastAsia"/>
          <w:color w:val="000000" w:themeColor="text1"/>
          <w:sz w:val="28"/>
        </w:rPr>
        <w:t>預算數</w:t>
      </w:r>
      <w:r w:rsidR="00025CFA" w:rsidRPr="002E7D13">
        <w:rPr>
          <w:rFonts w:ascii="標楷體" w:eastAsia="標楷體" w:hAnsi="標楷體" w:hint="eastAsia"/>
          <w:color w:val="000000" w:themeColor="text1"/>
          <w:sz w:val="28"/>
        </w:rPr>
        <w:t>皆為</w:t>
      </w:r>
      <w:r w:rsidR="00C915CF" w:rsidRPr="002E7D13">
        <w:rPr>
          <w:rFonts w:ascii="標楷體" w:eastAsia="標楷體" w:hAnsi="標楷體" w:hint="eastAsia"/>
          <w:color w:val="000000" w:themeColor="text1"/>
          <w:sz w:val="28"/>
        </w:rPr>
        <w:t>0</w:t>
      </w:r>
      <w:r w:rsidR="006F629E" w:rsidRPr="002E7D13">
        <w:rPr>
          <w:rFonts w:ascii="標楷體" w:eastAsia="標楷體" w:hAnsi="標楷體" w:hint="eastAsia"/>
          <w:color w:val="000000" w:themeColor="text1"/>
          <w:sz w:val="28"/>
        </w:rPr>
        <w:t>元</w:t>
      </w:r>
      <w:r w:rsidR="00025CFA" w:rsidRPr="002E7D13">
        <w:rPr>
          <w:rFonts w:ascii="標楷體" w:eastAsia="標楷體" w:hAnsi="標楷體" w:hint="eastAsia"/>
          <w:color w:val="000000" w:themeColor="text1"/>
          <w:sz w:val="28"/>
        </w:rPr>
        <w:t>，執行率</w:t>
      </w:r>
      <w:r w:rsidR="00C915CF" w:rsidRPr="002E7D13">
        <w:rPr>
          <w:rFonts w:ascii="標楷體" w:eastAsia="標楷體" w:hAnsi="標楷體" w:hint="eastAsia"/>
          <w:color w:val="000000" w:themeColor="text1"/>
          <w:sz w:val="28"/>
        </w:rPr>
        <w:t>0</w:t>
      </w:r>
      <w:r w:rsidR="006C0D8C" w:rsidRPr="002E7D13">
        <w:rPr>
          <w:rFonts w:ascii="標楷體" w:eastAsia="標楷體" w:hAnsi="標楷體" w:hint="eastAsia"/>
          <w:color w:val="000000" w:themeColor="text1"/>
          <w:sz w:val="28"/>
        </w:rPr>
        <w:t>％</w:t>
      </w:r>
      <w:r w:rsidR="00C915CF" w:rsidRPr="002E7D13">
        <w:rPr>
          <w:rFonts w:ascii="標楷體" w:eastAsia="標楷體" w:hAnsi="標楷體" w:hint="eastAsia"/>
          <w:color w:val="000000" w:themeColor="text1"/>
          <w:sz w:val="28"/>
        </w:rPr>
        <w:t>，主要係因10</w:t>
      </w:r>
      <w:r w:rsidR="005517BA" w:rsidRPr="002E7D13">
        <w:rPr>
          <w:rFonts w:ascii="標楷體" w:eastAsia="標楷體" w:hAnsi="標楷體" w:hint="eastAsia"/>
          <w:color w:val="000000" w:themeColor="text1"/>
          <w:sz w:val="28"/>
        </w:rPr>
        <w:t>7</w:t>
      </w:r>
      <w:r w:rsidR="00C915CF" w:rsidRPr="002E7D13">
        <w:rPr>
          <w:rFonts w:ascii="標楷體" w:eastAsia="標楷體" w:hAnsi="標楷體" w:hint="eastAsia"/>
          <w:color w:val="000000" w:themeColor="text1"/>
          <w:sz w:val="28"/>
        </w:rPr>
        <w:t>年度無償還長期借款，截至10</w:t>
      </w:r>
      <w:r w:rsidR="0082496C" w:rsidRPr="002E7D13">
        <w:rPr>
          <w:rFonts w:ascii="標楷體" w:eastAsia="標楷體" w:hAnsi="標楷體" w:hint="eastAsia"/>
          <w:color w:val="000000" w:themeColor="text1"/>
          <w:sz w:val="28"/>
        </w:rPr>
        <w:t>7</w:t>
      </w:r>
      <w:r w:rsidR="00C915CF" w:rsidRPr="002E7D13">
        <w:rPr>
          <w:rFonts w:ascii="標楷體" w:eastAsia="標楷體" w:hAnsi="標楷體" w:hint="eastAsia"/>
          <w:color w:val="000000" w:themeColor="text1"/>
          <w:sz w:val="28"/>
        </w:rPr>
        <w:t>年12月31日長期債務餘額為0元</w:t>
      </w:r>
      <w:r w:rsidR="00FE0F54" w:rsidRPr="002E7D13">
        <w:rPr>
          <w:rFonts w:ascii="標楷體" w:eastAsia="標楷體" w:hAnsi="標楷體" w:hint="eastAsia"/>
          <w:color w:val="000000" w:themeColor="text1"/>
          <w:sz w:val="28"/>
        </w:rPr>
        <w:t>。</w:t>
      </w:r>
    </w:p>
    <w:p w:rsidR="00003D3E" w:rsidRPr="002E7D13" w:rsidRDefault="00003D3E" w:rsidP="00FB54CB">
      <w:pPr>
        <w:snapToGrid w:val="0"/>
        <w:spacing w:line="440" w:lineRule="atLeast"/>
        <w:ind w:leftChars="58" w:left="153" w:right="40" w:hangingChars="5" w:hanging="14"/>
        <w:rPr>
          <w:rFonts w:ascii="標楷體" w:eastAsia="標楷體" w:hAnsi="標楷體"/>
          <w:color w:val="000000" w:themeColor="text1"/>
          <w:sz w:val="28"/>
        </w:rPr>
      </w:pPr>
      <w:r w:rsidRPr="002E7D13">
        <w:rPr>
          <w:rFonts w:ascii="標楷體" w:eastAsia="標楷體" w:hAnsi="標楷體" w:hint="eastAsia"/>
          <w:color w:val="000000" w:themeColor="text1"/>
          <w:sz w:val="28"/>
        </w:rPr>
        <w:t>二、上年度截至</w:t>
      </w:r>
      <w:smartTag w:uri="urn:schemas-microsoft-com:office:smarttags" w:element="chsdate">
        <w:smartTagPr>
          <w:attr w:name="IsROCDate" w:val="False"/>
          <w:attr w:name="IsLunarDate" w:val="False"/>
          <w:attr w:name="Day" w:val="30"/>
          <w:attr w:name="Month" w:val="6"/>
          <w:attr w:name="Year" w:val="2012"/>
        </w:smartTagPr>
        <w:r w:rsidRPr="002E7D13">
          <w:rPr>
            <w:rFonts w:ascii="標楷體" w:eastAsia="標楷體" w:hAnsi="標楷體" w:hint="eastAsia"/>
            <w:color w:val="000000" w:themeColor="text1"/>
            <w:sz w:val="28"/>
          </w:rPr>
          <w:t>6月30日</w:t>
        </w:r>
      </w:smartTag>
      <w:r w:rsidRPr="002E7D13">
        <w:rPr>
          <w:rFonts w:ascii="標楷體" w:eastAsia="標楷體" w:hAnsi="標楷體" w:hint="eastAsia"/>
          <w:color w:val="000000" w:themeColor="text1"/>
          <w:sz w:val="28"/>
        </w:rPr>
        <w:t>止預算執行情形</w:t>
      </w:r>
    </w:p>
    <w:p w:rsidR="00003D3E" w:rsidRPr="002E7D13" w:rsidRDefault="00003D3E" w:rsidP="00FB54CB">
      <w:pPr>
        <w:numPr>
          <w:ilvl w:val="0"/>
          <w:numId w:val="3"/>
        </w:numPr>
        <w:tabs>
          <w:tab w:val="num" w:pos="1320"/>
        </w:tabs>
        <w:snapToGrid w:val="0"/>
        <w:spacing w:line="440" w:lineRule="atLeast"/>
        <w:ind w:left="1320"/>
        <w:jc w:val="both"/>
        <w:rPr>
          <w:rFonts w:ascii="標楷體" w:eastAsia="標楷體"/>
          <w:color w:val="000000" w:themeColor="text1"/>
          <w:sz w:val="28"/>
          <w:szCs w:val="28"/>
        </w:rPr>
      </w:pPr>
      <w:r w:rsidRPr="002E7D13">
        <w:rPr>
          <w:rFonts w:ascii="標楷體" w:eastAsia="標楷體" w:hAnsi="標楷體" w:hint="eastAsia"/>
          <w:color w:val="000000" w:themeColor="text1"/>
          <w:sz w:val="28"/>
          <w:szCs w:val="28"/>
        </w:rPr>
        <w:t>業務收入：預算分配數</w:t>
      </w:r>
      <w:r w:rsidR="00A61024" w:rsidRPr="002E7D13">
        <w:rPr>
          <w:rFonts w:ascii="標楷體" w:eastAsia="標楷體" w:hAnsi="標楷體" w:hint="eastAsia"/>
          <w:color w:val="000000" w:themeColor="text1"/>
          <w:sz w:val="28"/>
          <w:szCs w:val="28"/>
        </w:rPr>
        <w:t>6</w:t>
      </w:r>
      <w:r w:rsidR="00F55BA5" w:rsidRPr="002E7D13">
        <w:rPr>
          <w:rFonts w:ascii="標楷體" w:eastAsia="標楷體" w:hAnsi="標楷體" w:hint="eastAsia"/>
          <w:color w:val="000000" w:themeColor="text1"/>
          <w:sz w:val="28"/>
          <w:szCs w:val="28"/>
        </w:rPr>
        <w:t>8</w:t>
      </w:r>
      <w:r w:rsidR="004D732E" w:rsidRPr="002E7D13">
        <w:rPr>
          <w:rFonts w:ascii="標楷體" w:eastAsia="標楷體" w:hAnsi="標楷體" w:hint="eastAsia"/>
          <w:color w:val="000000" w:themeColor="text1"/>
          <w:sz w:val="28"/>
          <w:szCs w:val="28"/>
        </w:rPr>
        <w:t>億</w:t>
      </w:r>
      <w:r w:rsidR="00F55BA5" w:rsidRPr="002E7D13">
        <w:rPr>
          <w:rFonts w:ascii="標楷體" w:eastAsia="標楷體" w:hAnsi="標楷體" w:hint="eastAsia"/>
          <w:color w:val="000000" w:themeColor="text1"/>
          <w:sz w:val="28"/>
          <w:szCs w:val="28"/>
        </w:rPr>
        <w:t>7,793</w:t>
      </w:r>
      <w:r w:rsidR="004D732E" w:rsidRPr="002E7D13">
        <w:rPr>
          <w:rFonts w:ascii="標楷體" w:eastAsia="標楷體" w:hAnsi="標楷體" w:hint="eastAsia"/>
          <w:color w:val="000000" w:themeColor="text1"/>
          <w:sz w:val="28"/>
          <w:szCs w:val="28"/>
        </w:rPr>
        <w:t>萬</w:t>
      </w:r>
      <w:r w:rsidR="00F55BA5" w:rsidRPr="002E7D13">
        <w:rPr>
          <w:rFonts w:ascii="標楷體" w:eastAsia="標楷體" w:hAnsi="標楷體" w:hint="eastAsia"/>
          <w:color w:val="000000" w:themeColor="text1"/>
          <w:sz w:val="28"/>
          <w:szCs w:val="28"/>
        </w:rPr>
        <w:t>9</w:t>
      </w:r>
      <w:r w:rsidR="004D732E" w:rsidRPr="002E7D13">
        <w:rPr>
          <w:rFonts w:ascii="標楷體" w:eastAsia="標楷體" w:hAnsi="標楷體" w:hint="eastAsia"/>
          <w:color w:val="000000" w:themeColor="text1"/>
          <w:sz w:val="28"/>
          <w:szCs w:val="28"/>
        </w:rPr>
        <w:t>千元</w:t>
      </w:r>
      <w:r w:rsidRPr="002E7D13">
        <w:rPr>
          <w:rFonts w:ascii="標楷體" w:eastAsia="標楷體" w:hAnsi="標楷體" w:hint="eastAsia"/>
          <w:color w:val="000000" w:themeColor="text1"/>
          <w:sz w:val="28"/>
          <w:szCs w:val="28"/>
        </w:rPr>
        <w:t>，實際執行數</w:t>
      </w:r>
      <w:r w:rsidR="00C618CE" w:rsidRPr="002E7D13">
        <w:rPr>
          <w:rFonts w:ascii="標楷體" w:eastAsia="標楷體" w:hAnsi="標楷體" w:hint="eastAsia"/>
          <w:color w:val="000000" w:themeColor="text1"/>
          <w:sz w:val="28"/>
          <w:szCs w:val="28"/>
        </w:rPr>
        <w:t>6</w:t>
      </w:r>
      <w:r w:rsidR="00F55BA5" w:rsidRPr="002E7D13">
        <w:rPr>
          <w:rFonts w:ascii="標楷體" w:eastAsia="標楷體" w:hAnsi="標楷體" w:hint="eastAsia"/>
          <w:color w:val="000000" w:themeColor="text1"/>
          <w:sz w:val="28"/>
          <w:szCs w:val="28"/>
        </w:rPr>
        <w:t>8</w:t>
      </w:r>
      <w:r w:rsidR="004D732E" w:rsidRPr="002E7D13">
        <w:rPr>
          <w:rFonts w:ascii="標楷體" w:eastAsia="標楷體" w:hAnsi="標楷體" w:hint="eastAsia"/>
          <w:color w:val="000000" w:themeColor="text1"/>
          <w:sz w:val="28"/>
          <w:szCs w:val="28"/>
        </w:rPr>
        <w:t>億</w:t>
      </w:r>
      <w:r w:rsidR="00D31552" w:rsidRPr="002E7D13">
        <w:rPr>
          <w:rFonts w:ascii="標楷體" w:eastAsia="標楷體" w:hAnsi="標楷體" w:hint="eastAsia"/>
          <w:color w:val="000000" w:themeColor="text1"/>
          <w:sz w:val="28"/>
          <w:szCs w:val="28"/>
        </w:rPr>
        <w:t>7</w:t>
      </w:r>
      <w:r w:rsidR="004D732E" w:rsidRPr="002E7D13">
        <w:rPr>
          <w:rFonts w:ascii="標楷體" w:eastAsia="標楷體" w:hAnsi="標楷體" w:hint="eastAsia"/>
          <w:color w:val="000000" w:themeColor="text1"/>
          <w:sz w:val="28"/>
          <w:szCs w:val="28"/>
        </w:rPr>
        <w:t>,</w:t>
      </w:r>
      <w:r w:rsidR="00C618CE" w:rsidRPr="002E7D13">
        <w:rPr>
          <w:rFonts w:ascii="標楷體" w:eastAsia="標楷體" w:hAnsi="標楷體" w:hint="eastAsia"/>
          <w:color w:val="000000" w:themeColor="text1"/>
          <w:sz w:val="28"/>
          <w:szCs w:val="28"/>
        </w:rPr>
        <w:t>0</w:t>
      </w:r>
      <w:r w:rsidR="00F55BA5" w:rsidRPr="002E7D13">
        <w:rPr>
          <w:rFonts w:ascii="標楷體" w:eastAsia="標楷體" w:hAnsi="標楷體" w:hint="eastAsia"/>
          <w:color w:val="000000" w:themeColor="text1"/>
          <w:sz w:val="28"/>
          <w:szCs w:val="28"/>
        </w:rPr>
        <w:t>82</w:t>
      </w:r>
      <w:r w:rsidR="004D732E" w:rsidRPr="002E7D13">
        <w:rPr>
          <w:rFonts w:ascii="標楷體" w:eastAsia="標楷體" w:hAnsi="標楷體" w:hint="eastAsia"/>
          <w:color w:val="000000" w:themeColor="text1"/>
          <w:sz w:val="28"/>
          <w:szCs w:val="28"/>
        </w:rPr>
        <w:t>萬</w:t>
      </w:r>
      <w:r w:rsidR="00C618CE" w:rsidRPr="002E7D13">
        <w:rPr>
          <w:rFonts w:ascii="標楷體" w:eastAsia="標楷體" w:hAnsi="標楷體" w:hint="eastAsia"/>
          <w:color w:val="000000" w:themeColor="text1"/>
          <w:sz w:val="28"/>
          <w:szCs w:val="28"/>
        </w:rPr>
        <w:t>7</w:t>
      </w:r>
      <w:r w:rsidR="004D732E" w:rsidRPr="002E7D13">
        <w:rPr>
          <w:rFonts w:ascii="標楷體" w:eastAsia="標楷體" w:hAnsi="標楷體" w:hint="eastAsia"/>
          <w:color w:val="000000" w:themeColor="text1"/>
          <w:sz w:val="28"/>
          <w:szCs w:val="28"/>
        </w:rPr>
        <w:t>千</w:t>
      </w:r>
      <w:r w:rsidRPr="002E7D13">
        <w:rPr>
          <w:rFonts w:ascii="標楷體" w:eastAsia="標楷體" w:hAnsi="標楷體" w:hint="eastAsia"/>
          <w:color w:val="000000" w:themeColor="text1"/>
          <w:sz w:val="28"/>
          <w:szCs w:val="28"/>
        </w:rPr>
        <w:t>元</w:t>
      </w:r>
      <w:r w:rsidR="004C5674" w:rsidRPr="002E7D13">
        <w:rPr>
          <w:rFonts w:ascii="標楷體" w:eastAsia="標楷體" w:hAnsi="標楷體" w:hint="eastAsia"/>
          <w:color w:val="000000" w:themeColor="text1"/>
          <w:sz w:val="28"/>
          <w:szCs w:val="28"/>
        </w:rPr>
        <w:t>，較</w:t>
      </w:r>
      <w:r w:rsidRPr="002E7D13">
        <w:rPr>
          <w:rFonts w:ascii="標楷體" w:eastAsia="標楷體" w:hAnsi="標楷體" w:hint="eastAsia"/>
          <w:color w:val="000000" w:themeColor="text1"/>
          <w:sz w:val="28"/>
          <w:szCs w:val="28"/>
        </w:rPr>
        <w:t>預算分配數</w:t>
      </w:r>
      <w:r w:rsidR="0051095A" w:rsidRPr="002E7D13">
        <w:rPr>
          <w:rFonts w:ascii="標楷體" w:eastAsia="標楷體" w:hAnsi="標楷體" w:hint="eastAsia"/>
          <w:color w:val="000000" w:themeColor="text1"/>
          <w:sz w:val="28"/>
          <w:szCs w:val="28"/>
        </w:rPr>
        <w:t>減少</w:t>
      </w:r>
      <w:r w:rsidR="00F55BA5" w:rsidRPr="002E7D13">
        <w:rPr>
          <w:rFonts w:ascii="標楷體" w:eastAsia="標楷體" w:hAnsi="標楷體" w:hint="eastAsia"/>
          <w:color w:val="000000" w:themeColor="text1"/>
          <w:sz w:val="28"/>
          <w:szCs w:val="28"/>
        </w:rPr>
        <w:t>711</w:t>
      </w:r>
      <w:r w:rsidRPr="002E7D13">
        <w:rPr>
          <w:rFonts w:ascii="標楷體" w:eastAsia="標楷體" w:hAnsi="標楷體" w:hint="eastAsia"/>
          <w:color w:val="000000" w:themeColor="text1"/>
          <w:sz w:val="28"/>
          <w:szCs w:val="28"/>
        </w:rPr>
        <w:t>萬</w:t>
      </w:r>
      <w:r w:rsidR="00F55BA5" w:rsidRPr="002E7D13">
        <w:rPr>
          <w:rFonts w:ascii="標楷體" w:eastAsia="標楷體" w:hAnsi="標楷體" w:hint="eastAsia"/>
          <w:color w:val="000000" w:themeColor="text1"/>
          <w:sz w:val="28"/>
          <w:szCs w:val="28"/>
        </w:rPr>
        <w:t>2</w:t>
      </w:r>
      <w:r w:rsidR="0051095A" w:rsidRPr="002E7D13">
        <w:rPr>
          <w:rFonts w:ascii="標楷體" w:eastAsia="標楷體" w:hAnsi="標楷體" w:hint="eastAsia"/>
          <w:color w:val="000000" w:themeColor="text1"/>
          <w:sz w:val="28"/>
          <w:szCs w:val="28"/>
        </w:rPr>
        <w:t>千</w:t>
      </w:r>
      <w:r w:rsidRPr="002E7D13">
        <w:rPr>
          <w:rFonts w:ascii="標楷體" w:eastAsia="標楷體" w:hAnsi="標楷體" w:hint="eastAsia"/>
          <w:color w:val="000000" w:themeColor="text1"/>
          <w:sz w:val="28"/>
          <w:szCs w:val="28"/>
        </w:rPr>
        <w:t>元，約</w:t>
      </w:r>
      <w:r w:rsidR="00F55BA5" w:rsidRPr="002E7D13">
        <w:rPr>
          <w:rFonts w:ascii="標楷體" w:eastAsia="標楷體" w:hAnsi="標楷體" w:hint="eastAsia"/>
          <w:color w:val="000000" w:themeColor="text1"/>
          <w:sz w:val="28"/>
          <w:szCs w:val="28"/>
        </w:rPr>
        <w:t>0</w:t>
      </w:r>
      <w:r w:rsidR="0051095A" w:rsidRPr="002E7D13">
        <w:rPr>
          <w:rFonts w:ascii="標楷體" w:eastAsia="標楷體" w:hAnsi="標楷體" w:hint="eastAsia"/>
          <w:color w:val="000000" w:themeColor="text1"/>
          <w:sz w:val="28"/>
          <w:szCs w:val="28"/>
        </w:rPr>
        <w:t>.</w:t>
      </w:r>
      <w:r w:rsidR="00F55BA5" w:rsidRPr="002E7D13">
        <w:rPr>
          <w:rFonts w:ascii="標楷體" w:eastAsia="標楷體" w:hAnsi="標楷體" w:hint="eastAsia"/>
          <w:color w:val="000000" w:themeColor="text1"/>
          <w:sz w:val="28"/>
          <w:szCs w:val="28"/>
        </w:rPr>
        <w:t>1</w:t>
      </w:r>
      <w:r w:rsidR="0051095A" w:rsidRPr="002E7D13">
        <w:rPr>
          <w:rFonts w:ascii="標楷體" w:eastAsia="標楷體" w:hAnsi="標楷體" w:hint="eastAsia"/>
          <w:color w:val="000000" w:themeColor="text1"/>
          <w:sz w:val="28"/>
          <w:szCs w:val="28"/>
        </w:rPr>
        <w:t>0</w:t>
      </w:r>
      <w:r w:rsidR="006C0D8C" w:rsidRPr="002E7D13">
        <w:rPr>
          <w:rFonts w:ascii="標楷體" w:eastAsia="標楷體" w:hAnsi="標楷體" w:hint="eastAsia"/>
          <w:color w:val="000000" w:themeColor="text1"/>
          <w:sz w:val="28"/>
          <w:szCs w:val="28"/>
        </w:rPr>
        <w:t>％</w:t>
      </w:r>
      <w:r w:rsidRPr="002E7D13">
        <w:rPr>
          <w:rFonts w:ascii="標楷體" w:eastAsia="標楷體" w:hAnsi="標楷體" w:hint="eastAsia"/>
          <w:color w:val="000000" w:themeColor="text1"/>
          <w:sz w:val="28"/>
          <w:szCs w:val="28"/>
        </w:rPr>
        <w:t>。</w:t>
      </w:r>
    </w:p>
    <w:p w:rsidR="00003D3E" w:rsidRPr="002E7D13" w:rsidRDefault="00DC300D" w:rsidP="005F3DB1">
      <w:pPr>
        <w:numPr>
          <w:ilvl w:val="0"/>
          <w:numId w:val="3"/>
        </w:numPr>
        <w:tabs>
          <w:tab w:val="num" w:pos="1320"/>
        </w:tabs>
        <w:snapToGrid w:val="0"/>
        <w:spacing w:line="440" w:lineRule="atLeast"/>
        <w:ind w:left="1320"/>
        <w:jc w:val="both"/>
        <w:rPr>
          <w:rFonts w:ascii="標楷體" w:eastAsia="標楷體" w:hAnsi="標楷體"/>
          <w:color w:val="000000" w:themeColor="text1"/>
          <w:sz w:val="28"/>
          <w:szCs w:val="28"/>
        </w:rPr>
      </w:pPr>
      <w:r w:rsidRPr="002E7D13">
        <w:rPr>
          <w:rFonts w:ascii="標楷體" w:eastAsia="標楷體" w:hAnsi="標楷體" w:hint="eastAsia"/>
          <w:color w:val="000000" w:themeColor="text1"/>
          <w:sz w:val="28"/>
        </w:rPr>
        <w:t>業務成本與費用：預算分配數</w:t>
      </w:r>
      <w:r w:rsidR="00F55BA5" w:rsidRPr="002E7D13">
        <w:rPr>
          <w:rFonts w:ascii="標楷體" w:eastAsia="標楷體" w:hAnsi="標楷體" w:hint="eastAsia"/>
          <w:color w:val="000000" w:themeColor="text1"/>
          <w:sz w:val="28"/>
        </w:rPr>
        <w:t>52</w:t>
      </w:r>
      <w:r w:rsidR="004D732E" w:rsidRPr="002E7D13">
        <w:rPr>
          <w:rFonts w:ascii="標楷體" w:eastAsia="標楷體" w:hAnsi="標楷體" w:hint="eastAsia"/>
          <w:color w:val="000000" w:themeColor="text1"/>
          <w:sz w:val="28"/>
        </w:rPr>
        <w:t>億</w:t>
      </w:r>
      <w:r w:rsidR="00F55BA5" w:rsidRPr="002E7D13">
        <w:rPr>
          <w:rFonts w:ascii="標楷體" w:eastAsia="標楷體" w:hAnsi="標楷體" w:hint="eastAsia"/>
          <w:color w:val="000000" w:themeColor="text1"/>
          <w:sz w:val="28"/>
        </w:rPr>
        <w:t>7</w:t>
      </w:r>
      <w:r w:rsidR="00AA6628"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956</w:t>
      </w:r>
      <w:r w:rsidR="004D732E" w:rsidRPr="002E7D13">
        <w:rPr>
          <w:rFonts w:ascii="標楷體" w:eastAsia="標楷體" w:hAnsi="標楷體" w:hint="eastAsia"/>
          <w:color w:val="000000" w:themeColor="text1"/>
          <w:sz w:val="28"/>
        </w:rPr>
        <w:t>萬元</w:t>
      </w:r>
      <w:r w:rsidRPr="002E7D13">
        <w:rPr>
          <w:rFonts w:ascii="標楷體" w:eastAsia="標楷體" w:hAnsi="標楷體" w:hint="eastAsia"/>
          <w:color w:val="000000" w:themeColor="text1"/>
          <w:sz w:val="28"/>
        </w:rPr>
        <w:t>，實際執行數</w:t>
      </w:r>
      <w:r w:rsidR="003D3FD3" w:rsidRPr="002E7D13">
        <w:rPr>
          <w:rFonts w:ascii="標楷體" w:eastAsia="標楷體" w:hAnsi="標楷體" w:hint="eastAsia"/>
          <w:color w:val="000000" w:themeColor="text1"/>
          <w:sz w:val="28"/>
        </w:rPr>
        <w:t>4</w:t>
      </w:r>
      <w:r w:rsidR="00F55BA5" w:rsidRPr="002E7D13">
        <w:rPr>
          <w:rFonts w:ascii="標楷體" w:eastAsia="標楷體" w:hAnsi="標楷體" w:hint="eastAsia"/>
          <w:color w:val="000000" w:themeColor="text1"/>
          <w:sz w:val="28"/>
        </w:rPr>
        <w:t>7</w:t>
      </w:r>
      <w:r w:rsidR="004D732E" w:rsidRPr="002E7D13">
        <w:rPr>
          <w:rFonts w:ascii="標楷體" w:eastAsia="標楷體" w:hAnsi="標楷體" w:hint="eastAsia"/>
          <w:color w:val="000000" w:themeColor="text1"/>
          <w:sz w:val="28"/>
        </w:rPr>
        <w:t>億</w:t>
      </w:r>
      <w:r w:rsidR="0051095A" w:rsidRPr="002E7D13">
        <w:rPr>
          <w:rFonts w:ascii="標楷體" w:eastAsia="標楷體" w:hAnsi="標楷體" w:hint="eastAsia"/>
          <w:color w:val="000000" w:themeColor="text1"/>
          <w:sz w:val="28"/>
        </w:rPr>
        <w:t>6</w:t>
      </w:r>
      <w:r w:rsidR="004D732E" w:rsidRPr="002E7D13">
        <w:rPr>
          <w:rFonts w:ascii="標楷體" w:eastAsia="標楷體" w:hAnsi="標楷體" w:hint="eastAsia"/>
          <w:color w:val="000000" w:themeColor="text1"/>
          <w:sz w:val="28"/>
        </w:rPr>
        <w:t>,</w:t>
      </w:r>
      <w:r w:rsidR="0051095A" w:rsidRPr="002E7D13">
        <w:rPr>
          <w:rFonts w:ascii="標楷體" w:eastAsia="標楷體" w:hAnsi="標楷體" w:hint="eastAsia"/>
          <w:color w:val="000000" w:themeColor="text1"/>
          <w:sz w:val="28"/>
        </w:rPr>
        <w:t>1</w:t>
      </w:r>
      <w:r w:rsidR="00F55BA5" w:rsidRPr="002E7D13">
        <w:rPr>
          <w:rFonts w:ascii="標楷體" w:eastAsia="標楷體" w:hAnsi="標楷體" w:hint="eastAsia"/>
          <w:color w:val="000000" w:themeColor="text1"/>
          <w:sz w:val="28"/>
        </w:rPr>
        <w:t>92</w:t>
      </w:r>
      <w:r w:rsidR="004D732E" w:rsidRPr="002E7D13">
        <w:rPr>
          <w:rFonts w:ascii="標楷體" w:eastAsia="標楷體" w:hAnsi="標楷體" w:hint="eastAsia"/>
          <w:color w:val="000000" w:themeColor="text1"/>
          <w:sz w:val="28"/>
        </w:rPr>
        <w:t>萬</w:t>
      </w:r>
      <w:r w:rsidR="00F55BA5" w:rsidRPr="002E7D13">
        <w:rPr>
          <w:rFonts w:ascii="標楷體" w:eastAsia="標楷體" w:hAnsi="標楷體" w:hint="eastAsia"/>
          <w:color w:val="000000" w:themeColor="text1"/>
          <w:sz w:val="28"/>
        </w:rPr>
        <w:t>7</w:t>
      </w:r>
      <w:r w:rsidR="0051095A" w:rsidRPr="002E7D13">
        <w:rPr>
          <w:rFonts w:ascii="標楷體" w:eastAsia="標楷體" w:hAnsi="標楷體" w:hint="eastAsia"/>
          <w:color w:val="000000" w:themeColor="text1"/>
          <w:sz w:val="28"/>
        </w:rPr>
        <w:t>千</w:t>
      </w:r>
      <w:r w:rsidR="004D732E" w:rsidRPr="002E7D13">
        <w:rPr>
          <w:rFonts w:ascii="標楷體" w:eastAsia="標楷體" w:hAnsi="標楷體" w:hint="eastAsia"/>
          <w:color w:val="000000" w:themeColor="text1"/>
          <w:sz w:val="28"/>
        </w:rPr>
        <w:t>元</w:t>
      </w:r>
      <w:r w:rsidRPr="002E7D13">
        <w:rPr>
          <w:rFonts w:ascii="標楷體" w:eastAsia="標楷體" w:hAnsi="標楷體" w:hint="eastAsia"/>
          <w:color w:val="000000" w:themeColor="text1"/>
          <w:sz w:val="28"/>
        </w:rPr>
        <w:t>，較預算分配數</w:t>
      </w:r>
      <w:r w:rsidR="0051095A" w:rsidRPr="002E7D13">
        <w:rPr>
          <w:rFonts w:ascii="標楷體" w:eastAsia="標楷體" w:hAnsi="標楷體" w:hint="eastAsia"/>
          <w:color w:val="000000" w:themeColor="text1"/>
          <w:sz w:val="28"/>
        </w:rPr>
        <w:t>減少</w:t>
      </w:r>
      <w:r w:rsidR="00F55BA5" w:rsidRPr="002E7D13">
        <w:rPr>
          <w:rFonts w:ascii="標楷體" w:eastAsia="標楷體" w:hAnsi="標楷體" w:hint="eastAsia"/>
          <w:color w:val="000000" w:themeColor="text1"/>
          <w:sz w:val="28"/>
        </w:rPr>
        <w:t>5</w:t>
      </w:r>
      <w:r w:rsidR="0051095A" w:rsidRPr="002E7D13">
        <w:rPr>
          <w:rFonts w:ascii="標楷體" w:eastAsia="標楷體" w:hAnsi="標楷體" w:hint="eastAsia"/>
          <w:color w:val="000000" w:themeColor="text1"/>
          <w:sz w:val="28"/>
        </w:rPr>
        <w:t>億</w:t>
      </w:r>
      <w:r w:rsidR="00F55BA5" w:rsidRPr="002E7D13">
        <w:rPr>
          <w:rFonts w:ascii="標楷體" w:eastAsia="標楷體" w:hAnsi="標楷體" w:hint="eastAsia"/>
          <w:color w:val="000000" w:themeColor="text1"/>
          <w:sz w:val="28"/>
        </w:rPr>
        <w:t>1</w:t>
      </w:r>
      <w:r w:rsidR="003D3FD3"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763</w:t>
      </w:r>
      <w:r w:rsidRPr="002E7D13">
        <w:rPr>
          <w:rFonts w:ascii="標楷體" w:eastAsia="標楷體" w:hAnsi="標楷體" w:hint="eastAsia"/>
          <w:color w:val="000000" w:themeColor="text1"/>
          <w:sz w:val="28"/>
        </w:rPr>
        <w:t>萬</w:t>
      </w:r>
      <w:r w:rsidR="00F55BA5" w:rsidRPr="002E7D13">
        <w:rPr>
          <w:rFonts w:ascii="標楷體" w:eastAsia="標楷體" w:hAnsi="標楷體" w:hint="eastAsia"/>
          <w:color w:val="000000" w:themeColor="text1"/>
          <w:sz w:val="28"/>
        </w:rPr>
        <w:t>3</w:t>
      </w:r>
      <w:r w:rsidRPr="002E7D13">
        <w:rPr>
          <w:rFonts w:ascii="標楷體" w:eastAsia="標楷體" w:hAnsi="標楷體" w:hint="eastAsia"/>
          <w:color w:val="000000" w:themeColor="text1"/>
          <w:sz w:val="28"/>
        </w:rPr>
        <w:t>千元，約</w:t>
      </w:r>
      <w:r w:rsidR="00F55BA5" w:rsidRPr="002E7D13">
        <w:rPr>
          <w:rFonts w:ascii="標楷體" w:eastAsia="標楷體" w:hAnsi="標楷體" w:hint="eastAsia"/>
          <w:color w:val="000000" w:themeColor="text1"/>
          <w:sz w:val="28"/>
        </w:rPr>
        <w:t>9</w:t>
      </w:r>
      <w:r w:rsidR="0051095A"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80</w:t>
      </w:r>
      <w:r w:rsidR="006C0D8C" w:rsidRPr="002E7D13">
        <w:rPr>
          <w:rFonts w:ascii="標楷體" w:eastAsia="標楷體" w:hAnsi="標楷體" w:hint="eastAsia"/>
          <w:color w:val="000000" w:themeColor="text1"/>
          <w:sz w:val="28"/>
        </w:rPr>
        <w:t>％</w:t>
      </w:r>
      <w:r w:rsidR="005F3DB1" w:rsidRPr="002E7D13">
        <w:rPr>
          <w:rFonts w:ascii="標楷體" w:eastAsia="標楷體" w:hAnsi="標楷體" w:hint="eastAsia"/>
          <w:color w:val="000000" w:themeColor="text1"/>
          <w:sz w:val="28"/>
          <w:szCs w:val="28"/>
        </w:rPr>
        <w:t>。</w:t>
      </w:r>
    </w:p>
    <w:p w:rsidR="00EC4ECC" w:rsidRPr="002E7D13" w:rsidRDefault="00003D3E" w:rsidP="00FB0327">
      <w:pPr>
        <w:numPr>
          <w:ilvl w:val="0"/>
          <w:numId w:val="3"/>
        </w:numPr>
        <w:tabs>
          <w:tab w:val="num" w:pos="1320"/>
        </w:tabs>
        <w:snapToGrid w:val="0"/>
        <w:spacing w:line="440" w:lineRule="atLeast"/>
        <w:ind w:left="1320"/>
        <w:jc w:val="both"/>
        <w:rPr>
          <w:rFonts w:ascii="標楷體" w:eastAsia="標楷體" w:hAnsi="標楷體"/>
          <w:color w:val="000000" w:themeColor="text1"/>
          <w:sz w:val="28"/>
          <w:szCs w:val="28"/>
        </w:rPr>
      </w:pPr>
      <w:r w:rsidRPr="002E7D13">
        <w:rPr>
          <w:rFonts w:ascii="標楷體" w:eastAsia="標楷體" w:hAnsi="標楷體" w:hint="eastAsia"/>
          <w:color w:val="000000" w:themeColor="text1"/>
          <w:sz w:val="28"/>
        </w:rPr>
        <w:t>業務外收入：預算分配數</w:t>
      </w:r>
      <w:r w:rsidR="00F55BA5" w:rsidRPr="002E7D13">
        <w:rPr>
          <w:rFonts w:ascii="標楷體" w:eastAsia="標楷體" w:hAnsi="標楷體" w:hint="eastAsia"/>
          <w:color w:val="000000" w:themeColor="text1"/>
          <w:sz w:val="28"/>
        </w:rPr>
        <w:t>4</w:t>
      </w:r>
      <w:r w:rsidR="00A61024"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238</w:t>
      </w:r>
      <w:r w:rsidR="00402F98" w:rsidRPr="002E7D13">
        <w:rPr>
          <w:rFonts w:ascii="標楷體" w:eastAsia="標楷體" w:hAnsi="標楷體" w:hint="eastAsia"/>
          <w:color w:val="000000" w:themeColor="text1"/>
          <w:sz w:val="28"/>
        </w:rPr>
        <w:t>萬</w:t>
      </w:r>
      <w:r w:rsidR="00F55BA5" w:rsidRPr="002E7D13">
        <w:rPr>
          <w:rFonts w:ascii="標楷體" w:eastAsia="標楷體" w:hAnsi="標楷體" w:hint="eastAsia"/>
          <w:color w:val="000000" w:themeColor="text1"/>
          <w:sz w:val="28"/>
        </w:rPr>
        <w:t>5</w:t>
      </w:r>
      <w:r w:rsidR="00402F98" w:rsidRPr="002E7D13">
        <w:rPr>
          <w:rFonts w:ascii="標楷體" w:eastAsia="標楷體" w:hAnsi="標楷體" w:hint="eastAsia"/>
          <w:color w:val="000000" w:themeColor="text1"/>
          <w:sz w:val="28"/>
        </w:rPr>
        <w:t>千元</w:t>
      </w:r>
      <w:r w:rsidRPr="002E7D13">
        <w:rPr>
          <w:rFonts w:ascii="標楷體" w:eastAsia="標楷體" w:hAnsi="標楷體" w:hint="eastAsia"/>
          <w:color w:val="000000" w:themeColor="text1"/>
          <w:sz w:val="28"/>
        </w:rPr>
        <w:t>，實際執行數</w:t>
      </w:r>
      <w:r w:rsidR="00F55BA5" w:rsidRPr="002E7D13">
        <w:rPr>
          <w:rFonts w:ascii="標楷體" w:eastAsia="標楷體" w:hAnsi="標楷體" w:hint="eastAsia"/>
          <w:color w:val="000000" w:themeColor="text1"/>
          <w:sz w:val="28"/>
        </w:rPr>
        <w:t>1</w:t>
      </w:r>
      <w:r w:rsidR="00F55BA5" w:rsidRPr="002E7D13">
        <w:rPr>
          <w:rFonts w:ascii="標楷體" w:eastAsia="標楷體" w:hAnsi="標楷體" w:hint="eastAsia"/>
          <w:color w:val="000000" w:themeColor="text1"/>
          <w:sz w:val="28"/>
          <w:lang w:eastAsia="zh-HK"/>
        </w:rPr>
        <w:t>億3</w:t>
      </w:r>
      <w:r w:rsidR="0051095A"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411</w:t>
      </w:r>
      <w:r w:rsidR="00A819BA" w:rsidRPr="002E7D13">
        <w:rPr>
          <w:rFonts w:ascii="標楷體" w:eastAsia="標楷體" w:hAnsi="標楷體" w:hint="eastAsia"/>
          <w:color w:val="000000" w:themeColor="text1"/>
          <w:sz w:val="28"/>
        </w:rPr>
        <w:t>萬</w:t>
      </w:r>
      <w:r w:rsidR="005F3DB1" w:rsidRPr="002E7D13">
        <w:rPr>
          <w:rFonts w:ascii="標楷體" w:eastAsia="標楷體" w:hAnsi="標楷體" w:hint="eastAsia"/>
          <w:color w:val="000000" w:themeColor="text1"/>
          <w:sz w:val="28"/>
        </w:rPr>
        <w:t>元</w:t>
      </w:r>
      <w:r w:rsidRPr="002E7D13">
        <w:rPr>
          <w:rFonts w:ascii="標楷體" w:eastAsia="標楷體" w:hAnsi="標楷體" w:hint="eastAsia"/>
          <w:color w:val="000000" w:themeColor="text1"/>
          <w:sz w:val="28"/>
        </w:rPr>
        <w:t>，較預算分配數增加</w:t>
      </w:r>
      <w:r w:rsidR="00F55BA5" w:rsidRPr="002E7D13">
        <w:rPr>
          <w:rFonts w:ascii="標楷體" w:eastAsia="標楷體" w:hAnsi="標楷體" w:hint="eastAsia"/>
          <w:color w:val="000000" w:themeColor="text1"/>
          <w:sz w:val="28"/>
        </w:rPr>
        <w:t>9</w:t>
      </w:r>
      <w:r w:rsidR="001173A1"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172</w:t>
      </w:r>
      <w:r w:rsidRPr="002E7D13">
        <w:rPr>
          <w:rFonts w:ascii="標楷體" w:eastAsia="標楷體" w:hAnsi="標楷體" w:hint="eastAsia"/>
          <w:color w:val="000000" w:themeColor="text1"/>
          <w:sz w:val="28"/>
        </w:rPr>
        <w:t>萬</w:t>
      </w:r>
      <w:r w:rsidR="00F55BA5" w:rsidRPr="002E7D13">
        <w:rPr>
          <w:rFonts w:ascii="標楷體" w:eastAsia="標楷體" w:hAnsi="標楷體" w:hint="eastAsia"/>
          <w:color w:val="000000" w:themeColor="text1"/>
          <w:sz w:val="28"/>
        </w:rPr>
        <w:t>5</w:t>
      </w:r>
      <w:r w:rsidR="00AA6628"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元，約</w:t>
      </w:r>
      <w:r w:rsidR="00F55BA5" w:rsidRPr="002E7D13">
        <w:rPr>
          <w:rFonts w:ascii="標楷體" w:eastAsia="標楷體" w:hAnsi="標楷體" w:hint="eastAsia"/>
          <w:color w:val="000000" w:themeColor="text1"/>
          <w:sz w:val="28"/>
        </w:rPr>
        <w:t>216</w:t>
      </w:r>
      <w:r w:rsidR="0051095A"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41</w:t>
      </w:r>
      <w:r w:rsidRPr="002E7D13">
        <w:rPr>
          <w:rFonts w:ascii="標楷體" w:eastAsia="標楷體" w:hAnsi="標楷體" w:hint="eastAsia"/>
          <w:color w:val="000000" w:themeColor="text1"/>
          <w:sz w:val="28"/>
        </w:rPr>
        <w:t>％，</w:t>
      </w:r>
      <w:r w:rsidRPr="002E7D13">
        <w:rPr>
          <w:rFonts w:ascii="標楷體" w:eastAsia="標楷體" w:hAnsi="標楷體" w:hint="eastAsia"/>
          <w:color w:val="000000" w:themeColor="text1"/>
          <w:sz w:val="28"/>
          <w:szCs w:val="28"/>
        </w:rPr>
        <w:t>主要係因</w:t>
      </w:r>
      <w:r w:rsidR="008E7E55" w:rsidRPr="002E7D13">
        <w:rPr>
          <w:rFonts w:ascii="標楷體" w:eastAsia="標楷體" w:hAnsi="標楷體" w:hint="eastAsia"/>
          <w:color w:val="000000" w:themeColor="text1"/>
          <w:sz w:val="28"/>
        </w:rPr>
        <w:t>：</w:t>
      </w:r>
      <w:r w:rsidR="009322CA" w:rsidRPr="002E7D13">
        <w:rPr>
          <w:rFonts w:ascii="標楷體" w:eastAsia="標楷體" w:hAnsi="標楷體" w:hint="eastAsia"/>
          <w:color w:val="000000" w:themeColor="text1"/>
          <w:sz w:val="28"/>
          <w:szCs w:val="28"/>
        </w:rPr>
        <w:t>1</w:t>
      </w:r>
      <w:r w:rsidR="00A35298" w:rsidRPr="002E7D13">
        <w:rPr>
          <w:rFonts w:ascii="標楷體" w:eastAsia="標楷體" w:hAnsi="標楷體" w:hint="eastAsia"/>
          <w:color w:val="000000" w:themeColor="text1"/>
          <w:sz w:val="28"/>
          <w:szCs w:val="28"/>
        </w:rPr>
        <w:t>.</w:t>
      </w:r>
      <w:r w:rsidR="00B907F6" w:rsidRPr="002E7D13">
        <w:rPr>
          <w:rFonts w:ascii="標楷體" w:eastAsia="標楷體" w:hAnsi="標楷體" w:hint="eastAsia"/>
          <w:color w:val="000000" w:themeColor="text1"/>
          <w:sz w:val="28"/>
        </w:rPr>
        <w:t>竹科</w:t>
      </w:r>
      <w:r w:rsidR="00DD228B" w:rsidRPr="002E7D13">
        <w:rPr>
          <w:rFonts w:ascii="標楷體" w:eastAsia="標楷體" w:hAnsi="標楷體" w:hint="eastAsia"/>
          <w:color w:val="000000" w:themeColor="text1"/>
          <w:sz w:val="28"/>
          <w:lang w:eastAsia="zh-HK"/>
        </w:rPr>
        <w:t>因107年11-12月管理費收入低估、「108-109年度篤行污水</w:t>
      </w:r>
      <w:r w:rsidR="00B907F6" w:rsidRPr="002E7D13">
        <w:rPr>
          <w:rFonts w:ascii="標楷體" w:eastAsia="標楷體" w:hAnsi="標楷體" w:hint="eastAsia"/>
          <w:color w:val="000000" w:themeColor="text1"/>
          <w:sz w:val="28"/>
        </w:rPr>
        <w:t>處理</w:t>
      </w:r>
      <w:r w:rsidR="00DD228B" w:rsidRPr="002E7D13">
        <w:rPr>
          <w:rFonts w:ascii="標楷體" w:eastAsia="標楷體" w:hAnsi="標楷體" w:hint="eastAsia"/>
          <w:color w:val="000000" w:themeColor="text1"/>
          <w:sz w:val="28"/>
          <w:lang w:eastAsia="zh-HK"/>
        </w:rPr>
        <w:t>暨矽導竹科研發中心停車場營運移轉案」得標廠商願付較高權利金、繳回「新竹園區污水處理廠污泥脫水機改善工程」</w:t>
      </w:r>
      <w:r w:rsidR="00EC4ECC" w:rsidRPr="002E7D13">
        <w:rPr>
          <w:rFonts w:ascii="標楷體" w:eastAsia="標楷體" w:hAnsi="標楷體" w:hint="eastAsia"/>
          <w:color w:val="000000" w:themeColor="text1"/>
          <w:sz w:val="28"/>
          <w:lang w:eastAsia="zh-HK"/>
        </w:rPr>
        <w:t>拆除殘值及昱嘉科技、台灣微脂體(分)等公司因營運考量廢止投資計畫出區</w:t>
      </w:r>
    </w:p>
    <w:p w:rsidR="002A1F11" w:rsidRPr="002E7D13" w:rsidRDefault="00B907F6" w:rsidP="00EC4ECC">
      <w:pPr>
        <w:snapToGrid w:val="0"/>
        <w:spacing w:line="440" w:lineRule="atLeast"/>
        <w:ind w:left="1320"/>
        <w:jc w:val="both"/>
        <w:rPr>
          <w:rFonts w:ascii="標楷體" w:eastAsia="標楷體" w:hAnsi="標楷體"/>
          <w:color w:val="000000" w:themeColor="text1"/>
          <w:sz w:val="28"/>
          <w:szCs w:val="28"/>
        </w:rPr>
      </w:pPr>
      <w:r w:rsidRPr="002E7D13">
        <w:rPr>
          <w:rFonts w:ascii="標楷體" w:eastAsia="標楷體" w:hAnsi="標楷體" w:hint="eastAsia"/>
          <w:color w:val="000000" w:themeColor="text1"/>
          <w:sz w:val="28"/>
        </w:rPr>
        <w:t>，</w:t>
      </w:r>
      <w:r w:rsidR="00EC4ECC" w:rsidRPr="002E7D13">
        <w:rPr>
          <w:rFonts w:ascii="標楷體" w:eastAsia="標楷體" w:hAnsi="標楷體" w:hint="eastAsia"/>
          <w:color w:val="000000" w:themeColor="text1"/>
          <w:sz w:val="28"/>
          <w:lang w:eastAsia="zh-HK"/>
        </w:rPr>
        <w:t>依規定不予發還投資保證金，致實際數較預算數增加。</w:t>
      </w:r>
      <w:r w:rsidR="0065228F" w:rsidRPr="002E7D13">
        <w:rPr>
          <w:rFonts w:ascii="標楷體" w:eastAsia="標楷體" w:hAnsi="標楷體" w:hint="eastAsia"/>
          <w:color w:val="000000" w:themeColor="text1"/>
          <w:sz w:val="28"/>
        </w:rPr>
        <w:t>2.</w:t>
      </w:r>
      <w:r w:rsidR="00EC4ECC" w:rsidRPr="002E7D13">
        <w:rPr>
          <w:rFonts w:ascii="標楷體" w:eastAsia="標楷體" w:hAnsi="標楷體" w:hint="eastAsia"/>
          <w:color w:val="000000" w:themeColor="text1"/>
          <w:sz w:val="28"/>
          <w:lang w:eastAsia="zh-HK"/>
        </w:rPr>
        <w:t>中科因107年度收入低估、費用高估等雜項收入，致執行數較預算分配數高。</w:t>
      </w:r>
      <w:r w:rsidRPr="002E7D13">
        <w:rPr>
          <w:rFonts w:ascii="標楷體" w:eastAsia="標楷體" w:hAnsi="標楷體" w:hint="eastAsia"/>
          <w:color w:val="000000" w:themeColor="text1"/>
          <w:sz w:val="28"/>
        </w:rPr>
        <w:t>3.</w:t>
      </w:r>
      <w:r w:rsidR="00EC4ECC" w:rsidRPr="002E7D13">
        <w:rPr>
          <w:rFonts w:ascii="標楷體" w:eastAsia="標楷體" w:hAnsi="標楷體" w:hint="eastAsia"/>
          <w:color w:val="000000" w:themeColor="text1"/>
          <w:sz w:val="28"/>
          <w:lang w:eastAsia="zh-HK"/>
        </w:rPr>
        <w:t>南科違約罰款收入實際發生情況較預計數增加，以及短估107年11-12月份台南園區應收管理收入及</w:t>
      </w:r>
      <w:r w:rsidRPr="002E7D13">
        <w:rPr>
          <w:rFonts w:ascii="標楷體" w:eastAsia="標楷體" w:hAnsi="標楷體" w:hint="eastAsia"/>
          <w:color w:val="000000" w:themeColor="text1"/>
          <w:sz w:val="28"/>
        </w:rPr>
        <w:t>溢估</w:t>
      </w:r>
      <w:r w:rsidR="00EC4ECC" w:rsidRPr="002E7D13">
        <w:rPr>
          <w:rFonts w:ascii="標楷體" w:eastAsia="標楷體" w:hAnsi="標楷體" w:hint="eastAsia"/>
          <w:color w:val="000000" w:themeColor="text1"/>
          <w:sz w:val="28"/>
        </w:rPr>
        <w:t>107</w:t>
      </w:r>
      <w:r w:rsidRPr="002E7D13">
        <w:rPr>
          <w:rFonts w:ascii="標楷體" w:eastAsia="標楷體" w:hAnsi="標楷體" w:hint="eastAsia"/>
          <w:color w:val="000000" w:themeColor="text1"/>
          <w:sz w:val="28"/>
        </w:rPr>
        <w:t>年各項應付款項</w:t>
      </w:r>
      <w:r w:rsidR="00EC4ECC" w:rsidRPr="002E7D13">
        <w:rPr>
          <w:rFonts w:ascii="標楷體" w:eastAsia="標楷體" w:hAnsi="標楷體" w:hint="eastAsia"/>
          <w:color w:val="000000" w:themeColor="text1"/>
          <w:sz w:val="28"/>
        </w:rPr>
        <w:t>，</w:t>
      </w:r>
      <w:r w:rsidR="00EC4ECC" w:rsidRPr="002E7D13">
        <w:rPr>
          <w:rFonts w:ascii="標楷體" w:eastAsia="標楷體" w:hAnsi="標楷體" w:hint="eastAsia"/>
          <w:color w:val="000000" w:themeColor="text1"/>
          <w:sz w:val="28"/>
          <w:lang w:eastAsia="zh-HK"/>
        </w:rPr>
        <w:t>於本年度沖轉時產生雜項收入</w:t>
      </w:r>
      <w:r w:rsidR="00AA6628" w:rsidRPr="002E7D13">
        <w:rPr>
          <w:rFonts w:ascii="標楷體" w:eastAsia="標楷體" w:hAnsi="標楷體" w:hint="eastAsia"/>
          <w:color w:val="000000" w:themeColor="text1"/>
          <w:kern w:val="0"/>
          <w:sz w:val="28"/>
          <w:szCs w:val="28"/>
        </w:rPr>
        <w:t>所致</w:t>
      </w:r>
      <w:r w:rsidR="009E278B" w:rsidRPr="002E7D13">
        <w:rPr>
          <w:rFonts w:ascii="標楷體" w:eastAsia="標楷體" w:hAnsi="標楷體" w:hint="eastAsia"/>
          <w:color w:val="000000" w:themeColor="text1"/>
          <w:sz w:val="28"/>
          <w:szCs w:val="28"/>
        </w:rPr>
        <w:t>。</w:t>
      </w:r>
    </w:p>
    <w:p w:rsidR="007202FC" w:rsidRPr="002E7D13" w:rsidRDefault="00003D3E" w:rsidP="007202FC">
      <w:pPr>
        <w:numPr>
          <w:ilvl w:val="0"/>
          <w:numId w:val="3"/>
        </w:numPr>
        <w:tabs>
          <w:tab w:val="num" w:pos="1320"/>
        </w:tabs>
        <w:snapToGrid w:val="0"/>
        <w:spacing w:line="440" w:lineRule="atLeast"/>
        <w:ind w:left="1320"/>
        <w:jc w:val="both"/>
        <w:rPr>
          <w:rFonts w:ascii="標楷體" w:eastAsia="標楷體" w:hAnsi="標楷體"/>
          <w:color w:val="000000" w:themeColor="text1"/>
          <w:sz w:val="28"/>
          <w:szCs w:val="28"/>
        </w:rPr>
      </w:pPr>
      <w:r w:rsidRPr="002E7D13">
        <w:rPr>
          <w:rFonts w:ascii="標楷體" w:eastAsia="標楷體" w:hAnsi="標楷體" w:hint="eastAsia"/>
          <w:color w:val="000000" w:themeColor="text1"/>
          <w:sz w:val="28"/>
        </w:rPr>
        <w:t>業務外費用：預算分配數</w:t>
      </w:r>
      <w:r w:rsidR="00F55BA5" w:rsidRPr="002E7D13">
        <w:rPr>
          <w:rFonts w:ascii="標楷體" w:eastAsia="標楷體" w:hAnsi="標楷體" w:hint="eastAsia"/>
          <w:color w:val="000000" w:themeColor="text1"/>
          <w:sz w:val="28"/>
        </w:rPr>
        <w:t>2</w:t>
      </w:r>
      <w:r w:rsidR="007202FC" w:rsidRPr="002E7D13">
        <w:rPr>
          <w:rFonts w:ascii="標楷體" w:eastAsia="標楷體" w:hAnsi="標楷體" w:hint="eastAsia"/>
          <w:color w:val="000000" w:themeColor="text1"/>
          <w:sz w:val="28"/>
        </w:rPr>
        <w:t>億</w:t>
      </w:r>
      <w:r w:rsidR="00F55BA5" w:rsidRPr="002E7D13">
        <w:rPr>
          <w:rFonts w:ascii="標楷體" w:eastAsia="標楷體" w:hAnsi="標楷體" w:hint="eastAsia"/>
          <w:color w:val="000000" w:themeColor="text1"/>
          <w:sz w:val="28"/>
        </w:rPr>
        <w:t>6</w:t>
      </w:r>
      <w:r w:rsidR="00A61024"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434</w:t>
      </w:r>
      <w:r w:rsidR="007202FC" w:rsidRPr="002E7D13">
        <w:rPr>
          <w:rFonts w:ascii="標楷體" w:eastAsia="標楷體" w:hAnsi="標楷體" w:hint="eastAsia"/>
          <w:color w:val="000000" w:themeColor="text1"/>
          <w:sz w:val="28"/>
        </w:rPr>
        <w:t>萬</w:t>
      </w:r>
      <w:r w:rsidR="00F55BA5" w:rsidRPr="002E7D13">
        <w:rPr>
          <w:rFonts w:ascii="標楷體" w:eastAsia="標楷體" w:hAnsi="標楷體" w:hint="eastAsia"/>
          <w:color w:val="000000" w:themeColor="text1"/>
          <w:sz w:val="28"/>
        </w:rPr>
        <w:t>1</w:t>
      </w:r>
      <w:r w:rsidR="00A61024"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元，實際執行數</w:t>
      </w:r>
      <w:r w:rsidR="00EE3E0F" w:rsidRPr="002E7D13">
        <w:rPr>
          <w:rFonts w:ascii="標楷體" w:eastAsia="標楷體" w:hAnsi="標楷體" w:hint="eastAsia"/>
          <w:color w:val="000000" w:themeColor="text1"/>
          <w:sz w:val="28"/>
        </w:rPr>
        <w:t>2</w:t>
      </w:r>
      <w:r w:rsidR="007202FC" w:rsidRPr="002E7D13">
        <w:rPr>
          <w:rFonts w:ascii="標楷體" w:eastAsia="標楷體" w:hAnsi="標楷體" w:hint="eastAsia"/>
          <w:color w:val="000000" w:themeColor="text1"/>
          <w:sz w:val="28"/>
        </w:rPr>
        <w:t>億</w:t>
      </w:r>
      <w:r w:rsidR="00F55BA5" w:rsidRPr="002E7D13">
        <w:rPr>
          <w:rFonts w:ascii="標楷體" w:eastAsia="標楷體" w:hAnsi="標楷體" w:hint="eastAsia"/>
          <w:color w:val="000000" w:themeColor="text1"/>
          <w:sz w:val="28"/>
        </w:rPr>
        <w:t>8</w:t>
      </w:r>
      <w:r w:rsidR="007202FC"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944</w:t>
      </w:r>
      <w:r w:rsidR="007202FC" w:rsidRPr="002E7D13">
        <w:rPr>
          <w:rFonts w:ascii="標楷體" w:eastAsia="標楷體" w:hAnsi="標楷體" w:hint="eastAsia"/>
          <w:color w:val="000000" w:themeColor="text1"/>
          <w:sz w:val="28"/>
        </w:rPr>
        <w:t>萬</w:t>
      </w:r>
      <w:r w:rsidR="00F55BA5" w:rsidRPr="002E7D13">
        <w:rPr>
          <w:rFonts w:ascii="標楷體" w:eastAsia="標楷體" w:hAnsi="標楷體" w:hint="eastAsia"/>
          <w:color w:val="000000" w:themeColor="text1"/>
          <w:sz w:val="28"/>
        </w:rPr>
        <w:t>1</w:t>
      </w:r>
      <w:r w:rsidR="00EE3E0F"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元，較預算分配數</w:t>
      </w:r>
      <w:r w:rsidR="00EE3E0F" w:rsidRPr="002E7D13">
        <w:rPr>
          <w:rFonts w:ascii="標楷體" w:eastAsia="標楷體" w:hAnsi="標楷體" w:hint="eastAsia"/>
          <w:color w:val="000000" w:themeColor="text1"/>
          <w:sz w:val="28"/>
        </w:rPr>
        <w:t>增加</w:t>
      </w:r>
      <w:r w:rsidR="00F55BA5" w:rsidRPr="002E7D13">
        <w:rPr>
          <w:rFonts w:ascii="標楷體" w:eastAsia="標楷體" w:hAnsi="標楷體" w:hint="eastAsia"/>
          <w:color w:val="000000" w:themeColor="text1"/>
          <w:sz w:val="28"/>
        </w:rPr>
        <w:t>2</w:t>
      </w:r>
      <w:r w:rsidR="00EE3E0F"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510</w:t>
      </w:r>
      <w:r w:rsidRPr="002E7D13">
        <w:rPr>
          <w:rFonts w:ascii="標楷體" w:eastAsia="標楷體" w:hAnsi="標楷體" w:hint="eastAsia"/>
          <w:color w:val="000000" w:themeColor="text1"/>
          <w:sz w:val="28"/>
        </w:rPr>
        <w:t>萬元，約</w:t>
      </w:r>
      <w:r w:rsidR="00F55BA5" w:rsidRPr="002E7D13">
        <w:rPr>
          <w:rFonts w:ascii="標楷體" w:eastAsia="標楷體" w:hAnsi="標楷體" w:hint="eastAsia"/>
          <w:color w:val="000000" w:themeColor="text1"/>
          <w:sz w:val="28"/>
        </w:rPr>
        <w:t>9.50</w:t>
      </w:r>
      <w:r w:rsidR="006C0D8C" w:rsidRPr="002E7D13">
        <w:rPr>
          <w:rFonts w:ascii="標楷體" w:eastAsia="標楷體" w:hAnsi="標楷體" w:hint="eastAsia"/>
          <w:color w:val="000000" w:themeColor="text1"/>
          <w:sz w:val="28"/>
        </w:rPr>
        <w:t>％</w:t>
      </w:r>
      <w:r w:rsidR="007202FC" w:rsidRPr="002E7D13">
        <w:rPr>
          <w:rFonts w:ascii="標楷體" w:eastAsia="標楷體" w:hAnsi="標楷體" w:hint="eastAsia"/>
          <w:color w:val="000000" w:themeColor="text1"/>
          <w:sz w:val="28"/>
        </w:rPr>
        <w:t>。</w:t>
      </w:r>
    </w:p>
    <w:p w:rsidR="00003D3E" w:rsidRPr="002E7D13" w:rsidRDefault="00003D3E" w:rsidP="00B2612B">
      <w:pPr>
        <w:numPr>
          <w:ilvl w:val="0"/>
          <w:numId w:val="3"/>
        </w:numPr>
        <w:tabs>
          <w:tab w:val="num" w:pos="1320"/>
        </w:tabs>
        <w:snapToGrid w:val="0"/>
        <w:spacing w:line="440" w:lineRule="atLeast"/>
        <w:ind w:left="132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收支賸餘：預算分配</w:t>
      </w:r>
      <w:r w:rsidR="00FC71E8" w:rsidRPr="002E7D13">
        <w:rPr>
          <w:rFonts w:ascii="標楷體" w:eastAsia="標楷體" w:hAnsi="標楷體" w:hint="eastAsia"/>
          <w:color w:val="000000" w:themeColor="text1"/>
          <w:sz w:val="28"/>
        </w:rPr>
        <w:t>數賸餘</w:t>
      </w:r>
      <w:r w:rsidR="00A61024" w:rsidRPr="002E7D13">
        <w:rPr>
          <w:rFonts w:ascii="標楷體" w:eastAsia="標楷體" w:hAnsi="標楷體" w:hint="eastAsia"/>
          <w:color w:val="000000" w:themeColor="text1"/>
          <w:sz w:val="28"/>
        </w:rPr>
        <w:t>1</w:t>
      </w:r>
      <w:r w:rsidR="00F55BA5" w:rsidRPr="002E7D13">
        <w:rPr>
          <w:rFonts w:ascii="標楷體" w:eastAsia="標楷體" w:hAnsi="標楷體" w:hint="eastAsia"/>
          <w:color w:val="000000" w:themeColor="text1"/>
          <w:sz w:val="28"/>
        </w:rPr>
        <w:t>3</w:t>
      </w:r>
      <w:r w:rsidR="007202FC" w:rsidRPr="002E7D13">
        <w:rPr>
          <w:rFonts w:ascii="標楷體" w:eastAsia="標楷體" w:hAnsi="標楷體" w:hint="eastAsia"/>
          <w:color w:val="000000" w:themeColor="text1"/>
          <w:sz w:val="28"/>
        </w:rPr>
        <w:t>億</w:t>
      </w:r>
      <w:r w:rsidR="00F55BA5" w:rsidRPr="002E7D13">
        <w:rPr>
          <w:rFonts w:ascii="標楷體" w:eastAsia="標楷體" w:hAnsi="標楷體" w:hint="eastAsia"/>
          <w:color w:val="000000" w:themeColor="text1"/>
          <w:sz w:val="28"/>
        </w:rPr>
        <w:t>7</w:t>
      </w:r>
      <w:r w:rsidR="00EE3E0F"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642</w:t>
      </w:r>
      <w:r w:rsidR="007202FC" w:rsidRPr="002E7D13">
        <w:rPr>
          <w:rFonts w:ascii="標楷體" w:eastAsia="標楷體" w:hAnsi="標楷體" w:hint="eastAsia"/>
          <w:color w:val="000000" w:themeColor="text1"/>
          <w:sz w:val="28"/>
        </w:rPr>
        <w:t>萬</w:t>
      </w:r>
      <w:r w:rsidR="00F55BA5" w:rsidRPr="002E7D13">
        <w:rPr>
          <w:rFonts w:ascii="標楷體" w:eastAsia="標楷體" w:hAnsi="標楷體" w:hint="eastAsia"/>
          <w:color w:val="000000" w:themeColor="text1"/>
          <w:sz w:val="28"/>
        </w:rPr>
        <w:t>3</w:t>
      </w:r>
      <w:r w:rsidR="007202FC" w:rsidRPr="002E7D13">
        <w:rPr>
          <w:rFonts w:ascii="標楷體" w:eastAsia="標楷體" w:hAnsi="標楷體" w:hint="eastAsia"/>
          <w:color w:val="000000" w:themeColor="text1"/>
          <w:sz w:val="28"/>
        </w:rPr>
        <w:t>千元</w:t>
      </w:r>
      <w:r w:rsidRPr="002E7D13">
        <w:rPr>
          <w:rFonts w:ascii="標楷體" w:eastAsia="標楷體" w:hAnsi="標楷體" w:hint="eastAsia"/>
          <w:color w:val="000000" w:themeColor="text1"/>
          <w:sz w:val="28"/>
        </w:rPr>
        <w:t>，實際執行數賸餘</w:t>
      </w:r>
      <w:r w:rsidR="007202FC" w:rsidRPr="002E7D13">
        <w:rPr>
          <w:rFonts w:ascii="標楷體" w:eastAsia="標楷體" w:hAnsi="標楷體" w:hint="eastAsia"/>
          <w:color w:val="000000" w:themeColor="text1"/>
          <w:sz w:val="28"/>
        </w:rPr>
        <w:t>1</w:t>
      </w:r>
      <w:r w:rsidR="00F55BA5" w:rsidRPr="002E7D13">
        <w:rPr>
          <w:rFonts w:ascii="標楷體" w:eastAsia="標楷體" w:hAnsi="標楷體" w:hint="eastAsia"/>
          <w:color w:val="000000" w:themeColor="text1"/>
          <w:sz w:val="28"/>
        </w:rPr>
        <w:t>9</w:t>
      </w:r>
      <w:r w:rsidR="007202FC" w:rsidRPr="002E7D13">
        <w:rPr>
          <w:rFonts w:ascii="標楷體" w:eastAsia="標楷體" w:hAnsi="標楷體" w:hint="eastAsia"/>
          <w:color w:val="000000" w:themeColor="text1"/>
          <w:sz w:val="28"/>
        </w:rPr>
        <w:t>億</w:t>
      </w:r>
      <w:r w:rsidR="00F55BA5" w:rsidRPr="002E7D13">
        <w:rPr>
          <w:rFonts w:ascii="標楷體" w:eastAsia="標楷體" w:hAnsi="標楷體" w:hint="eastAsia"/>
          <w:color w:val="000000" w:themeColor="text1"/>
          <w:sz w:val="28"/>
        </w:rPr>
        <w:t>5</w:t>
      </w:r>
      <w:r w:rsidR="007202FC"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357</w:t>
      </w:r>
      <w:r w:rsidR="007202FC" w:rsidRPr="002E7D13">
        <w:rPr>
          <w:rFonts w:ascii="標楷體" w:eastAsia="標楷體" w:hAnsi="標楷體" w:hint="eastAsia"/>
          <w:color w:val="000000" w:themeColor="text1"/>
          <w:sz w:val="28"/>
        </w:rPr>
        <w:t>萬元</w:t>
      </w:r>
      <w:r w:rsidRPr="002E7D13">
        <w:rPr>
          <w:rFonts w:ascii="標楷體" w:eastAsia="標楷體" w:hAnsi="標楷體" w:hint="eastAsia"/>
          <w:color w:val="000000" w:themeColor="text1"/>
          <w:sz w:val="28"/>
        </w:rPr>
        <w:t>，較預算分配數增加</w:t>
      </w:r>
      <w:r w:rsidR="00F55BA5" w:rsidRPr="002E7D13">
        <w:rPr>
          <w:rFonts w:ascii="標楷體" w:eastAsia="標楷體" w:hAnsi="標楷體" w:hint="eastAsia"/>
          <w:color w:val="000000" w:themeColor="text1"/>
          <w:sz w:val="28"/>
        </w:rPr>
        <w:t>5</w:t>
      </w:r>
      <w:r w:rsidR="00F55BA5" w:rsidRPr="002E7D13">
        <w:rPr>
          <w:rFonts w:ascii="標楷體" w:eastAsia="標楷體" w:hAnsi="標楷體" w:hint="eastAsia"/>
          <w:color w:val="000000" w:themeColor="text1"/>
          <w:sz w:val="28"/>
          <w:lang w:eastAsia="zh-HK"/>
        </w:rPr>
        <w:t>億7</w:t>
      </w:r>
      <w:r w:rsidR="007202FC"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714</w:t>
      </w:r>
      <w:r w:rsidRPr="002E7D13">
        <w:rPr>
          <w:rFonts w:ascii="標楷體" w:eastAsia="標楷體" w:hAnsi="標楷體" w:hint="eastAsia"/>
          <w:color w:val="000000" w:themeColor="text1"/>
          <w:sz w:val="28"/>
        </w:rPr>
        <w:t>萬</w:t>
      </w:r>
      <w:r w:rsidR="0083175A" w:rsidRPr="002E7D13">
        <w:rPr>
          <w:rFonts w:ascii="標楷體" w:eastAsia="標楷體" w:hAnsi="標楷體" w:hint="eastAsia"/>
          <w:color w:val="000000" w:themeColor="text1"/>
          <w:sz w:val="28"/>
        </w:rPr>
        <w:t>7千</w:t>
      </w:r>
      <w:r w:rsidRPr="002E7D13">
        <w:rPr>
          <w:rFonts w:ascii="標楷體" w:eastAsia="標楷體" w:hAnsi="標楷體" w:hint="eastAsia"/>
          <w:color w:val="000000" w:themeColor="text1"/>
          <w:sz w:val="28"/>
        </w:rPr>
        <w:t>元，約</w:t>
      </w:r>
      <w:r w:rsidR="00F55BA5" w:rsidRPr="002E7D13">
        <w:rPr>
          <w:rFonts w:ascii="標楷體" w:eastAsia="標楷體" w:hAnsi="標楷體" w:hint="eastAsia"/>
          <w:color w:val="000000" w:themeColor="text1"/>
          <w:sz w:val="28"/>
        </w:rPr>
        <w:t>4</w:t>
      </w:r>
      <w:r w:rsidR="00EE3E0F" w:rsidRPr="002E7D13">
        <w:rPr>
          <w:rFonts w:ascii="標楷體" w:eastAsia="標楷體" w:hAnsi="標楷體" w:hint="eastAsia"/>
          <w:color w:val="000000" w:themeColor="text1"/>
          <w:sz w:val="28"/>
        </w:rPr>
        <w:t>1</w:t>
      </w:r>
      <w:r w:rsidR="0083175A" w:rsidRPr="002E7D13">
        <w:rPr>
          <w:rFonts w:ascii="標楷體" w:eastAsia="標楷體" w:hAnsi="標楷體" w:hint="eastAsia"/>
          <w:color w:val="000000" w:themeColor="text1"/>
          <w:sz w:val="28"/>
        </w:rPr>
        <w:t>.</w:t>
      </w:r>
      <w:r w:rsidR="00F55BA5" w:rsidRPr="002E7D13">
        <w:rPr>
          <w:rFonts w:ascii="標楷體" w:eastAsia="標楷體" w:hAnsi="標楷體" w:hint="eastAsia"/>
          <w:color w:val="000000" w:themeColor="text1"/>
          <w:sz w:val="28"/>
        </w:rPr>
        <w:t>93</w:t>
      </w:r>
      <w:r w:rsidR="006C0D8C" w:rsidRPr="002E7D13">
        <w:rPr>
          <w:rFonts w:ascii="標楷體" w:eastAsia="標楷體" w:hAnsi="標楷體" w:hint="eastAsia"/>
          <w:color w:val="000000" w:themeColor="text1"/>
          <w:sz w:val="28"/>
        </w:rPr>
        <w:t>％</w:t>
      </w:r>
      <w:r w:rsidR="00B2612B" w:rsidRPr="002E7D13">
        <w:rPr>
          <w:rFonts w:ascii="標楷體" w:eastAsia="標楷體" w:hAnsi="標楷體" w:hint="eastAsia"/>
          <w:color w:val="000000" w:themeColor="text1"/>
          <w:sz w:val="28"/>
        </w:rPr>
        <w:t>。</w:t>
      </w:r>
    </w:p>
    <w:p w:rsidR="004F3350" w:rsidRPr="002E7D13" w:rsidRDefault="00003D3E" w:rsidP="00834A94">
      <w:pPr>
        <w:numPr>
          <w:ilvl w:val="0"/>
          <w:numId w:val="3"/>
        </w:numPr>
        <w:tabs>
          <w:tab w:val="num" w:pos="1320"/>
        </w:tabs>
        <w:snapToGrid w:val="0"/>
        <w:spacing w:line="440" w:lineRule="atLeast"/>
        <w:ind w:left="132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固定資產之建設改良與擴充：預算分配數</w:t>
      </w:r>
      <w:r w:rsidR="00EE6BF3" w:rsidRPr="002E7D13">
        <w:rPr>
          <w:rFonts w:ascii="標楷體" w:eastAsia="標楷體" w:hAnsi="標楷體" w:hint="eastAsia"/>
          <w:color w:val="000000" w:themeColor="text1"/>
          <w:sz w:val="28"/>
        </w:rPr>
        <w:t>9</w:t>
      </w:r>
      <w:r w:rsidRPr="002E7D13">
        <w:rPr>
          <w:rFonts w:ascii="標楷體" w:eastAsia="標楷體" w:hAnsi="標楷體" w:hint="eastAsia"/>
          <w:color w:val="000000" w:themeColor="text1"/>
          <w:sz w:val="28"/>
        </w:rPr>
        <w:t>億</w:t>
      </w:r>
      <w:r w:rsidR="00EE6BF3" w:rsidRPr="002E7D13">
        <w:rPr>
          <w:rFonts w:ascii="標楷體" w:eastAsia="標楷體" w:hAnsi="標楷體" w:hint="eastAsia"/>
          <w:color w:val="000000" w:themeColor="text1"/>
          <w:sz w:val="28"/>
        </w:rPr>
        <w:t>8</w:t>
      </w:r>
      <w:r w:rsidR="0058408E" w:rsidRPr="002E7D13">
        <w:rPr>
          <w:rFonts w:ascii="標楷體" w:eastAsia="標楷體" w:hAnsi="標楷體" w:hint="eastAsia"/>
          <w:color w:val="000000" w:themeColor="text1"/>
          <w:sz w:val="28"/>
        </w:rPr>
        <w:t>,</w:t>
      </w:r>
      <w:r w:rsidR="00EE6BF3" w:rsidRPr="002E7D13">
        <w:rPr>
          <w:rFonts w:ascii="標楷體" w:eastAsia="標楷體" w:hAnsi="標楷體" w:hint="eastAsia"/>
          <w:color w:val="000000" w:themeColor="text1"/>
          <w:sz w:val="28"/>
        </w:rPr>
        <w:t>326</w:t>
      </w:r>
      <w:r w:rsidRPr="002E7D13">
        <w:rPr>
          <w:rFonts w:ascii="標楷體" w:eastAsia="標楷體" w:hAnsi="標楷體" w:hint="eastAsia"/>
          <w:color w:val="000000" w:themeColor="text1"/>
          <w:sz w:val="28"/>
        </w:rPr>
        <w:t>萬</w:t>
      </w:r>
      <w:r w:rsidR="00EE6BF3" w:rsidRPr="002E7D13">
        <w:rPr>
          <w:rFonts w:ascii="標楷體" w:eastAsia="標楷體" w:hAnsi="標楷體" w:hint="eastAsia"/>
          <w:color w:val="000000" w:themeColor="text1"/>
          <w:sz w:val="28"/>
        </w:rPr>
        <w:t>1</w:t>
      </w:r>
      <w:r w:rsidRPr="002E7D13">
        <w:rPr>
          <w:rFonts w:ascii="標楷體" w:eastAsia="標楷體" w:hAnsi="標楷體" w:hint="eastAsia"/>
          <w:color w:val="000000" w:themeColor="text1"/>
          <w:sz w:val="28"/>
        </w:rPr>
        <w:t>千元，實際執行數</w:t>
      </w:r>
      <w:r w:rsidR="00EE6BF3" w:rsidRPr="002E7D13">
        <w:rPr>
          <w:rFonts w:ascii="標楷體" w:eastAsia="標楷體" w:hAnsi="標楷體" w:hint="eastAsia"/>
          <w:color w:val="000000" w:themeColor="text1"/>
          <w:sz w:val="28"/>
        </w:rPr>
        <w:t>8</w:t>
      </w:r>
      <w:r w:rsidRPr="002E7D13">
        <w:rPr>
          <w:rFonts w:ascii="標楷體" w:eastAsia="標楷體" w:hAnsi="標楷體" w:hint="eastAsia"/>
          <w:color w:val="000000" w:themeColor="text1"/>
          <w:sz w:val="28"/>
        </w:rPr>
        <w:t>億</w:t>
      </w:r>
      <w:r w:rsidR="00EE6BF3" w:rsidRPr="002E7D13">
        <w:rPr>
          <w:rFonts w:ascii="標楷體" w:eastAsia="標楷體" w:hAnsi="標楷體" w:hint="eastAsia"/>
          <w:color w:val="000000" w:themeColor="text1"/>
          <w:sz w:val="28"/>
        </w:rPr>
        <w:t>6</w:t>
      </w:r>
      <w:r w:rsidR="0058408E" w:rsidRPr="002E7D13">
        <w:rPr>
          <w:rFonts w:ascii="標楷體" w:eastAsia="標楷體" w:hAnsi="標楷體" w:hint="eastAsia"/>
          <w:color w:val="000000" w:themeColor="text1"/>
          <w:sz w:val="28"/>
        </w:rPr>
        <w:t>,</w:t>
      </w:r>
      <w:r w:rsidR="00EE6BF3" w:rsidRPr="002E7D13">
        <w:rPr>
          <w:rFonts w:ascii="標楷體" w:eastAsia="標楷體" w:hAnsi="標楷體" w:hint="eastAsia"/>
          <w:color w:val="000000" w:themeColor="text1"/>
          <w:sz w:val="28"/>
        </w:rPr>
        <w:t>042</w:t>
      </w:r>
      <w:r w:rsidRPr="002E7D13">
        <w:rPr>
          <w:rFonts w:ascii="標楷體" w:eastAsia="標楷體" w:hAnsi="標楷體" w:hint="eastAsia"/>
          <w:color w:val="000000" w:themeColor="text1"/>
          <w:sz w:val="28"/>
        </w:rPr>
        <w:t>萬元，執行率為</w:t>
      </w:r>
      <w:r w:rsidR="00EE6BF3" w:rsidRPr="002E7D13">
        <w:rPr>
          <w:rFonts w:ascii="標楷體" w:eastAsia="標楷體" w:hAnsi="標楷體" w:hint="eastAsia"/>
          <w:color w:val="000000" w:themeColor="text1"/>
          <w:sz w:val="28"/>
        </w:rPr>
        <w:t>87</w:t>
      </w:r>
      <w:r w:rsidR="0083175A" w:rsidRPr="002E7D13">
        <w:rPr>
          <w:rFonts w:ascii="標楷體" w:eastAsia="標楷體" w:hAnsi="標楷體" w:hint="eastAsia"/>
          <w:color w:val="000000" w:themeColor="text1"/>
          <w:sz w:val="28"/>
        </w:rPr>
        <w:t>.</w:t>
      </w:r>
      <w:r w:rsidR="00EE6BF3" w:rsidRPr="002E7D13">
        <w:rPr>
          <w:rFonts w:ascii="標楷體" w:eastAsia="標楷體" w:hAnsi="標楷體" w:hint="eastAsia"/>
          <w:color w:val="000000" w:themeColor="text1"/>
          <w:sz w:val="28"/>
        </w:rPr>
        <w:t>5</w:t>
      </w:r>
      <w:r w:rsidR="0083175A" w:rsidRPr="002E7D13">
        <w:rPr>
          <w:rFonts w:ascii="標楷體" w:eastAsia="標楷體" w:hAnsi="標楷體" w:hint="eastAsia"/>
          <w:color w:val="000000" w:themeColor="text1"/>
          <w:sz w:val="28"/>
        </w:rPr>
        <w:t>1</w:t>
      </w:r>
      <w:r w:rsidR="006C0D8C" w:rsidRPr="002E7D13">
        <w:rPr>
          <w:rFonts w:ascii="標楷體" w:eastAsia="標楷體" w:hAnsi="標楷體" w:hint="eastAsia"/>
          <w:color w:val="000000" w:themeColor="text1"/>
          <w:sz w:val="28"/>
        </w:rPr>
        <w:t>％</w:t>
      </w:r>
      <w:r w:rsidR="00DB214E" w:rsidRPr="002E7D13">
        <w:rPr>
          <w:rFonts w:ascii="標楷體" w:eastAsia="標楷體" w:hAnsi="標楷體" w:hint="eastAsia"/>
          <w:color w:val="000000" w:themeColor="text1"/>
          <w:sz w:val="28"/>
        </w:rPr>
        <w:t>，</w:t>
      </w:r>
      <w:r w:rsidR="00DB214E" w:rsidRPr="002E7D13">
        <w:rPr>
          <w:rFonts w:ascii="標楷體" w:eastAsia="標楷體" w:hAnsi="標楷體" w:hint="eastAsia"/>
          <w:color w:val="000000" w:themeColor="text1"/>
          <w:sz w:val="28"/>
          <w:szCs w:val="28"/>
        </w:rPr>
        <w:t>主要係因</w:t>
      </w:r>
      <w:r w:rsidR="00DB214E" w:rsidRPr="002E7D13">
        <w:rPr>
          <w:rFonts w:ascii="標楷體" w:eastAsia="標楷體" w:hAnsi="標楷體" w:hint="eastAsia"/>
          <w:color w:val="000000" w:themeColor="text1"/>
          <w:sz w:val="28"/>
          <w:lang w:eastAsia="zh-HK"/>
        </w:rPr>
        <w:t>「龍潭園區土地款-二期」已於108年4月29日預付徵收地價補償費及地上物補償費予桃園市政府辦理補償費發放，預計於108年7月底前完成轉正</w:t>
      </w:r>
      <w:r w:rsidR="0023466C" w:rsidRPr="002E7D13">
        <w:rPr>
          <w:rFonts w:ascii="標楷體" w:eastAsia="標楷體" w:hAnsi="標楷體" w:hint="eastAsia"/>
          <w:color w:val="000000" w:themeColor="text1"/>
          <w:sz w:val="28"/>
        </w:rPr>
        <w:t>。</w:t>
      </w:r>
    </w:p>
    <w:p w:rsidR="00003D3E" w:rsidRPr="002E7D13" w:rsidRDefault="00003D3E" w:rsidP="00FB0327">
      <w:pPr>
        <w:numPr>
          <w:ilvl w:val="0"/>
          <w:numId w:val="3"/>
        </w:numPr>
        <w:tabs>
          <w:tab w:val="num" w:pos="1320"/>
        </w:tabs>
        <w:snapToGrid w:val="0"/>
        <w:spacing w:line="440" w:lineRule="atLeast"/>
        <w:ind w:left="132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長期債務之舉借：年度預算分配數</w:t>
      </w:r>
      <w:r w:rsidR="00357E38" w:rsidRPr="002E7D13">
        <w:rPr>
          <w:rFonts w:ascii="標楷體" w:eastAsia="標楷體" w:hAnsi="標楷體" w:hint="eastAsia"/>
          <w:color w:val="000000" w:themeColor="text1"/>
          <w:sz w:val="28"/>
        </w:rPr>
        <w:t>及</w:t>
      </w:r>
      <w:r w:rsidRPr="002E7D13">
        <w:rPr>
          <w:rFonts w:ascii="標楷體" w:eastAsia="標楷體" w:hAnsi="標楷體" w:hint="eastAsia"/>
          <w:color w:val="000000" w:themeColor="text1"/>
          <w:sz w:val="28"/>
        </w:rPr>
        <w:t>實際執行數</w:t>
      </w:r>
      <w:r w:rsidR="00357E38" w:rsidRPr="002E7D13">
        <w:rPr>
          <w:rFonts w:ascii="標楷體" w:eastAsia="標楷體" w:hAnsi="標楷體" w:hint="eastAsia"/>
          <w:color w:val="000000" w:themeColor="text1"/>
          <w:sz w:val="28"/>
        </w:rPr>
        <w:t>皆為</w:t>
      </w:r>
      <w:r w:rsidRPr="002E7D13">
        <w:rPr>
          <w:rFonts w:ascii="標楷體" w:eastAsia="標楷體" w:hAnsi="標楷體" w:hint="eastAsia"/>
          <w:color w:val="000000" w:themeColor="text1"/>
          <w:sz w:val="28"/>
        </w:rPr>
        <w:t>0元。</w:t>
      </w:r>
    </w:p>
    <w:p w:rsidR="00BE3AF5" w:rsidRPr="002E7D13" w:rsidRDefault="00003D3E" w:rsidP="0025560B">
      <w:pPr>
        <w:widowControl/>
        <w:numPr>
          <w:ilvl w:val="0"/>
          <w:numId w:val="3"/>
        </w:numPr>
        <w:tabs>
          <w:tab w:val="num" w:pos="1320"/>
        </w:tabs>
        <w:snapToGrid w:val="0"/>
        <w:spacing w:line="440" w:lineRule="atLeast"/>
        <w:ind w:left="132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長期債務之償還：年度預算分配數及實際執行數皆為</w:t>
      </w:r>
      <w:r w:rsidR="009322CA" w:rsidRPr="002E7D13">
        <w:rPr>
          <w:rFonts w:ascii="標楷體" w:eastAsia="標楷體" w:hAnsi="標楷體" w:hint="eastAsia"/>
          <w:color w:val="000000" w:themeColor="text1"/>
          <w:sz w:val="28"/>
        </w:rPr>
        <w:t>0</w:t>
      </w:r>
      <w:r w:rsidRPr="002E7D13">
        <w:rPr>
          <w:rFonts w:ascii="標楷體" w:eastAsia="標楷體" w:hAnsi="標楷體" w:hint="eastAsia"/>
          <w:color w:val="000000" w:themeColor="text1"/>
          <w:sz w:val="28"/>
        </w:rPr>
        <w:t>元。</w:t>
      </w:r>
    </w:p>
    <w:p w:rsidR="00003D3E" w:rsidRPr="002E7D13" w:rsidRDefault="00003D3E" w:rsidP="0064574F">
      <w:pPr>
        <w:snapToGrid w:val="0"/>
        <w:spacing w:line="440" w:lineRule="atLeast"/>
        <w:ind w:left="1120" w:right="40" w:hangingChars="400" w:hanging="1120"/>
        <w:jc w:val="both"/>
        <w:outlineLvl w:val="0"/>
        <w:rPr>
          <w:rFonts w:ascii="標楷體" w:eastAsia="標楷體" w:hAnsi="標楷體"/>
          <w:color w:val="000000" w:themeColor="text1"/>
          <w:sz w:val="28"/>
        </w:rPr>
      </w:pPr>
      <w:r w:rsidRPr="002E7D13">
        <w:rPr>
          <w:rFonts w:ascii="標楷體" w:eastAsia="標楷體" w:hAnsi="標楷體" w:hint="eastAsia"/>
          <w:color w:val="000000" w:themeColor="text1"/>
          <w:sz w:val="28"/>
        </w:rPr>
        <w:lastRenderedPageBreak/>
        <w:t>參、業務計畫</w:t>
      </w:r>
    </w:p>
    <w:p w:rsidR="00003D3E" w:rsidRPr="002E7D13" w:rsidRDefault="00003D3E" w:rsidP="00FB54CB">
      <w:pPr>
        <w:tabs>
          <w:tab w:val="left" w:pos="600"/>
        </w:tabs>
        <w:snapToGrid w:val="0"/>
        <w:spacing w:line="440" w:lineRule="atLeast"/>
        <w:ind w:right="40" w:firstLineChars="100" w:firstLine="280"/>
        <w:rPr>
          <w:rFonts w:ascii="標楷體" w:eastAsia="標楷體" w:hAnsi="標楷體"/>
          <w:color w:val="000000" w:themeColor="text1"/>
          <w:sz w:val="28"/>
        </w:rPr>
      </w:pPr>
      <w:r w:rsidRPr="002E7D13">
        <w:rPr>
          <w:rFonts w:ascii="標楷體" w:eastAsia="標楷體" w:hAnsi="標楷體" w:hint="eastAsia"/>
          <w:color w:val="000000" w:themeColor="text1"/>
          <w:sz w:val="28"/>
        </w:rPr>
        <w:t>一、營運計畫</w:t>
      </w:r>
    </w:p>
    <w:p w:rsidR="00003D3E" w:rsidRPr="002E7D13" w:rsidRDefault="00003D3E" w:rsidP="009C73C5">
      <w:pPr>
        <w:numPr>
          <w:ilvl w:val="1"/>
          <w:numId w:val="2"/>
        </w:numPr>
        <w:snapToGrid w:val="0"/>
        <w:spacing w:line="440" w:lineRule="atLeast"/>
        <w:ind w:left="132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管理作業：提供園區公共服務，維護公共安全及整體環境衛生，依法向園區事業按其銷售額徵收0.19％管理費，預計本年度營業額為</w:t>
      </w:r>
      <w:r w:rsidR="000A5ACF" w:rsidRPr="002E7D13">
        <w:rPr>
          <w:rFonts w:ascii="標楷體" w:eastAsia="標楷體" w:hAnsi="標楷體" w:hint="eastAsia"/>
          <w:color w:val="000000" w:themeColor="text1"/>
          <w:sz w:val="28"/>
        </w:rPr>
        <w:t>2</w:t>
      </w:r>
      <w:r w:rsidRPr="002E7D13">
        <w:rPr>
          <w:rFonts w:ascii="標楷體" w:eastAsia="標楷體" w:hAnsi="標楷體" w:hint="eastAsia"/>
          <w:color w:val="000000" w:themeColor="text1"/>
          <w:sz w:val="28"/>
        </w:rPr>
        <w:t>兆</w:t>
      </w:r>
      <w:r w:rsidR="00BC4AB0" w:rsidRPr="002E7D13">
        <w:rPr>
          <w:rFonts w:ascii="標楷體" w:eastAsia="標楷體" w:hAnsi="標楷體" w:hint="eastAsia"/>
          <w:color w:val="000000" w:themeColor="text1"/>
          <w:sz w:val="28"/>
        </w:rPr>
        <w:t>8</w:t>
      </w:r>
      <w:r w:rsidR="004518BE" w:rsidRPr="002E7D13">
        <w:rPr>
          <w:rFonts w:ascii="標楷體" w:eastAsia="標楷體" w:hAnsi="標楷體" w:hint="eastAsia"/>
          <w:color w:val="000000" w:themeColor="text1"/>
          <w:sz w:val="28"/>
        </w:rPr>
        <w:t>,</w:t>
      </w:r>
      <w:r w:rsidR="00BC4AB0" w:rsidRPr="002E7D13">
        <w:rPr>
          <w:rFonts w:ascii="標楷體" w:eastAsia="標楷體" w:hAnsi="標楷體" w:hint="eastAsia"/>
          <w:color w:val="000000" w:themeColor="text1"/>
          <w:sz w:val="28"/>
        </w:rPr>
        <w:t>442</w:t>
      </w:r>
      <w:r w:rsidRPr="002E7D13">
        <w:rPr>
          <w:rFonts w:ascii="標楷體" w:eastAsia="標楷體" w:hAnsi="標楷體" w:hint="eastAsia"/>
          <w:color w:val="000000" w:themeColor="text1"/>
          <w:sz w:val="28"/>
        </w:rPr>
        <w:t>億元，可收管理費收入</w:t>
      </w:r>
      <w:r w:rsidR="00FC7936" w:rsidRPr="002E7D13">
        <w:rPr>
          <w:rFonts w:ascii="標楷體" w:eastAsia="標楷體" w:hAnsi="標楷體" w:hint="eastAsia"/>
          <w:color w:val="000000" w:themeColor="text1"/>
          <w:sz w:val="28"/>
        </w:rPr>
        <w:t>5</w:t>
      </w:r>
      <w:r w:rsidR="00B9696F" w:rsidRPr="002E7D13">
        <w:rPr>
          <w:rFonts w:ascii="標楷體" w:eastAsia="標楷體" w:hAnsi="標楷體" w:hint="eastAsia"/>
          <w:color w:val="000000" w:themeColor="text1"/>
          <w:sz w:val="28"/>
        </w:rPr>
        <w:t>4</w:t>
      </w:r>
      <w:r w:rsidRPr="002E7D13">
        <w:rPr>
          <w:rFonts w:ascii="標楷體" w:eastAsia="標楷體" w:hAnsi="標楷體" w:hint="eastAsia"/>
          <w:color w:val="000000" w:themeColor="text1"/>
          <w:sz w:val="28"/>
        </w:rPr>
        <w:t>億</w:t>
      </w:r>
      <w:r w:rsidR="00B9696F" w:rsidRPr="002E7D13">
        <w:rPr>
          <w:rFonts w:ascii="標楷體" w:eastAsia="標楷體" w:hAnsi="標楷體" w:hint="eastAsia"/>
          <w:color w:val="000000" w:themeColor="text1"/>
          <w:sz w:val="28"/>
        </w:rPr>
        <w:t>3,</w:t>
      </w:r>
      <w:r w:rsidR="00980F93" w:rsidRPr="002E7D13">
        <w:rPr>
          <w:rFonts w:ascii="標楷體" w:eastAsia="標楷體" w:hAnsi="標楷體" w:hint="eastAsia"/>
          <w:color w:val="000000" w:themeColor="text1"/>
          <w:sz w:val="28"/>
        </w:rPr>
        <w:t>8</w:t>
      </w:r>
      <w:r w:rsidR="00B9696F" w:rsidRPr="002E7D13">
        <w:rPr>
          <w:rFonts w:ascii="標楷體" w:eastAsia="標楷體" w:hAnsi="標楷體" w:hint="eastAsia"/>
          <w:color w:val="000000" w:themeColor="text1"/>
          <w:sz w:val="28"/>
        </w:rPr>
        <w:t>94</w:t>
      </w:r>
      <w:r w:rsidRPr="002E7D13">
        <w:rPr>
          <w:rFonts w:ascii="標楷體" w:eastAsia="標楷體" w:hAnsi="標楷體" w:hint="eastAsia"/>
          <w:color w:val="000000" w:themeColor="text1"/>
          <w:sz w:val="28"/>
        </w:rPr>
        <w:t>萬元。管理成本編列</w:t>
      </w:r>
      <w:r w:rsidR="00635E6B" w:rsidRPr="002E7D13">
        <w:rPr>
          <w:rFonts w:ascii="標楷體" w:eastAsia="標楷體" w:hAnsi="標楷體" w:hint="eastAsia"/>
          <w:color w:val="000000" w:themeColor="text1"/>
          <w:sz w:val="28"/>
        </w:rPr>
        <w:t>3</w:t>
      </w:r>
      <w:r w:rsidR="00862995" w:rsidRPr="002E7D13">
        <w:rPr>
          <w:rFonts w:ascii="標楷體" w:eastAsia="標楷體" w:hAnsi="標楷體" w:hint="eastAsia"/>
          <w:color w:val="000000" w:themeColor="text1"/>
          <w:sz w:val="28"/>
        </w:rPr>
        <w:t>7</w:t>
      </w:r>
      <w:r w:rsidRPr="002E7D13">
        <w:rPr>
          <w:rFonts w:ascii="標楷體" w:eastAsia="標楷體" w:hAnsi="標楷體" w:hint="eastAsia"/>
          <w:color w:val="000000" w:themeColor="text1"/>
          <w:sz w:val="28"/>
        </w:rPr>
        <w:t>億</w:t>
      </w:r>
      <w:r w:rsidR="00862995" w:rsidRPr="002E7D13">
        <w:rPr>
          <w:rFonts w:ascii="標楷體" w:eastAsia="標楷體" w:hAnsi="標楷體" w:hint="eastAsia"/>
          <w:color w:val="000000" w:themeColor="text1"/>
          <w:sz w:val="28"/>
        </w:rPr>
        <w:t>4</w:t>
      </w:r>
      <w:r w:rsidR="00411854" w:rsidRPr="002E7D13">
        <w:rPr>
          <w:rFonts w:ascii="標楷體" w:eastAsia="標楷體" w:hAnsi="標楷體" w:hint="eastAsia"/>
          <w:color w:val="000000" w:themeColor="text1"/>
          <w:sz w:val="28"/>
        </w:rPr>
        <w:t>,</w:t>
      </w:r>
      <w:r w:rsidR="00B9696F" w:rsidRPr="002E7D13">
        <w:rPr>
          <w:rFonts w:ascii="標楷體" w:eastAsia="標楷體" w:hAnsi="標楷體" w:hint="eastAsia"/>
          <w:color w:val="000000" w:themeColor="text1"/>
          <w:sz w:val="28"/>
        </w:rPr>
        <w:t>7</w:t>
      </w:r>
      <w:r w:rsidR="00862995" w:rsidRPr="002E7D13">
        <w:rPr>
          <w:rFonts w:ascii="標楷體" w:eastAsia="標楷體" w:hAnsi="標楷體" w:hint="eastAsia"/>
          <w:color w:val="000000" w:themeColor="text1"/>
          <w:sz w:val="28"/>
        </w:rPr>
        <w:t>39</w:t>
      </w:r>
      <w:r w:rsidRPr="002E7D13">
        <w:rPr>
          <w:rFonts w:ascii="標楷體" w:eastAsia="標楷體" w:hAnsi="標楷體" w:hint="eastAsia"/>
          <w:color w:val="000000" w:themeColor="text1"/>
          <w:sz w:val="28"/>
        </w:rPr>
        <w:t>萬</w:t>
      </w:r>
      <w:r w:rsidR="00862995" w:rsidRPr="002E7D13">
        <w:rPr>
          <w:rFonts w:ascii="標楷體" w:eastAsia="標楷體" w:hAnsi="標楷體" w:hint="eastAsia"/>
          <w:color w:val="000000" w:themeColor="text1"/>
          <w:sz w:val="28"/>
        </w:rPr>
        <w:t>1</w:t>
      </w:r>
      <w:r w:rsidR="00411854"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元，包括警察勤務</w:t>
      </w:r>
      <w:r w:rsidR="00862995" w:rsidRPr="002E7D13">
        <w:rPr>
          <w:rFonts w:ascii="標楷體" w:eastAsia="標楷體" w:hAnsi="標楷體" w:hint="eastAsia"/>
          <w:color w:val="000000" w:themeColor="text1"/>
          <w:sz w:val="28"/>
        </w:rPr>
        <w:t>9</w:t>
      </w:r>
      <w:r w:rsidRPr="002E7D13">
        <w:rPr>
          <w:rFonts w:ascii="標楷體" w:eastAsia="標楷體" w:hAnsi="標楷體" w:hint="eastAsia"/>
          <w:color w:val="000000" w:themeColor="text1"/>
          <w:sz w:val="28"/>
        </w:rPr>
        <w:t>億</w:t>
      </w:r>
      <w:r w:rsidR="00B9696F" w:rsidRPr="002E7D13">
        <w:rPr>
          <w:rFonts w:ascii="標楷體" w:eastAsia="標楷體" w:hAnsi="標楷體" w:hint="eastAsia"/>
          <w:color w:val="000000" w:themeColor="text1"/>
          <w:sz w:val="28"/>
        </w:rPr>
        <w:t>25</w:t>
      </w:r>
      <w:r w:rsidR="00862995" w:rsidRPr="002E7D13">
        <w:rPr>
          <w:rFonts w:ascii="標楷體" w:eastAsia="標楷體" w:hAnsi="標楷體" w:hint="eastAsia"/>
          <w:color w:val="000000" w:themeColor="text1"/>
          <w:sz w:val="28"/>
        </w:rPr>
        <w:t>3</w:t>
      </w:r>
      <w:r w:rsidRPr="002E7D13">
        <w:rPr>
          <w:rFonts w:ascii="標楷體" w:eastAsia="標楷體" w:hAnsi="標楷體" w:hint="eastAsia"/>
          <w:color w:val="000000" w:themeColor="text1"/>
          <w:sz w:val="28"/>
        </w:rPr>
        <w:t>萬</w:t>
      </w:r>
      <w:r w:rsidR="00862995" w:rsidRPr="002E7D13">
        <w:rPr>
          <w:rFonts w:ascii="標楷體" w:eastAsia="標楷體" w:hAnsi="標楷體" w:hint="eastAsia"/>
          <w:color w:val="000000" w:themeColor="text1"/>
          <w:sz w:val="28"/>
        </w:rPr>
        <w:t>5</w:t>
      </w:r>
      <w:r w:rsidR="00C516BE"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元、消防業務</w:t>
      </w:r>
      <w:r w:rsidR="008D7B35" w:rsidRPr="002E7D13">
        <w:rPr>
          <w:rFonts w:ascii="標楷體" w:eastAsia="標楷體" w:hAnsi="標楷體" w:hint="eastAsia"/>
          <w:color w:val="000000" w:themeColor="text1"/>
          <w:sz w:val="28"/>
        </w:rPr>
        <w:t>3</w:t>
      </w:r>
      <w:r w:rsidRPr="002E7D13">
        <w:rPr>
          <w:rFonts w:ascii="標楷體" w:eastAsia="標楷體" w:hAnsi="標楷體" w:hint="eastAsia"/>
          <w:color w:val="000000" w:themeColor="text1"/>
          <w:sz w:val="28"/>
        </w:rPr>
        <w:t>,</w:t>
      </w:r>
      <w:r w:rsidR="00B9696F" w:rsidRPr="002E7D13">
        <w:rPr>
          <w:rFonts w:ascii="標楷體" w:eastAsia="標楷體" w:hAnsi="標楷體" w:hint="eastAsia"/>
          <w:color w:val="000000" w:themeColor="text1"/>
          <w:sz w:val="28"/>
        </w:rPr>
        <w:t>876</w:t>
      </w:r>
      <w:r w:rsidRPr="002E7D13">
        <w:rPr>
          <w:rFonts w:ascii="標楷體" w:eastAsia="標楷體" w:hAnsi="標楷體" w:hint="eastAsia"/>
          <w:color w:val="000000" w:themeColor="text1"/>
          <w:sz w:val="28"/>
        </w:rPr>
        <w:t>萬</w:t>
      </w:r>
      <w:r w:rsidR="00B9696F" w:rsidRPr="002E7D13">
        <w:rPr>
          <w:rFonts w:ascii="標楷體" w:eastAsia="標楷體" w:hAnsi="標楷體" w:hint="eastAsia"/>
          <w:color w:val="000000" w:themeColor="text1"/>
          <w:sz w:val="28"/>
        </w:rPr>
        <w:t>2</w:t>
      </w:r>
      <w:r w:rsidR="00624049"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元、環境清潔1億</w:t>
      </w:r>
      <w:r w:rsidR="00B9696F" w:rsidRPr="002E7D13">
        <w:rPr>
          <w:rFonts w:ascii="標楷體" w:eastAsia="標楷體" w:hAnsi="標楷體" w:hint="eastAsia"/>
          <w:color w:val="000000" w:themeColor="text1"/>
          <w:sz w:val="28"/>
        </w:rPr>
        <w:t>4</w:t>
      </w:r>
      <w:r w:rsidR="00701B59" w:rsidRPr="002E7D13">
        <w:rPr>
          <w:rFonts w:ascii="標楷體" w:eastAsia="標楷體" w:hAnsi="標楷體" w:hint="eastAsia"/>
          <w:color w:val="000000" w:themeColor="text1"/>
          <w:sz w:val="28"/>
        </w:rPr>
        <w:t>,</w:t>
      </w:r>
      <w:r w:rsidR="00B9696F" w:rsidRPr="002E7D13">
        <w:rPr>
          <w:rFonts w:ascii="標楷體" w:eastAsia="標楷體" w:hAnsi="標楷體" w:hint="eastAsia"/>
          <w:color w:val="000000" w:themeColor="text1"/>
          <w:sz w:val="28"/>
        </w:rPr>
        <w:t>608</w:t>
      </w:r>
      <w:r w:rsidRPr="002E7D13">
        <w:rPr>
          <w:rFonts w:ascii="標楷體" w:eastAsia="標楷體" w:hAnsi="標楷體" w:hint="eastAsia"/>
          <w:color w:val="000000" w:themeColor="text1"/>
          <w:sz w:val="28"/>
        </w:rPr>
        <w:t>萬</w:t>
      </w:r>
      <w:r w:rsidR="00B9696F" w:rsidRPr="002E7D13">
        <w:rPr>
          <w:rFonts w:ascii="標楷體" w:eastAsia="標楷體" w:hAnsi="標楷體" w:hint="eastAsia"/>
          <w:color w:val="000000" w:themeColor="text1"/>
          <w:sz w:val="28"/>
        </w:rPr>
        <w:t>9</w:t>
      </w:r>
      <w:r w:rsidR="008D7B35"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元、景觀維護</w:t>
      </w:r>
      <w:r w:rsidR="00701B59" w:rsidRPr="002E7D13">
        <w:rPr>
          <w:rFonts w:ascii="標楷體" w:eastAsia="標楷體" w:hAnsi="標楷體" w:hint="eastAsia"/>
          <w:color w:val="000000" w:themeColor="text1"/>
          <w:sz w:val="28"/>
        </w:rPr>
        <w:t>2</w:t>
      </w:r>
      <w:r w:rsidRPr="002E7D13">
        <w:rPr>
          <w:rFonts w:ascii="標楷體" w:eastAsia="標楷體" w:hAnsi="標楷體" w:hint="eastAsia"/>
          <w:color w:val="000000" w:themeColor="text1"/>
          <w:sz w:val="28"/>
        </w:rPr>
        <w:t>億</w:t>
      </w:r>
      <w:r w:rsidR="00B9696F" w:rsidRPr="002E7D13">
        <w:rPr>
          <w:rFonts w:ascii="標楷體" w:eastAsia="標楷體" w:hAnsi="標楷體" w:hint="eastAsia"/>
          <w:color w:val="000000" w:themeColor="text1"/>
          <w:sz w:val="28"/>
        </w:rPr>
        <w:t>8</w:t>
      </w:r>
      <w:r w:rsidR="00701B59" w:rsidRPr="002E7D13">
        <w:rPr>
          <w:rFonts w:ascii="標楷體" w:eastAsia="標楷體" w:hAnsi="標楷體" w:hint="eastAsia"/>
          <w:color w:val="000000" w:themeColor="text1"/>
          <w:sz w:val="28"/>
        </w:rPr>
        <w:t>,</w:t>
      </w:r>
      <w:r w:rsidR="00B9696F" w:rsidRPr="002E7D13">
        <w:rPr>
          <w:rFonts w:ascii="標楷體" w:eastAsia="標楷體" w:hAnsi="標楷體" w:hint="eastAsia"/>
          <w:color w:val="000000" w:themeColor="text1"/>
          <w:sz w:val="28"/>
        </w:rPr>
        <w:t>235</w:t>
      </w:r>
      <w:r w:rsidRPr="002E7D13">
        <w:rPr>
          <w:rFonts w:ascii="標楷體" w:eastAsia="標楷體" w:hAnsi="標楷體" w:hint="eastAsia"/>
          <w:color w:val="000000" w:themeColor="text1"/>
          <w:sz w:val="28"/>
        </w:rPr>
        <w:t>萬</w:t>
      </w:r>
      <w:r w:rsidR="00B9696F" w:rsidRPr="002E7D13">
        <w:rPr>
          <w:rFonts w:ascii="標楷體" w:eastAsia="標楷體" w:hAnsi="標楷體" w:hint="eastAsia"/>
          <w:color w:val="000000" w:themeColor="text1"/>
          <w:sz w:val="28"/>
        </w:rPr>
        <w:t>1</w:t>
      </w:r>
      <w:r w:rsidRPr="002E7D13">
        <w:rPr>
          <w:rFonts w:ascii="標楷體" w:eastAsia="標楷體" w:hAnsi="標楷體" w:hint="eastAsia"/>
          <w:color w:val="000000" w:themeColor="text1"/>
          <w:sz w:val="28"/>
        </w:rPr>
        <w:t>千元、公共設施維護</w:t>
      </w:r>
      <w:r w:rsidR="005966D4" w:rsidRPr="002E7D13">
        <w:rPr>
          <w:rFonts w:ascii="標楷體" w:eastAsia="標楷體" w:hAnsi="標楷體" w:hint="eastAsia"/>
          <w:color w:val="000000" w:themeColor="text1"/>
          <w:sz w:val="28"/>
        </w:rPr>
        <w:t>1</w:t>
      </w:r>
      <w:r w:rsidR="008D7B35" w:rsidRPr="002E7D13">
        <w:rPr>
          <w:rFonts w:ascii="標楷體" w:eastAsia="標楷體" w:hAnsi="標楷體" w:hint="eastAsia"/>
          <w:color w:val="000000" w:themeColor="text1"/>
          <w:sz w:val="28"/>
        </w:rPr>
        <w:t>8</w:t>
      </w:r>
      <w:r w:rsidRPr="002E7D13">
        <w:rPr>
          <w:rFonts w:ascii="標楷體" w:eastAsia="標楷體" w:hAnsi="標楷體" w:hint="eastAsia"/>
          <w:color w:val="000000" w:themeColor="text1"/>
          <w:sz w:val="28"/>
        </w:rPr>
        <w:t>億</w:t>
      </w:r>
      <w:r w:rsidR="00BD7897" w:rsidRPr="002E7D13">
        <w:rPr>
          <w:rFonts w:ascii="標楷體" w:eastAsia="標楷體" w:hAnsi="標楷體" w:hint="eastAsia"/>
          <w:color w:val="000000" w:themeColor="text1"/>
          <w:sz w:val="28"/>
        </w:rPr>
        <w:t>5</w:t>
      </w:r>
      <w:r w:rsidR="005966D4"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255</w:t>
      </w:r>
      <w:r w:rsidRPr="002E7D13">
        <w:rPr>
          <w:rFonts w:ascii="標楷體" w:eastAsia="標楷體" w:hAnsi="標楷體" w:hint="eastAsia"/>
          <w:color w:val="000000" w:themeColor="text1"/>
          <w:sz w:val="28"/>
        </w:rPr>
        <w:t>萬</w:t>
      </w:r>
      <w:r w:rsidR="00BD7897" w:rsidRPr="002E7D13">
        <w:rPr>
          <w:rFonts w:ascii="標楷體" w:eastAsia="標楷體" w:hAnsi="標楷體" w:hint="eastAsia"/>
          <w:color w:val="000000" w:themeColor="text1"/>
          <w:sz w:val="28"/>
        </w:rPr>
        <w:t>8</w:t>
      </w:r>
      <w:r w:rsidR="00287ED8"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元、環境保護</w:t>
      </w:r>
      <w:r w:rsidR="00BD7897" w:rsidRPr="002E7D13">
        <w:rPr>
          <w:rFonts w:ascii="標楷體" w:eastAsia="標楷體" w:hAnsi="標楷體" w:hint="eastAsia"/>
          <w:color w:val="000000" w:themeColor="text1"/>
          <w:sz w:val="28"/>
        </w:rPr>
        <w:t>5</w:t>
      </w:r>
      <w:r w:rsidRPr="002E7D13">
        <w:rPr>
          <w:rFonts w:ascii="標楷體" w:eastAsia="標楷體" w:hAnsi="標楷體" w:hint="eastAsia"/>
          <w:color w:val="000000" w:themeColor="text1"/>
          <w:sz w:val="28"/>
        </w:rPr>
        <w:t>億</w:t>
      </w:r>
      <w:r w:rsidR="00BD7897" w:rsidRPr="002E7D13">
        <w:rPr>
          <w:rFonts w:ascii="標楷體" w:eastAsia="標楷體" w:hAnsi="標楷體" w:hint="eastAsia"/>
          <w:color w:val="000000" w:themeColor="text1"/>
          <w:sz w:val="28"/>
        </w:rPr>
        <w:t>2</w:t>
      </w:r>
      <w:r w:rsidR="00701B59"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475</w:t>
      </w:r>
      <w:r w:rsidRPr="002E7D13">
        <w:rPr>
          <w:rFonts w:ascii="標楷體" w:eastAsia="標楷體" w:hAnsi="標楷體" w:hint="eastAsia"/>
          <w:color w:val="000000" w:themeColor="text1"/>
          <w:sz w:val="28"/>
        </w:rPr>
        <w:t>萬</w:t>
      </w:r>
      <w:r w:rsidR="00BD7897" w:rsidRPr="002E7D13">
        <w:rPr>
          <w:rFonts w:ascii="標楷體" w:eastAsia="標楷體" w:hAnsi="標楷體" w:hint="eastAsia"/>
          <w:color w:val="000000" w:themeColor="text1"/>
          <w:sz w:val="28"/>
        </w:rPr>
        <w:t>8</w:t>
      </w:r>
      <w:r w:rsidR="008D7B35"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w:t>
      </w:r>
      <w:r w:rsidR="00701B59" w:rsidRPr="002E7D13">
        <w:rPr>
          <w:rFonts w:ascii="標楷體" w:eastAsia="標楷體" w:hAnsi="標楷體" w:hint="eastAsia"/>
          <w:color w:val="000000" w:themeColor="text1"/>
          <w:sz w:val="28"/>
        </w:rPr>
        <w:t>、公共設施</w:t>
      </w:r>
      <w:r w:rsidR="008D7B35" w:rsidRPr="002E7D13">
        <w:rPr>
          <w:rFonts w:ascii="標楷體" w:eastAsia="標楷體" w:hAnsi="標楷體" w:hint="eastAsia"/>
          <w:color w:val="000000" w:themeColor="text1"/>
          <w:sz w:val="28"/>
        </w:rPr>
        <w:t>33</w:t>
      </w:r>
      <w:r w:rsidR="00701B59" w:rsidRPr="002E7D13">
        <w:rPr>
          <w:rFonts w:ascii="標楷體" w:eastAsia="標楷體" w:hAnsi="標楷體" w:hint="eastAsia"/>
          <w:color w:val="000000" w:themeColor="text1"/>
          <w:sz w:val="28"/>
        </w:rPr>
        <w:t>萬</w:t>
      </w:r>
      <w:r w:rsidR="008D7B35" w:rsidRPr="002E7D13">
        <w:rPr>
          <w:rFonts w:ascii="標楷體" w:eastAsia="標楷體" w:hAnsi="標楷體" w:hint="eastAsia"/>
          <w:color w:val="000000" w:themeColor="text1"/>
          <w:sz w:val="28"/>
        </w:rPr>
        <w:t>8</w:t>
      </w:r>
      <w:r w:rsidR="00C516BE" w:rsidRPr="002E7D13">
        <w:rPr>
          <w:rFonts w:ascii="標楷體" w:eastAsia="標楷體" w:hAnsi="標楷體" w:hint="eastAsia"/>
          <w:color w:val="000000" w:themeColor="text1"/>
          <w:sz w:val="28"/>
        </w:rPr>
        <w:t>千</w:t>
      </w:r>
      <w:r w:rsidR="00701B59" w:rsidRPr="002E7D13">
        <w:rPr>
          <w:rFonts w:ascii="標楷體" w:eastAsia="標楷體" w:hAnsi="標楷體" w:hint="eastAsia"/>
          <w:color w:val="000000" w:themeColor="text1"/>
          <w:sz w:val="28"/>
        </w:rPr>
        <w:t>元</w:t>
      </w:r>
      <w:r w:rsidRPr="002E7D13">
        <w:rPr>
          <w:rFonts w:ascii="標楷體" w:eastAsia="標楷體" w:hAnsi="標楷體" w:hint="eastAsia"/>
          <w:color w:val="000000" w:themeColor="text1"/>
          <w:sz w:val="28"/>
        </w:rPr>
        <w:t>，較上年度</w:t>
      </w:r>
      <w:r w:rsidR="00BD7897" w:rsidRPr="002E7D13">
        <w:rPr>
          <w:rFonts w:ascii="標楷體" w:eastAsia="標楷體" w:hAnsi="標楷體" w:hint="eastAsia"/>
          <w:color w:val="000000" w:themeColor="text1"/>
          <w:sz w:val="28"/>
        </w:rPr>
        <w:t>35</w:t>
      </w:r>
      <w:r w:rsidR="00F26C90" w:rsidRPr="002E7D13">
        <w:rPr>
          <w:rFonts w:ascii="標楷體" w:eastAsia="標楷體" w:hAnsi="標楷體" w:hint="eastAsia"/>
          <w:color w:val="000000" w:themeColor="text1"/>
          <w:sz w:val="28"/>
        </w:rPr>
        <w:t>億</w:t>
      </w:r>
      <w:r w:rsidR="00BD7897" w:rsidRPr="002E7D13">
        <w:rPr>
          <w:rFonts w:ascii="標楷體" w:eastAsia="標楷體" w:hAnsi="標楷體" w:hint="eastAsia"/>
          <w:color w:val="000000" w:themeColor="text1"/>
          <w:sz w:val="28"/>
        </w:rPr>
        <w:t>1</w:t>
      </w:r>
      <w:r w:rsidR="00287ED8"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533</w:t>
      </w:r>
      <w:r w:rsidR="00F26C90" w:rsidRPr="002E7D13">
        <w:rPr>
          <w:rFonts w:ascii="標楷體" w:eastAsia="標楷體" w:hAnsi="標楷體" w:hint="eastAsia"/>
          <w:color w:val="000000" w:themeColor="text1"/>
          <w:sz w:val="28"/>
        </w:rPr>
        <w:t>萬</w:t>
      </w:r>
      <w:r w:rsidR="00BD7897" w:rsidRPr="002E7D13">
        <w:rPr>
          <w:rFonts w:ascii="標楷體" w:eastAsia="標楷體" w:hAnsi="標楷體" w:hint="eastAsia"/>
          <w:color w:val="000000" w:themeColor="text1"/>
          <w:sz w:val="28"/>
        </w:rPr>
        <w:t>5</w:t>
      </w:r>
      <w:r w:rsidR="00F26C90" w:rsidRPr="002E7D13">
        <w:rPr>
          <w:rFonts w:ascii="標楷體" w:eastAsia="標楷體" w:hAnsi="標楷體" w:hint="eastAsia"/>
          <w:color w:val="000000" w:themeColor="text1"/>
          <w:sz w:val="28"/>
        </w:rPr>
        <w:t>千元</w:t>
      </w:r>
      <w:r w:rsidRPr="002E7D13">
        <w:rPr>
          <w:rFonts w:ascii="標楷體" w:eastAsia="標楷體" w:hAnsi="標楷體" w:hint="eastAsia"/>
          <w:color w:val="000000" w:themeColor="text1"/>
          <w:sz w:val="28"/>
        </w:rPr>
        <w:t>，</w:t>
      </w:r>
      <w:r w:rsidR="00D31EFD" w:rsidRPr="002E7D13">
        <w:rPr>
          <w:rFonts w:ascii="標楷體" w:eastAsia="標楷體" w:hAnsi="標楷體" w:hint="eastAsia"/>
          <w:color w:val="000000" w:themeColor="text1"/>
          <w:sz w:val="28"/>
        </w:rPr>
        <w:t>增加</w:t>
      </w:r>
      <w:r w:rsidR="00862995" w:rsidRPr="002E7D13">
        <w:rPr>
          <w:rFonts w:ascii="標楷體" w:eastAsia="標楷體" w:hAnsi="標楷體" w:hint="eastAsia"/>
          <w:color w:val="000000" w:themeColor="text1"/>
          <w:sz w:val="28"/>
        </w:rPr>
        <w:t>2</w:t>
      </w:r>
      <w:r w:rsidR="00862995" w:rsidRPr="002E7D13">
        <w:rPr>
          <w:rFonts w:ascii="標楷體" w:eastAsia="標楷體" w:hAnsi="標楷體" w:hint="eastAsia"/>
          <w:color w:val="000000" w:themeColor="text1"/>
          <w:sz w:val="28"/>
          <w:lang w:eastAsia="zh-HK"/>
        </w:rPr>
        <w:t>億3</w:t>
      </w:r>
      <w:r w:rsidR="00701B59"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20</w:t>
      </w:r>
      <w:r w:rsidR="00862995" w:rsidRPr="002E7D13">
        <w:rPr>
          <w:rFonts w:ascii="標楷體" w:eastAsia="標楷體" w:hAnsi="標楷體" w:hint="eastAsia"/>
          <w:color w:val="000000" w:themeColor="text1"/>
          <w:sz w:val="28"/>
        </w:rPr>
        <w:t>5</w:t>
      </w:r>
      <w:r w:rsidRPr="002E7D13">
        <w:rPr>
          <w:rFonts w:ascii="標楷體" w:eastAsia="標楷體" w:hAnsi="標楷體" w:hint="eastAsia"/>
          <w:color w:val="000000" w:themeColor="text1"/>
          <w:sz w:val="28"/>
        </w:rPr>
        <w:t>萬</w:t>
      </w:r>
      <w:r w:rsidR="00862995" w:rsidRPr="002E7D13">
        <w:rPr>
          <w:rFonts w:ascii="標楷體" w:eastAsia="標楷體" w:hAnsi="標楷體" w:hint="eastAsia"/>
          <w:color w:val="000000" w:themeColor="text1"/>
          <w:sz w:val="28"/>
        </w:rPr>
        <w:t>6</w:t>
      </w:r>
      <w:r w:rsidR="00D31EFD"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元，約</w:t>
      </w:r>
      <w:r w:rsidR="00862995" w:rsidRPr="002E7D13">
        <w:rPr>
          <w:rFonts w:ascii="標楷體" w:eastAsia="標楷體" w:hAnsi="標楷體" w:hint="eastAsia"/>
          <w:color w:val="000000" w:themeColor="text1"/>
          <w:sz w:val="28"/>
        </w:rPr>
        <w:t>6</w:t>
      </w:r>
      <w:r w:rsidR="00635E6B" w:rsidRPr="002E7D13">
        <w:rPr>
          <w:rFonts w:ascii="標楷體" w:eastAsia="標楷體" w:hAnsi="標楷體" w:hint="eastAsia"/>
          <w:color w:val="000000" w:themeColor="text1"/>
          <w:sz w:val="28"/>
        </w:rPr>
        <w:t>.</w:t>
      </w:r>
      <w:r w:rsidR="00862995" w:rsidRPr="002E7D13">
        <w:rPr>
          <w:rFonts w:ascii="標楷體" w:eastAsia="標楷體" w:hAnsi="標楷體" w:hint="eastAsia"/>
          <w:color w:val="000000" w:themeColor="text1"/>
          <w:sz w:val="28"/>
        </w:rPr>
        <w:t>60</w:t>
      </w:r>
      <w:r w:rsidRPr="002E7D13">
        <w:rPr>
          <w:rFonts w:ascii="標楷體" w:eastAsia="標楷體" w:hAnsi="標楷體" w:hint="eastAsia"/>
          <w:color w:val="000000" w:themeColor="text1"/>
          <w:sz w:val="28"/>
        </w:rPr>
        <w:t>％</w:t>
      </w:r>
      <w:r w:rsidR="0018380D" w:rsidRPr="002E7D13">
        <w:rPr>
          <w:rFonts w:ascii="標楷體" w:eastAsia="標楷體" w:hAnsi="標楷體" w:hint="eastAsia"/>
          <w:color w:val="000000" w:themeColor="text1"/>
          <w:sz w:val="28"/>
        </w:rPr>
        <w:t>。</w:t>
      </w:r>
    </w:p>
    <w:p w:rsidR="00003D3E" w:rsidRPr="002E7D13" w:rsidRDefault="00003D3E" w:rsidP="00FB54CB">
      <w:pPr>
        <w:numPr>
          <w:ilvl w:val="1"/>
          <w:numId w:val="2"/>
        </w:numPr>
        <w:snapToGrid w:val="0"/>
        <w:spacing w:line="440" w:lineRule="atLeast"/>
        <w:ind w:left="132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污水處理作業：園區廠商生產所排放之污水，依法須將全區污水匯集至污水處理廠處理，至符合放流標準後再行流放，預計污水處理作業本年度可處理</w:t>
      </w:r>
      <w:r w:rsidR="00635E6B" w:rsidRPr="002E7D13">
        <w:rPr>
          <w:rFonts w:ascii="標楷體" w:eastAsia="標楷體" w:hAnsi="標楷體" w:hint="eastAsia"/>
          <w:color w:val="000000" w:themeColor="text1"/>
          <w:sz w:val="28"/>
        </w:rPr>
        <w:t>15</w:t>
      </w:r>
      <w:r w:rsidR="00BD7897" w:rsidRPr="002E7D13">
        <w:rPr>
          <w:rFonts w:ascii="標楷體" w:eastAsia="標楷體" w:hAnsi="標楷體" w:hint="eastAsia"/>
          <w:color w:val="000000" w:themeColor="text1"/>
          <w:sz w:val="28"/>
        </w:rPr>
        <w:t>2</w:t>
      </w:r>
      <w:r w:rsidR="00635E6B"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643</w:t>
      </w:r>
      <w:r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0</w:t>
      </w:r>
      <w:r w:rsidR="00C848F8" w:rsidRPr="002E7D13">
        <w:rPr>
          <w:rFonts w:ascii="標楷體" w:eastAsia="標楷體" w:hAnsi="標楷體" w:hint="eastAsia"/>
          <w:color w:val="000000" w:themeColor="text1"/>
          <w:sz w:val="28"/>
        </w:rPr>
        <w:t>00</w:t>
      </w:r>
      <w:r w:rsidRPr="002E7D13">
        <w:rPr>
          <w:rFonts w:ascii="標楷體" w:eastAsia="標楷體" w:hAnsi="標楷體" w:hint="eastAsia"/>
          <w:color w:val="000000" w:themeColor="text1"/>
          <w:sz w:val="28"/>
        </w:rPr>
        <w:t>立方公尺，較上年度處理量</w:t>
      </w:r>
      <w:r w:rsidR="00CA70A2" w:rsidRPr="002E7D13">
        <w:rPr>
          <w:rFonts w:ascii="標楷體" w:eastAsia="標楷體" w:hAnsi="標楷體" w:hint="eastAsia"/>
          <w:color w:val="000000" w:themeColor="text1"/>
          <w:sz w:val="28"/>
        </w:rPr>
        <w:t>1</w:t>
      </w:r>
      <w:r w:rsidR="00BD7897" w:rsidRPr="002E7D13">
        <w:rPr>
          <w:rFonts w:ascii="標楷體" w:eastAsia="標楷體" w:hAnsi="標楷體" w:hint="eastAsia"/>
          <w:color w:val="000000" w:themeColor="text1"/>
          <w:sz w:val="28"/>
        </w:rPr>
        <w:t>50</w:t>
      </w:r>
      <w:r w:rsidR="00CA70A2"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781</w:t>
      </w:r>
      <w:r w:rsidR="00CA70A2"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5</w:t>
      </w:r>
      <w:r w:rsidR="00635E6B" w:rsidRPr="002E7D13">
        <w:rPr>
          <w:rFonts w:ascii="標楷體" w:eastAsia="標楷體" w:hAnsi="標楷體" w:hint="eastAsia"/>
          <w:color w:val="000000" w:themeColor="text1"/>
          <w:sz w:val="28"/>
        </w:rPr>
        <w:t>00</w:t>
      </w:r>
      <w:r w:rsidR="009A46A9" w:rsidRPr="002E7D13">
        <w:rPr>
          <w:rFonts w:ascii="標楷體" w:eastAsia="標楷體" w:hAnsi="標楷體" w:hint="eastAsia"/>
          <w:color w:val="000000" w:themeColor="text1"/>
          <w:sz w:val="28"/>
        </w:rPr>
        <w:t>立方公尺</w:t>
      </w:r>
      <w:r w:rsidR="009A3284" w:rsidRPr="002E7D13">
        <w:rPr>
          <w:rFonts w:ascii="標楷體" w:eastAsia="標楷體" w:hAnsi="標楷體" w:hint="eastAsia"/>
          <w:color w:val="000000" w:themeColor="text1"/>
          <w:sz w:val="28"/>
        </w:rPr>
        <w:t>，</w:t>
      </w:r>
      <w:r w:rsidR="00CA70A2" w:rsidRPr="002E7D13">
        <w:rPr>
          <w:rFonts w:ascii="標楷體" w:eastAsia="標楷體" w:hAnsi="標楷體" w:hint="eastAsia"/>
          <w:color w:val="000000" w:themeColor="text1"/>
          <w:sz w:val="28"/>
        </w:rPr>
        <w:t>增加</w:t>
      </w:r>
      <w:r w:rsidR="00BD7897" w:rsidRPr="002E7D13">
        <w:rPr>
          <w:rFonts w:ascii="標楷體" w:eastAsia="標楷體" w:hAnsi="標楷體" w:hint="eastAsia"/>
          <w:color w:val="000000" w:themeColor="text1"/>
          <w:sz w:val="28"/>
        </w:rPr>
        <w:t>1</w:t>
      </w:r>
      <w:r w:rsidR="00635E6B"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861</w:t>
      </w:r>
      <w:r w:rsidR="00635E6B"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5</w:t>
      </w:r>
      <w:r w:rsidR="00635E6B" w:rsidRPr="002E7D13">
        <w:rPr>
          <w:rFonts w:ascii="標楷體" w:eastAsia="標楷體" w:hAnsi="標楷體" w:hint="eastAsia"/>
          <w:color w:val="000000" w:themeColor="text1"/>
          <w:sz w:val="28"/>
        </w:rPr>
        <w:t>00</w:t>
      </w:r>
      <w:r w:rsidRPr="002E7D13">
        <w:rPr>
          <w:rFonts w:ascii="標楷體" w:eastAsia="標楷體" w:hAnsi="標楷體" w:hint="eastAsia"/>
          <w:color w:val="000000" w:themeColor="text1"/>
          <w:sz w:val="28"/>
        </w:rPr>
        <w:t>立方公尺，約</w:t>
      </w:r>
      <w:r w:rsidR="00BD7897" w:rsidRPr="002E7D13">
        <w:rPr>
          <w:rFonts w:ascii="標楷體" w:eastAsia="標楷體" w:hAnsi="標楷體" w:hint="eastAsia"/>
          <w:color w:val="000000" w:themeColor="text1"/>
          <w:sz w:val="28"/>
        </w:rPr>
        <w:t>1</w:t>
      </w:r>
      <w:r w:rsidR="00E1550E"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23</w:t>
      </w:r>
      <w:r w:rsidR="006C0D8C" w:rsidRPr="002E7D13">
        <w:rPr>
          <w:rFonts w:ascii="標楷體" w:eastAsia="標楷體" w:hAnsi="標楷體" w:hint="eastAsia"/>
          <w:color w:val="000000" w:themeColor="text1"/>
          <w:sz w:val="28"/>
        </w:rPr>
        <w:t>％</w:t>
      </w:r>
      <w:r w:rsidR="00F50666" w:rsidRPr="002E7D13">
        <w:rPr>
          <w:rFonts w:ascii="標楷體" w:eastAsia="標楷體" w:hAnsi="標楷體" w:hint="eastAsia"/>
          <w:color w:val="000000" w:themeColor="text1"/>
          <w:sz w:val="28"/>
          <w:szCs w:val="28"/>
        </w:rPr>
        <w:t>。</w:t>
      </w:r>
      <w:r w:rsidR="00222832" w:rsidRPr="002E7D13">
        <w:rPr>
          <w:rFonts w:ascii="標楷體" w:eastAsia="標楷體" w:hAnsi="標楷體" w:hint="eastAsia"/>
          <w:color w:val="000000" w:themeColor="text1"/>
          <w:sz w:val="28"/>
        </w:rPr>
        <w:t>可收處理收入</w:t>
      </w:r>
      <w:r w:rsidR="00603C76" w:rsidRPr="002E7D13">
        <w:rPr>
          <w:rFonts w:ascii="標楷體" w:eastAsia="標楷體" w:hAnsi="標楷體" w:hint="eastAsia"/>
          <w:color w:val="000000" w:themeColor="text1"/>
          <w:sz w:val="28"/>
        </w:rPr>
        <w:t>2</w:t>
      </w:r>
      <w:r w:rsidR="00BD7897" w:rsidRPr="002E7D13">
        <w:rPr>
          <w:rFonts w:ascii="標楷體" w:eastAsia="標楷體" w:hAnsi="標楷體" w:hint="eastAsia"/>
          <w:color w:val="000000" w:themeColor="text1"/>
          <w:sz w:val="28"/>
        </w:rPr>
        <w:t>5</w:t>
      </w:r>
      <w:r w:rsidR="00222832" w:rsidRPr="002E7D13">
        <w:rPr>
          <w:rFonts w:ascii="標楷體" w:eastAsia="標楷體" w:hAnsi="標楷體" w:hint="eastAsia"/>
          <w:color w:val="000000" w:themeColor="text1"/>
          <w:sz w:val="28"/>
        </w:rPr>
        <w:t>億</w:t>
      </w:r>
      <w:r w:rsidR="00BD7897" w:rsidRPr="002E7D13">
        <w:rPr>
          <w:rFonts w:ascii="標楷體" w:eastAsia="標楷體" w:hAnsi="標楷體" w:hint="eastAsia"/>
          <w:color w:val="000000" w:themeColor="text1"/>
          <w:sz w:val="28"/>
        </w:rPr>
        <w:t>2</w:t>
      </w:r>
      <w:r w:rsidR="00222832" w:rsidRPr="002E7D13">
        <w:rPr>
          <w:rFonts w:ascii="標楷體" w:eastAsia="標楷體" w:hAnsi="標楷體" w:hint="eastAsia"/>
          <w:color w:val="000000" w:themeColor="text1"/>
          <w:sz w:val="28"/>
        </w:rPr>
        <w:t>,</w:t>
      </w:r>
      <w:r w:rsidR="00635E6B" w:rsidRPr="002E7D13">
        <w:rPr>
          <w:rFonts w:ascii="標楷體" w:eastAsia="標楷體" w:hAnsi="標楷體" w:hint="eastAsia"/>
          <w:color w:val="000000" w:themeColor="text1"/>
          <w:sz w:val="28"/>
        </w:rPr>
        <w:t>6</w:t>
      </w:r>
      <w:r w:rsidR="00BD7897" w:rsidRPr="002E7D13">
        <w:rPr>
          <w:rFonts w:ascii="標楷體" w:eastAsia="標楷體" w:hAnsi="標楷體" w:hint="eastAsia"/>
          <w:color w:val="000000" w:themeColor="text1"/>
          <w:sz w:val="28"/>
        </w:rPr>
        <w:t>08</w:t>
      </w:r>
      <w:r w:rsidR="00222832" w:rsidRPr="002E7D13">
        <w:rPr>
          <w:rFonts w:ascii="標楷體" w:eastAsia="標楷體" w:hAnsi="標楷體" w:hint="eastAsia"/>
          <w:color w:val="000000" w:themeColor="text1"/>
          <w:sz w:val="28"/>
        </w:rPr>
        <w:t>萬</w:t>
      </w:r>
      <w:r w:rsidR="00BD7897" w:rsidRPr="002E7D13">
        <w:rPr>
          <w:rFonts w:ascii="標楷體" w:eastAsia="標楷體" w:hAnsi="標楷體" w:hint="eastAsia"/>
          <w:color w:val="000000" w:themeColor="text1"/>
          <w:sz w:val="28"/>
        </w:rPr>
        <w:t>9</w:t>
      </w:r>
      <w:r w:rsidR="00222832" w:rsidRPr="002E7D13">
        <w:rPr>
          <w:rFonts w:ascii="標楷體" w:eastAsia="標楷體" w:hAnsi="標楷體" w:hint="eastAsia"/>
          <w:color w:val="000000" w:themeColor="text1"/>
          <w:sz w:val="28"/>
        </w:rPr>
        <w:t>千元，污水處理成本編列</w:t>
      </w:r>
      <w:r w:rsidR="00603C76" w:rsidRPr="002E7D13">
        <w:rPr>
          <w:rFonts w:ascii="標楷體" w:eastAsia="標楷體" w:hAnsi="標楷體" w:hint="eastAsia"/>
          <w:color w:val="000000" w:themeColor="text1"/>
          <w:sz w:val="28"/>
        </w:rPr>
        <w:t>2</w:t>
      </w:r>
      <w:r w:rsidR="00BD7897" w:rsidRPr="002E7D13">
        <w:rPr>
          <w:rFonts w:ascii="標楷體" w:eastAsia="標楷體" w:hAnsi="標楷體" w:hint="eastAsia"/>
          <w:color w:val="000000" w:themeColor="text1"/>
          <w:sz w:val="28"/>
        </w:rPr>
        <w:t>6</w:t>
      </w:r>
      <w:r w:rsidR="00222832" w:rsidRPr="002E7D13">
        <w:rPr>
          <w:rFonts w:ascii="標楷體" w:eastAsia="標楷體" w:hAnsi="標楷體" w:hint="eastAsia"/>
          <w:color w:val="000000" w:themeColor="text1"/>
          <w:sz w:val="28"/>
        </w:rPr>
        <w:t>億</w:t>
      </w:r>
      <w:r w:rsidR="00BD7897" w:rsidRPr="002E7D13">
        <w:rPr>
          <w:rFonts w:ascii="標楷體" w:eastAsia="標楷體" w:hAnsi="標楷體" w:hint="eastAsia"/>
          <w:color w:val="000000" w:themeColor="text1"/>
          <w:sz w:val="28"/>
        </w:rPr>
        <w:t>8</w:t>
      </w:r>
      <w:r w:rsidR="00C848F8"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067</w:t>
      </w:r>
      <w:r w:rsidR="00222832" w:rsidRPr="002E7D13">
        <w:rPr>
          <w:rFonts w:ascii="標楷體" w:eastAsia="標楷體" w:hAnsi="標楷體" w:hint="eastAsia"/>
          <w:color w:val="000000" w:themeColor="text1"/>
          <w:sz w:val="28"/>
        </w:rPr>
        <w:t>萬</w:t>
      </w:r>
      <w:r w:rsidR="00BD7897" w:rsidRPr="002E7D13">
        <w:rPr>
          <w:rFonts w:ascii="標楷體" w:eastAsia="標楷體" w:hAnsi="標楷體" w:hint="eastAsia"/>
          <w:color w:val="000000" w:themeColor="text1"/>
          <w:sz w:val="28"/>
        </w:rPr>
        <w:t>7</w:t>
      </w:r>
      <w:r w:rsidR="00222832" w:rsidRPr="002E7D13">
        <w:rPr>
          <w:rFonts w:ascii="標楷體" w:eastAsia="標楷體" w:hAnsi="標楷體" w:hint="eastAsia"/>
          <w:color w:val="000000" w:themeColor="text1"/>
          <w:sz w:val="28"/>
        </w:rPr>
        <w:t>千元。</w:t>
      </w:r>
    </w:p>
    <w:p w:rsidR="00003D3E" w:rsidRPr="002E7D13" w:rsidRDefault="00003D3E" w:rsidP="00FB54CB">
      <w:pPr>
        <w:numPr>
          <w:ilvl w:val="1"/>
          <w:numId w:val="2"/>
        </w:numPr>
        <w:snapToGrid w:val="0"/>
        <w:spacing w:line="440" w:lineRule="atLeast"/>
        <w:ind w:left="132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廢棄物處理作業：為處理園區廠商及住宅所產生之廢棄物，提供資源再生中心處理，本年度預計廢棄物處理2</w:t>
      </w:r>
      <w:r w:rsidR="001218BB" w:rsidRPr="002E7D13">
        <w:rPr>
          <w:rFonts w:ascii="標楷體" w:eastAsia="標楷體" w:hAnsi="標楷體" w:hint="eastAsia"/>
          <w:color w:val="000000" w:themeColor="text1"/>
          <w:sz w:val="28"/>
        </w:rPr>
        <w:t>9</w:t>
      </w:r>
      <w:r w:rsidRPr="002E7D13">
        <w:rPr>
          <w:rFonts w:ascii="標楷體" w:eastAsia="標楷體" w:hAnsi="標楷體" w:hint="eastAsia"/>
          <w:color w:val="000000" w:themeColor="text1"/>
          <w:sz w:val="28"/>
        </w:rPr>
        <w:t>,</w:t>
      </w:r>
      <w:r w:rsidR="001218BB" w:rsidRPr="002E7D13">
        <w:rPr>
          <w:rFonts w:ascii="標楷體" w:eastAsia="標楷體" w:hAnsi="標楷體" w:hint="eastAsia"/>
          <w:color w:val="000000" w:themeColor="text1"/>
          <w:sz w:val="28"/>
        </w:rPr>
        <w:t>200</w:t>
      </w:r>
      <w:r w:rsidRPr="002E7D13">
        <w:rPr>
          <w:rFonts w:ascii="標楷體" w:eastAsia="標楷體" w:hAnsi="標楷體" w:hint="eastAsia"/>
          <w:color w:val="000000" w:themeColor="text1"/>
          <w:sz w:val="28"/>
        </w:rPr>
        <w:t>公噸，</w:t>
      </w:r>
      <w:r w:rsidR="00AE7160" w:rsidRPr="002E7D13">
        <w:rPr>
          <w:rFonts w:ascii="標楷體" w:eastAsia="標楷體" w:hAnsi="標楷體" w:hint="eastAsia"/>
          <w:color w:val="000000" w:themeColor="text1"/>
          <w:sz w:val="28"/>
        </w:rPr>
        <w:t>與</w:t>
      </w:r>
      <w:r w:rsidRPr="002E7D13">
        <w:rPr>
          <w:rFonts w:ascii="標楷體" w:eastAsia="標楷體" w:hAnsi="標楷體" w:hint="eastAsia"/>
          <w:color w:val="000000" w:themeColor="text1"/>
          <w:sz w:val="28"/>
        </w:rPr>
        <w:t>上年度處理量</w:t>
      </w:r>
      <w:r w:rsidR="00AE7160" w:rsidRPr="002E7D13">
        <w:rPr>
          <w:rFonts w:ascii="標楷體" w:eastAsia="標楷體" w:hAnsi="標楷體" w:hint="eastAsia"/>
          <w:color w:val="000000" w:themeColor="text1"/>
          <w:sz w:val="28"/>
        </w:rPr>
        <w:t>29,200</w:t>
      </w:r>
      <w:r w:rsidR="00F26C90" w:rsidRPr="002E7D13">
        <w:rPr>
          <w:rFonts w:ascii="標楷體" w:eastAsia="標楷體" w:hAnsi="標楷體" w:hint="eastAsia"/>
          <w:color w:val="000000" w:themeColor="text1"/>
          <w:sz w:val="28"/>
        </w:rPr>
        <w:t>公噸</w:t>
      </w:r>
      <w:r w:rsidR="00AE7160" w:rsidRPr="002E7D13">
        <w:rPr>
          <w:rFonts w:ascii="標楷體" w:eastAsia="標楷體" w:hAnsi="標楷體" w:hint="eastAsia"/>
          <w:color w:val="000000" w:themeColor="text1"/>
          <w:sz w:val="28"/>
        </w:rPr>
        <w:t>相同</w:t>
      </w:r>
      <w:r w:rsidRPr="002E7D13">
        <w:rPr>
          <w:rFonts w:ascii="標楷體" w:eastAsia="標楷體" w:hAnsi="標楷體" w:hint="eastAsia"/>
          <w:color w:val="000000" w:themeColor="text1"/>
          <w:sz w:val="28"/>
        </w:rPr>
        <w:t>。</w:t>
      </w:r>
      <w:r w:rsidR="00222832" w:rsidRPr="002E7D13">
        <w:rPr>
          <w:rFonts w:ascii="標楷體" w:eastAsia="標楷體" w:hAnsi="標楷體" w:hint="eastAsia"/>
          <w:color w:val="000000" w:themeColor="text1"/>
          <w:sz w:val="28"/>
        </w:rPr>
        <w:t>可收處理收入1億</w:t>
      </w:r>
      <w:r w:rsidR="00C848F8" w:rsidRPr="002E7D13">
        <w:rPr>
          <w:rFonts w:ascii="標楷體" w:eastAsia="標楷體" w:hAnsi="標楷體" w:hint="eastAsia"/>
          <w:color w:val="000000" w:themeColor="text1"/>
          <w:sz w:val="28"/>
        </w:rPr>
        <w:t>5</w:t>
      </w:r>
      <w:r w:rsidR="00222832" w:rsidRPr="002E7D13">
        <w:rPr>
          <w:rFonts w:ascii="標楷體" w:eastAsia="標楷體" w:hAnsi="標楷體" w:hint="eastAsia"/>
          <w:color w:val="000000" w:themeColor="text1"/>
          <w:sz w:val="28"/>
        </w:rPr>
        <w:t>,</w:t>
      </w:r>
      <w:r w:rsidR="00C848F8" w:rsidRPr="002E7D13">
        <w:rPr>
          <w:rFonts w:ascii="標楷體" w:eastAsia="標楷體" w:hAnsi="標楷體" w:hint="eastAsia"/>
          <w:color w:val="000000" w:themeColor="text1"/>
          <w:sz w:val="28"/>
        </w:rPr>
        <w:t>4</w:t>
      </w:r>
      <w:r w:rsidR="00635E6B" w:rsidRPr="002E7D13">
        <w:rPr>
          <w:rFonts w:ascii="標楷體" w:eastAsia="標楷體" w:hAnsi="標楷體" w:hint="eastAsia"/>
          <w:color w:val="000000" w:themeColor="text1"/>
          <w:sz w:val="28"/>
        </w:rPr>
        <w:t>76</w:t>
      </w:r>
      <w:r w:rsidR="00222832" w:rsidRPr="002E7D13">
        <w:rPr>
          <w:rFonts w:ascii="標楷體" w:eastAsia="標楷體" w:hAnsi="標楷體" w:hint="eastAsia"/>
          <w:color w:val="000000" w:themeColor="text1"/>
          <w:sz w:val="28"/>
        </w:rPr>
        <w:t>萬元，廢棄物處理成本編列1億</w:t>
      </w:r>
      <w:r w:rsidR="00635E6B" w:rsidRPr="002E7D13">
        <w:rPr>
          <w:rFonts w:ascii="標楷體" w:eastAsia="標楷體" w:hAnsi="標楷體" w:hint="eastAsia"/>
          <w:color w:val="000000" w:themeColor="text1"/>
          <w:sz w:val="28"/>
        </w:rPr>
        <w:t>4</w:t>
      </w:r>
      <w:r w:rsidR="00222832"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0</w:t>
      </w:r>
      <w:r w:rsidR="00635E6B" w:rsidRPr="002E7D13">
        <w:rPr>
          <w:rFonts w:ascii="標楷體" w:eastAsia="標楷體" w:hAnsi="標楷體" w:hint="eastAsia"/>
          <w:color w:val="000000" w:themeColor="text1"/>
          <w:sz w:val="28"/>
        </w:rPr>
        <w:t>79</w:t>
      </w:r>
      <w:r w:rsidR="00222832" w:rsidRPr="002E7D13">
        <w:rPr>
          <w:rFonts w:ascii="標楷體" w:eastAsia="標楷體" w:hAnsi="標楷體" w:hint="eastAsia"/>
          <w:color w:val="000000" w:themeColor="text1"/>
          <w:sz w:val="28"/>
        </w:rPr>
        <w:t>萬</w:t>
      </w:r>
      <w:r w:rsidR="00BD7897" w:rsidRPr="002E7D13">
        <w:rPr>
          <w:rFonts w:ascii="標楷體" w:eastAsia="標楷體" w:hAnsi="標楷體" w:hint="eastAsia"/>
          <w:color w:val="000000" w:themeColor="text1"/>
          <w:sz w:val="28"/>
        </w:rPr>
        <w:t>2</w:t>
      </w:r>
      <w:r w:rsidR="00222832" w:rsidRPr="002E7D13">
        <w:rPr>
          <w:rFonts w:ascii="標楷體" w:eastAsia="標楷體" w:hAnsi="標楷體" w:hint="eastAsia"/>
          <w:color w:val="000000" w:themeColor="text1"/>
          <w:sz w:val="28"/>
        </w:rPr>
        <w:t>千元。</w:t>
      </w:r>
    </w:p>
    <w:p w:rsidR="00003D3E" w:rsidRPr="002E7D13" w:rsidRDefault="00003D3E" w:rsidP="00FB54CB">
      <w:pPr>
        <w:numPr>
          <w:ilvl w:val="1"/>
          <w:numId w:val="2"/>
        </w:numPr>
        <w:snapToGrid w:val="0"/>
        <w:spacing w:line="440" w:lineRule="atLeast"/>
        <w:ind w:left="132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租賃作業：為配合園區廠商研究、發展、營運及居住需求，本年度供應土地、標準廠房、高層廠房、聯合服務大樓、住宅及單身宿舍等，面積共計1</w:t>
      </w:r>
      <w:r w:rsidR="00BD7897" w:rsidRPr="002E7D13">
        <w:rPr>
          <w:rFonts w:ascii="標楷體" w:eastAsia="標楷體" w:hAnsi="標楷體" w:hint="eastAsia"/>
          <w:color w:val="000000" w:themeColor="text1"/>
          <w:sz w:val="28"/>
        </w:rPr>
        <w:t>8</w:t>
      </w:r>
      <w:r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369</w:t>
      </w:r>
      <w:r w:rsidR="007571AA"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782</w:t>
      </w:r>
      <w:r w:rsidRPr="002E7D13">
        <w:rPr>
          <w:rFonts w:ascii="標楷體" w:eastAsia="標楷體" w:hAnsi="標楷體" w:hint="eastAsia"/>
          <w:color w:val="000000" w:themeColor="text1"/>
          <w:sz w:val="28"/>
        </w:rPr>
        <w:t>平方公尺，較上年度出租面積</w:t>
      </w:r>
      <w:r w:rsidR="00DF5B43" w:rsidRPr="002E7D13">
        <w:rPr>
          <w:rFonts w:ascii="標楷體" w:eastAsia="標楷體" w:hAnsi="標楷體" w:hint="eastAsia"/>
          <w:color w:val="000000" w:themeColor="text1"/>
          <w:sz w:val="28"/>
        </w:rPr>
        <w:t>1</w:t>
      </w:r>
      <w:r w:rsidR="00635E6B" w:rsidRPr="002E7D13">
        <w:rPr>
          <w:rFonts w:ascii="標楷體" w:eastAsia="標楷體" w:hAnsi="標楷體" w:hint="eastAsia"/>
          <w:color w:val="000000" w:themeColor="text1"/>
          <w:sz w:val="28"/>
        </w:rPr>
        <w:t>7</w:t>
      </w:r>
      <w:r w:rsidR="00DF5B43"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509</w:t>
      </w:r>
      <w:r w:rsidR="00DF5B43"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687</w:t>
      </w:r>
      <w:r w:rsidR="00DF5B43" w:rsidRPr="002E7D13">
        <w:rPr>
          <w:rFonts w:ascii="標楷體" w:eastAsia="標楷體" w:hAnsi="標楷體" w:hint="eastAsia"/>
          <w:color w:val="000000" w:themeColor="text1"/>
          <w:sz w:val="28"/>
        </w:rPr>
        <w:t>平方公尺，</w:t>
      </w:r>
      <w:r w:rsidR="00C848F8" w:rsidRPr="002E7D13">
        <w:rPr>
          <w:rFonts w:ascii="標楷體" w:eastAsia="標楷體" w:hAnsi="標楷體" w:hint="eastAsia"/>
          <w:color w:val="000000" w:themeColor="text1"/>
          <w:sz w:val="28"/>
        </w:rPr>
        <w:t>增加</w:t>
      </w:r>
      <w:r w:rsidR="00BD7897" w:rsidRPr="002E7D13">
        <w:rPr>
          <w:rFonts w:ascii="標楷體" w:eastAsia="標楷體" w:hAnsi="標楷體" w:hint="eastAsia"/>
          <w:color w:val="000000" w:themeColor="text1"/>
          <w:sz w:val="28"/>
        </w:rPr>
        <w:t>860</w:t>
      </w:r>
      <w:r w:rsidR="00635E6B"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095</w:t>
      </w:r>
      <w:r w:rsidRPr="002E7D13">
        <w:rPr>
          <w:rFonts w:ascii="標楷體" w:eastAsia="標楷體" w:hAnsi="標楷體" w:hint="eastAsia"/>
          <w:color w:val="000000" w:themeColor="text1"/>
          <w:sz w:val="28"/>
        </w:rPr>
        <w:t>平方公尺，約</w:t>
      </w:r>
      <w:r w:rsidR="00BD7897" w:rsidRPr="002E7D13">
        <w:rPr>
          <w:rFonts w:ascii="標楷體" w:eastAsia="標楷體" w:hAnsi="標楷體" w:hint="eastAsia"/>
          <w:color w:val="000000" w:themeColor="text1"/>
          <w:sz w:val="28"/>
        </w:rPr>
        <w:t>4</w:t>
      </w:r>
      <w:r w:rsidR="00635E6B"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9</w:t>
      </w:r>
      <w:r w:rsidR="00D25503" w:rsidRPr="002E7D13">
        <w:rPr>
          <w:rFonts w:ascii="標楷體" w:eastAsia="標楷體" w:hAnsi="標楷體" w:hint="eastAsia"/>
          <w:color w:val="000000" w:themeColor="text1"/>
          <w:sz w:val="28"/>
        </w:rPr>
        <w:t>1</w:t>
      </w:r>
      <w:r w:rsidR="006C0D8C" w:rsidRPr="002E7D13">
        <w:rPr>
          <w:rFonts w:ascii="標楷體" w:eastAsia="標楷體" w:hAnsi="標楷體" w:hint="eastAsia"/>
          <w:color w:val="000000" w:themeColor="text1"/>
          <w:sz w:val="28"/>
        </w:rPr>
        <w:t>％</w:t>
      </w:r>
      <w:r w:rsidR="00F50666" w:rsidRPr="002E7D13">
        <w:rPr>
          <w:rFonts w:ascii="標楷體" w:eastAsia="標楷體" w:hAnsi="標楷體" w:hint="eastAsia"/>
          <w:color w:val="000000" w:themeColor="text1"/>
          <w:sz w:val="28"/>
          <w:szCs w:val="28"/>
        </w:rPr>
        <w:t>。</w:t>
      </w:r>
      <w:r w:rsidR="00222832" w:rsidRPr="002E7D13">
        <w:rPr>
          <w:rFonts w:ascii="標楷體" w:eastAsia="標楷體" w:hAnsi="標楷體" w:hint="eastAsia"/>
          <w:color w:val="000000" w:themeColor="text1"/>
          <w:sz w:val="28"/>
        </w:rPr>
        <w:t>預計本年度可收各項租賃收入</w:t>
      </w:r>
      <w:r w:rsidR="00BD7897" w:rsidRPr="002E7D13">
        <w:rPr>
          <w:rFonts w:ascii="標楷體" w:eastAsia="標楷體" w:hAnsi="標楷體" w:hint="eastAsia"/>
          <w:color w:val="000000" w:themeColor="text1"/>
          <w:sz w:val="28"/>
        </w:rPr>
        <w:t>83</w:t>
      </w:r>
      <w:r w:rsidR="00222832" w:rsidRPr="002E7D13">
        <w:rPr>
          <w:rFonts w:ascii="標楷體" w:eastAsia="標楷體" w:hAnsi="標楷體" w:hint="eastAsia"/>
          <w:color w:val="000000" w:themeColor="text1"/>
          <w:sz w:val="28"/>
        </w:rPr>
        <w:t>億</w:t>
      </w:r>
      <w:r w:rsidR="00BD7897" w:rsidRPr="002E7D13">
        <w:rPr>
          <w:rFonts w:ascii="標楷體" w:eastAsia="標楷體" w:hAnsi="標楷體" w:hint="eastAsia"/>
          <w:color w:val="000000" w:themeColor="text1"/>
          <w:sz w:val="28"/>
        </w:rPr>
        <w:t>7</w:t>
      </w:r>
      <w:r w:rsidR="00222832" w:rsidRPr="002E7D13">
        <w:rPr>
          <w:rFonts w:ascii="標楷體" w:eastAsia="標楷體" w:hAnsi="標楷體" w:hint="eastAsia"/>
          <w:color w:val="000000" w:themeColor="text1"/>
          <w:sz w:val="28"/>
        </w:rPr>
        <w:t>,</w:t>
      </w:r>
      <w:r w:rsidR="00147087" w:rsidRPr="002E7D13">
        <w:rPr>
          <w:rFonts w:ascii="標楷體" w:eastAsia="標楷體" w:hAnsi="標楷體" w:hint="eastAsia"/>
          <w:color w:val="000000" w:themeColor="text1"/>
          <w:sz w:val="28"/>
        </w:rPr>
        <w:t>4</w:t>
      </w:r>
      <w:r w:rsidR="00BD7897" w:rsidRPr="002E7D13">
        <w:rPr>
          <w:rFonts w:ascii="標楷體" w:eastAsia="標楷體" w:hAnsi="標楷體" w:hint="eastAsia"/>
          <w:color w:val="000000" w:themeColor="text1"/>
          <w:sz w:val="28"/>
        </w:rPr>
        <w:t>13</w:t>
      </w:r>
      <w:r w:rsidR="00222832" w:rsidRPr="002E7D13">
        <w:rPr>
          <w:rFonts w:ascii="標楷體" w:eastAsia="標楷體" w:hAnsi="標楷體" w:hint="eastAsia"/>
          <w:color w:val="000000" w:themeColor="text1"/>
          <w:sz w:val="28"/>
        </w:rPr>
        <w:t>萬</w:t>
      </w:r>
      <w:r w:rsidR="007571AA" w:rsidRPr="002E7D13">
        <w:rPr>
          <w:rFonts w:ascii="標楷體" w:eastAsia="標楷體" w:hAnsi="標楷體" w:hint="eastAsia"/>
          <w:color w:val="000000" w:themeColor="text1"/>
          <w:sz w:val="28"/>
        </w:rPr>
        <w:t>9</w:t>
      </w:r>
      <w:r w:rsidR="00C11D12" w:rsidRPr="002E7D13">
        <w:rPr>
          <w:rFonts w:ascii="標楷體" w:eastAsia="標楷體" w:hAnsi="標楷體" w:hint="eastAsia"/>
          <w:color w:val="000000" w:themeColor="text1"/>
          <w:sz w:val="28"/>
        </w:rPr>
        <w:t>千</w:t>
      </w:r>
      <w:r w:rsidR="00222832" w:rsidRPr="002E7D13">
        <w:rPr>
          <w:rFonts w:ascii="標楷體" w:eastAsia="標楷體" w:hAnsi="標楷體" w:hint="eastAsia"/>
          <w:color w:val="000000" w:themeColor="text1"/>
          <w:sz w:val="28"/>
        </w:rPr>
        <w:t>元，出租資產成本編列</w:t>
      </w:r>
      <w:r w:rsidR="00755366" w:rsidRPr="002E7D13">
        <w:rPr>
          <w:rFonts w:ascii="標楷體" w:eastAsia="標楷體" w:hAnsi="標楷體" w:hint="eastAsia"/>
          <w:color w:val="000000" w:themeColor="text1"/>
          <w:sz w:val="28"/>
        </w:rPr>
        <w:t>5</w:t>
      </w:r>
      <w:r w:rsidR="00635E6B" w:rsidRPr="002E7D13">
        <w:rPr>
          <w:rFonts w:ascii="標楷體" w:eastAsia="標楷體" w:hAnsi="標楷體" w:hint="eastAsia"/>
          <w:color w:val="000000" w:themeColor="text1"/>
          <w:sz w:val="28"/>
        </w:rPr>
        <w:t>7</w:t>
      </w:r>
      <w:r w:rsidR="00222832" w:rsidRPr="002E7D13">
        <w:rPr>
          <w:rFonts w:ascii="標楷體" w:eastAsia="標楷體" w:hAnsi="標楷體" w:hint="eastAsia"/>
          <w:color w:val="000000" w:themeColor="text1"/>
          <w:sz w:val="28"/>
        </w:rPr>
        <w:t>億</w:t>
      </w:r>
      <w:r w:rsidR="00755366" w:rsidRPr="002E7D13">
        <w:rPr>
          <w:rFonts w:ascii="標楷體" w:eastAsia="標楷體" w:hAnsi="標楷體" w:hint="eastAsia"/>
          <w:color w:val="000000" w:themeColor="text1"/>
          <w:sz w:val="28"/>
        </w:rPr>
        <w:t>4</w:t>
      </w:r>
      <w:r w:rsidR="00222832" w:rsidRPr="002E7D13">
        <w:rPr>
          <w:rFonts w:ascii="標楷體" w:eastAsia="標楷體" w:hAnsi="標楷體" w:hint="eastAsia"/>
          <w:color w:val="000000" w:themeColor="text1"/>
          <w:sz w:val="28"/>
        </w:rPr>
        <w:t>,</w:t>
      </w:r>
      <w:r w:rsidR="00755366" w:rsidRPr="002E7D13">
        <w:rPr>
          <w:rFonts w:ascii="標楷體" w:eastAsia="標楷體" w:hAnsi="標楷體" w:hint="eastAsia"/>
          <w:color w:val="000000" w:themeColor="text1"/>
          <w:sz w:val="28"/>
        </w:rPr>
        <w:t>088</w:t>
      </w:r>
      <w:r w:rsidR="00222832" w:rsidRPr="002E7D13">
        <w:rPr>
          <w:rFonts w:ascii="標楷體" w:eastAsia="標楷體" w:hAnsi="標楷體" w:hint="eastAsia"/>
          <w:color w:val="000000" w:themeColor="text1"/>
          <w:sz w:val="28"/>
        </w:rPr>
        <w:t>萬</w:t>
      </w:r>
      <w:r w:rsidR="00755366" w:rsidRPr="002E7D13">
        <w:rPr>
          <w:rFonts w:ascii="標楷體" w:eastAsia="標楷體" w:hAnsi="標楷體" w:hint="eastAsia"/>
          <w:color w:val="000000" w:themeColor="text1"/>
          <w:sz w:val="28"/>
        </w:rPr>
        <w:t>4</w:t>
      </w:r>
      <w:r w:rsidR="00C11D12" w:rsidRPr="002E7D13">
        <w:rPr>
          <w:rFonts w:ascii="標楷體" w:eastAsia="標楷體" w:hAnsi="標楷體" w:hint="eastAsia"/>
          <w:color w:val="000000" w:themeColor="text1"/>
          <w:sz w:val="28"/>
        </w:rPr>
        <w:t>千</w:t>
      </w:r>
      <w:r w:rsidR="00222832" w:rsidRPr="002E7D13">
        <w:rPr>
          <w:rFonts w:ascii="標楷體" w:eastAsia="標楷體" w:hAnsi="標楷體" w:hint="eastAsia"/>
          <w:color w:val="000000" w:themeColor="text1"/>
          <w:sz w:val="28"/>
        </w:rPr>
        <w:t>元</w:t>
      </w:r>
      <w:r w:rsidR="00222832" w:rsidRPr="002E7D13">
        <w:rPr>
          <w:rFonts w:ascii="標楷體" w:eastAsia="標楷體" w:hAnsi="標楷體" w:hint="eastAsia"/>
          <w:color w:val="000000" w:themeColor="text1"/>
          <w:sz w:val="28"/>
          <w:szCs w:val="28"/>
        </w:rPr>
        <w:t>。</w:t>
      </w:r>
    </w:p>
    <w:p w:rsidR="00A86FA4" w:rsidRPr="002E7D13" w:rsidRDefault="00003D3E" w:rsidP="00FB54CB">
      <w:pPr>
        <w:numPr>
          <w:ilvl w:val="1"/>
          <w:numId w:val="2"/>
        </w:numPr>
        <w:snapToGrid w:val="0"/>
        <w:spacing w:line="440" w:lineRule="atLeast"/>
        <w:ind w:left="132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休閒服務作業：為對園區廠商機關員工提供休閒服務，設有休閒、娛樂及運動各項設施供園區從業人員使用，預計本年度可收</w:t>
      </w:r>
      <w:r w:rsidR="00C11D12" w:rsidRPr="002E7D13">
        <w:rPr>
          <w:rFonts w:ascii="標楷體" w:eastAsia="標楷體" w:hAnsi="標楷體" w:hint="eastAsia"/>
          <w:color w:val="000000" w:themeColor="text1"/>
          <w:sz w:val="28"/>
        </w:rPr>
        <w:t>1</w:t>
      </w:r>
      <w:r w:rsidR="005F3386" w:rsidRPr="002E7D13">
        <w:rPr>
          <w:rFonts w:ascii="標楷體" w:eastAsia="標楷體" w:hAnsi="標楷體" w:hint="eastAsia"/>
          <w:color w:val="000000" w:themeColor="text1"/>
          <w:sz w:val="28"/>
        </w:rPr>
        <w:t>,</w:t>
      </w:r>
      <w:r w:rsidR="00377FD7" w:rsidRPr="002E7D13">
        <w:rPr>
          <w:rFonts w:ascii="標楷體" w:eastAsia="標楷體" w:hAnsi="標楷體" w:hint="eastAsia"/>
          <w:color w:val="000000" w:themeColor="text1"/>
          <w:sz w:val="28"/>
        </w:rPr>
        <w:t>689</w:t>
      </w:r>
      <w:r w:rsidRPr="002E7D13">
        <w:rPr>
          <w:rFonts w:ascii="標楷體" w:eastAsia="標楷體" w:hAnsi="標楷體" w:hint="eastAsia"/>
          <w:color w:val="000000" w:themeColor="text1"/>
          <w:sz w:val="28"/>
        </w:rPr>
        <w:t>萬</w:t>
      </w:r>
      <w:r w:rsidR="00377FD7" w:rsidRPr="002E7D13">
        <w:rPr>
          <w:rFonts w:ascii="標楷體" w:eastAsia="標楷體" w:hAnsi="標楷體" w:hint="eastAsia"/>
          <w:color w:val="000000" w:themeColor="text1"/>
          <w:sz w:val="28"/>
        </w:rPr>
        <w:t>1</w:t>
      </w:r>
      <w:r w:rsidRPr="002E7D13">
        <w:rPr>
          <w:rFonts w:ascii="標楷體" w:eastAsia="標楷體" w:hAnsi="標楷體" w:hint="eastAsia"/>
          <w:color w:val="000000" w:themeColor="text1"/>
          <w:sz w:val="28"/>
        </w:rPr>
        <w:t>千元，休閒服務成本編列</w:t>
      </w:r>
      <w:r w:rsidR="00BD7897" w:rsidRPr="002E7D13">
        <w:rPr>
          <w:rFonts w:ascii="標楷體" w:eastAsia="標楷體" w:hAnsi="標楷體" w:hint="eastAsia"/>
          <w:color w:val="000000" w:themeColor="text1"/>
          <w:sz w:val="28"/>
        </w:rPr>
        <w:t>8</w:t>
      </w:r>
      <w:r w:rsidR="00584441" w:rsidRPr="002E7D13">
        <w:rPr>
          <w:rFonts w:ascii="標楷體" w:eastAsia="標楷體" w:hAnsi="標楷體" w:hint="eastAsia"/>
          <w:color w:val="000000" w:themeColor="text1"/>
          <w:sz w:val="28"/>
        </w:rPr>
        <w:t>,</w:t>
      </w:r>
      <w:r w:rsidR="007571AA" w:rsidRPr="002E7D13">
        <w:rPr>
          <w:rFonts w:ascii="標楷體" w:eastAsia="標楷體" w:hAnsi="標楷體" w:hint="eastAsia"/>
          <w:color w:val="000000" w:themeColor="text1"/>
          <w:sz w:val="28"/>
        </w:rPr>
        <w:t>8</w:t>
      </w:r>
      <w:r w:rsidR="00BD7897" w:rsidRPr="002E7D13">
        <w:rPr>
          <w:rFonts w:ascii="標楷體" w:eastAsia="標楷體" w:hAnsi="標楷體" w:hint="eastAsia"/>
          <w:color w:val="000000" w:themeColor="text1"/>
          <w:sz w:val="28"/>
        </w:rPr>
        <w:t>34</w:t>
      </w:r>
      <w:r w:rsidRPr="002E7D13">
        <w:rPr>
          <w:rFonts w:ascii="標楷體" w:eastAsia="標楷體" w:hAnsi="標楷體" w:hint="eastAsia"/>
          <w:color w:val="000000" w:themeColor="text1"/>
          <w:sz w:val="28"/>
        </w:rPr>
        <w:t>萬</w:t>
      </w:r>
      <w:r w:rsidR="00BD7897" w:rsidRPr="002E7D13">
        <w:rPr>
          <w:rFonts w:ascii="標楷體" w:eastAsia="標楷體" w:hAnsi="標楷體" w:hint="eastAsia"/>
          <w:color w:val="000000" w:themeColor="text1"/>
          <w:sz w:val="28"/>
        </w:rPr>
        <w:t>3</w:t>
      </w:r>
      <w:r w:rsidRPr="002E7D13">
        <w:rPr>
          <w:rFonts w:ascii="標楷體" w:eastAsia="標楷體" w:hAnsi="標楷體" w:hint="eastAsia"/>
          <w:color w:val="000000" w:themeColor="text1"/>
          <w:sz w:val="28"/>
        </w:rPr>
        <w:t>千元，較上年度</w:t>
      </w:r>
      <w:r w:rsidR="00C11D12" w:rsidRPr="002E7D13">
        <w:rPr>
          <w:rFonts w:ascii="標楷體" w:eastAsia="標楷體" w:hAnsi="標楷體" w:hint="eastAsia"/>
          <w:color w:val="000000" w:themeColor="text1"/>
          <w:sz w:val="28"/>
        </w:rPr>
        <w:t>7</w:t>
      </w:r>
      <w:r w:rsidR="003942A9" w:rsidRPr="002E7D13">
        <w:rPr>
          <w:rFonts w:ascii="標楷體" w:eastAsia="標楷體" w:hAnsi="標楷體" w:hint="eastAsia"/>
          <w:color w:val="000000" w:themeColor="text1"/>
          <w:sz w:val="28"/>
        </w:rPr>
        <w:t>,</w:t>
      </w:r>
      <w:r w:rsidR="00BD7897" w:rsidRPr="002E7D13">
        <w:rPr>
          <w:rFonts w:ascii="標楷體" w:eastAsia="標楷體" w:hAnsi="標楷體" w:hint="eastAsia"/>
          <w:color w:val="000000" w:themeColor="text1"/>
          <w:sz w:val="28"/>
        </w:rPr>
        <w:t>841</w:t>
      </w:r>
      <w:r w:rsidR="003942A9" w:rsidRPr="002E7D13">
        <w:rPr>
          <w:rFonts w:ascii="標楷體" w:eastAsia="標楷體" w:hAnsi="標楷體" w:hint="eastAsia"/>
          <w:color w:val="000000" w:themeColor="text1"/>
          <w:sz w:val="28"/>
        </w:rPr>
        <w:t>萬</w:t>
      </w:r>
      <w:r w:rsidR="00BD7897" w:rsidRPr="002E7D13">
        <w:rPr>
          <w:rFonts w:ascii="標楷體" w:eastAsia="標楷體" w:hAnsi="標楷體" w:hint="eastAsia"/>
          <w:color w:val="000000" w:themeColor="text1"/>
          <w:sz w:val="28"/>
        </w:rPr>
        <w:t>7</w:t>
      </w:r>
      <w:r w:rsidR="003942A9" w:rsidRPr="002E7D13">
        <w:rPr>
          <w:rFonts w:ascii="標楷體" w:eastAsia="標楷體" w:hAnsi="標楷體" w:hint="eastAsia"/>
          <w:color w:val="000000" w:themeColor="text1"/>
          <w:sz w:val="28"/>
        </w:rPr>
        <w:t>千元</w:t>
      </w:r>
      <w:r w:rsidRPr="002E7D13">
        <w:rPr>
          <w:rFonts w:ascii="標楷體" w:eastAsia="標楷體" w:hAnsi="標楷體" w:hint="eastAsia"/>
          <w:color w:val="000000" w:themeColor="text1"/>
          <w:sz w:val="28"/>
        </w:rPr>
        <w:t>，</w:t>
      </w:r>
      <w:r w:rsidR="007571AA" w:rsidRPr="002E7D13">
        <w:rPr>
          <w:rFonts w:ascii="標楷體" w:eastAsia="標楷體" w:hAnsi="標楷體" w:hint="eastAsia"/>
          <w:color w:val="000000" w:themeColor="text1"/>
          <w:sz w:val="28"/>
        </w:rPr>
        <w:t>增加</w:t>
      </w:r>
      <w:r w:rsidR="00377FD7" w:rsidRPr="002E7D13">
        <w:rPr>
          <w:rFonts w:ascii="標楷體" w:eastAsia="標楷體" w:hAnsi="標楷體" w:hint="eastAsia"/>
          <w:color w:val="000000" w:themeColor="text1"/>
          <w:sz w:val="28"/>
        </w:rPr>
        <w:t>992</w:t>
      </w:r>
      <w:r w:rsidRPr="002E7D13">
        <w:rPr>
          <w:rFonts w:ascii="標楷體" w:eastAsia="標楷體" w:hAnsi="標楷體" w:hint="eastAsia"/>
          <w:color w:val="000000" w:themeColor="text1"/>
          <w:sz w:val="28"/>
        </w:rPr>
        <w:t>萬</w:t>
      </w:r>
      <w:r w:rsidR="00377FD7" w:rsidRPr="002E7D13">
        <w:rPr>
          <w:rFonts w:ascii="標楷體" w:eastAsia="標楷體" w:hAnsi="標楷體" w:hint="eastAsia"/>
          <w:color w:val="000000" w:themeColor="text1"/>
          <w:sz w:val="28"/>
        </w:rPr>
        <w:t>6</w:t>
      </w:r>
      <w:r w:rsidR="001E4095"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元，約</w:t>
      </w:r>
      <w:r w:rsidR="00377FD7" w:rsidRPr="002E7D13">
        <w:rPr>
          <w:rFonts w:ascii="標楷體" w:eastAsia="標楷體" w:hAnsi="標楷體" w:hint="eastAsia"/>
          <w:color w:val="000000" w:themeColor="text1"/>
          <w:sz w:val="28"/>
        </w:rPr>
        <w:t>12</w:t>
      </w:r>
      <w:r w:rsidR="007571AA" w:rsidRPr="002E7D13">
        <w:rPr>
          <w:rFonts w:ascii="標楷體" w:eastAsia="標楷體" w:hAnsi="標楷體" w:hint="eastAsia"/>
          <w:color w:val="000000" w:themeColor="text1"/>
          <w:sz w:val="28"/>
        </w:rPr>
        <w:t>.</w:t>
      </w:r>
      <w:r w:rsidR="00377FD7" w:rsidRPr="002E7D13">
        <w:rPr>
          <w:rFonts w:ascii="標楷體" w:eastAsia="標楷體" w:hAnsi="標楷體" w:hint="eastAsia"/>
          <w:color w:val="000000" w:themeColor="text1"/>
          <w:sz w:val="28"/>
        </w:rPr>
        <w:t>66</w:t>
      </w:r>
      <w:r w:rsidR="006C0D8C" w:rsidRPr="002E7D13">
        <w:rPr>
          <w:rFonts w:ascii="標楷體" w:eastAsia="標楷體" w:hAnsi="標楷體" w:hint="eastAsia"/>
          <w:color w:val="000000" w:themeColor="text1"/>
          <w:sz w:val="28"/>
        </w:rPr>
        <w:t>％</w:t>
      </w:r>
      <w:r w:rsidR="00F50666" w:rsidRPr="002E7D13">
        <w:rPr>
          <w:rFonts w:ascii="標楷體" w:eastAsia="標楷體" w:hAnsi="標楷體" w:hint="eastAsia"/>
          <w:color w:val="000000" w:themeColor="text1"/>
          <w:sz w:val="28"/>
          <w:szCs w:val="28"/>
        </w:rPr>
        <w:t>。</w:t>
      </w:r>
    </w:p>
    <w:p w:rsidR="00003D3E" w:rsidRPr="002E7D13" w:rsidRDefault="00003D3E" w:rsidP="00FB54CB">
      <w:pPr>
        <w:numPr>
          <w:ilvl w:val="1"/>
          <w:numId w:val="2"/>
        </w:numPr>
        <w:snapToGrid w:val="0"/>
        <w:spacing w:line="440" w:lineRule="atLeast"/>
        <w:ind w:left="132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公共設施建設：依科學園區設置管理條例及其施行細則之規定，公共設施建設費用，應按實際發生成本，由承租土地者依其承租面積</w:t>
      </w:r>
      <w:r w:rsidRPr="002E7D13">
        <w:rPr>
          <w:rFonts w:ascii="標楷體" w:eastAsia="標楷體" w:hAnsi="標楷體" w:hint="eastAsia"/>
          <w:color w:val="000000" w:themeColor="text1"/>
          <w:sz w:val="28"/>
        </w:rPr>
        <w:lastRenderedPageBreak/>
        <w:t>佔園區可出租土地面積之比率，分二十年攤還，</w:t>
      </w:r>
      <w:r w:rsidR="00E72AD8" w:rsidRPr="002E7D13">
        <w:rPr>
          <w:rFonts w:ascii="標楷體" w:eastAsia="標楷體" w:hAnsi="標楷體" w:hint="eastAsia"/>
          <w:color w:val="000000" w:themeColor="text1"/>
          <w:sz w:val="28"/>
        </w:rPr>
        <w:t>新竹園區以每平方公尺11.</w:t>
      </w:r>
      <w:r w:rsidR="00AF34CE" w:rsidRPr="002E7D13">
        <w:rPr>
          <w:rFonts w:ascii="標楷體" w:eastAsia="標楷體" w:hAnsi="標楷體" w:hint="eastAsia"/>
          <w:color w:val="000000" w:themeColor="text1"/>
          <w:sz w:val="28"/>
        </w:rPr>
        <w:t>83</w:t>
      </w:r>
      <w:r w:rsidR="00E72AD8" w:rsidRPr="002E7D13">
        <w:rPr>
          <w:rFonts w:ascii="標楷體" w:eastAsia="標楷體" w:hAnsi="標楷體" w:hint="eastAsia"/>
          <w:color w:val="000000" w:themeColor="text1"/>
          <w:sz w:val="28"/>
        </w:rPr>
        <w:t>元、竹南園區以每平方公尺16.</w:t>
      </w:r>
      <w:r w:rsidR="00AF34CE" w:rsidRPr="002E7D13">
        <w:rPr>
          <w:rFonts w:ascii="標楷體" w:eastAsia="標楷體" w:hAnsi="標楷體" w:hint="eastAsia"/>
          <w:color w:val="000000" w:themeColor="text1"/>
          <w:sz w:val="28"/>
        </w:rPr>
        <w:t>61</w:t>
      </w:r>
      <w:r w:rsidR="00E72AD8" w:rsidRPr="002E7D13">
        <w:rPr>
          <w:rFonts w:ascii="標楷體" w:eastAsia="標楷體" w:hAnsi="標楷體" w:hint="eastAsia"/>
          <w:color w:val="000000" w:themeColor="text1"/>
          <w:sz w:val="28"/>
        </w:rPr>
        <w:t>元、銅鑼園區以每平方公尺</w:t>
      </w:r>
      <w:r w:rsidR="007D49BA" w:rsidRPr="002E7D13">
        <w:rPr>
          <w:rFonts w:ascii="標楷體" w:eastAsia="標楷體" w:hAnsi="標楷體" w:hint="eastAsia"/>
          <w:color w:val="000000" w:themeColor="text1"/>
          <w:sz w:val="28"/>
        </w:rPr>
        <w:t>2</w:t>
      </w:r>
      <w:r w:rsidR="00AF34CE" w:rsidRPr="002E7D13">
        <w:rPr>
          <w:rFonts w:ascii="標楷體" w:eastAsia="標楷體" w:hAnsi="標楷體" w:hint="eastAsia"/>
          <w:color w:val="000000" w:themeColor="text1"/>
          <w:sz w:val="28"/>
        </w:rPr>
        <w:t>2</w:t>
      </w:r>
      <w:r w:rsidR="007D49BA" w:rsidRPr="002E7D13">
        <w:rPr>
          <w:rFonts w:ascii="標楷體" w:eastAsia="標楷體" w:hAnsi="標楷體" w:hint="eastAsia"/>
          <w:color w:val="000000" w:themeColor="text1"/>
          <w:sz w:val="28"/>
        </w:rPr>
        <w:t>.</w:t>
      </w:r>
      <w:r w:rsidR="00AF34CE" w:rsidRPr="002E7D13">
        <w:rPr>
          <w:rFonts w:ascii="標楷體" w:eastAsia="標楷體" w:hAnsi="標楷體" w:hint="eastAsia"/>
          <w:color w:val="000000" w:themeColor="text1"/>
          <w:sz w:val="28"/>
        </w:rPr>
        <w:t>66</w:t>
      </w:r>
      <w:r w:rsidR="00E72AD8" w:rsidRPr="002E7D13">
        <w:rPr>
          <w:rFonts w:ascii="標楷體" w:eastAsia="標楷體" w:hAnsi="標楷體" w:hint="eastAsia"/>
          <w:color w:val="000000" w:themeColor="text1"/>
          <w:sz w:val="28"/>
        </w:rPr>
        <w:t>元</w:t>
      </w:r>
      <w:r w:rsidR="00E461F5" w:rsidRPr="002E7D13">
        <w:rPr>
          <w:rFonts w:ascii="標楷體" w:eastAsia="標楷體" w:hAnsi="標楷體" w:hint="eastAsia"/>
          <w:color w:val="000000" w:themeColor="text1"/>
          <w:sz w:val="28"/>
        </w:rPr>
        <w:t>、龍潭園區以每平方公尺1.</w:t>
      </w:r>
      <w:r w:rsidR="0094225A" w:rsidRPr="002E7D13">
        <w:rPr>
          <w:rFonts w:ascii="標楷體" w:eastAsia="標楷體" w:hAnsi="標楷體" w:hint="eastAsia"/>
          <w:color w:val="000000" w:themeColor="text1"/>
          <w:sz w:val="28"/>
        </w:rPr>
        <w:t>6</w:t>
      </w:r>
      <w:r w:rsidR="00AF34CE" w:rsidRPr="002E7D13">
        <w:rPr>
          <w:rFonts w:ascii="標楷體" w:eastAsia="標楷體" w:hAnsi="標楷體" w:hint="eastAsia"/>
          <w:color w:val="000000" w:themeColor="text1"/>
          <w:sz w:val="28"/>
        </w:rPr>
        <w:t>8</w:t>
      </w:r>
      <w:r w:rsidR="00E461F5" w:rsidRPr="002E7D13">
        <w:rPr>
          <w:rFonts w:ascii="標楷體" w:eastAsia="標楷體" w:hAnsi="標楷體" w:hint="eastAsia"/>
          <w:color w:val="000000" w:themeColor="text1"/>
          <w:sz w:val="28"/>
        </w:rPr>
        <w:t>元</w:t>
      </w:r>
      <w:r w:rsidR="00E72AD8" w:rsidRPr="002E7D13">
        <w:rPr>
          <w:rFonts w:ascii="標楷體" w:eastAsia="標楷體" w:hAnsi="標楷體" w:hint="eastAsia"/>
          <w:color w:val="000000" w:themeColor="text1"/>
          <w:sz w:val="28"/>
        </w:rPr>
        <w:t>、宜蘭園區以每平方公尺</w:t>
      </w:r>
      <w:r w:rsidR="00E461F5" w:rsidRPr="002E7D13">
        <w:rPr>
          <w:rFonts w:ascii="標楷體" w:eastAsia="標楷體" w:hAnsi="標楷體" w:hint="eastAsia"/>
          <w:color w:val="000000" w:themeColor="text1"/>
          <w:sz w:val="28"/>
        </w:rPr>
        <w:t>1</w:t>
      </w:r>
      <w:r w:rsidR="00AF34CE" w:rsidRPr="002E7D13">
        <w:rPr>
          <w:rFonts w:ascii="標楷體" w:eastAsia="標楷體" w:hAnsi="標楷體" w:hint="eastAsia"/>
          <w:color w:val="000000" w:themeColor="text1"/>
          <w:sz w:val="28"/>
        </w:rPr>
        <w:t>9</w:t>
      </w:r>
      <w:r w:rsidR="00E72AD8" w:rsidRPr="002E7D13">
        <w:rPr>
          <w:rFonts w:ascii="標楷體" w:eastAsia="標楷體" w:hAnsi="標楷體" w:hint="eastAsia"/>
          <w:color w:val="000000" w:themeColor="text1"/>
          <w:sz w:val="28"/>
        </w:rPr>
        <w:t>.</w:t>
      </w:r>
      <w:r w:rsidR="00AF34CE" w:rsidRPr="002E7D13">
        <w:rPr>
          <w:rFonts w:ascii="標楷體" w:eastAsia="標楷體" w:hAnsi="標楷體" w:hint="eastAsia"/>
          <w:color w:val="000000" w:themeColor="text1"/>
          <w:sz w:val="28"/>
        </w:rPr>
        <w:t>37</w:t>
      </w:r>
      <w:r w:rsidR="00E72AD8" w:rsidRPr="002E7D13">
        <w:rPr>
          <w:rFonts w:ascii="標楷體" w:eastAsia="標楷體" w:hAnsi="標楷體" w:hint="eastAsia"/>
          <w:color w:val="000000" w:themeColor="text1"/>
          <w:sz w:val="28"/>
        </w:rPr>
        <w:t>元</w:t>
      </w:r>
      <w:r w:rsidRPr="002E7D13">
        <w:rPr>
          <w:rFonts w:ascii="標楷體" w:eastAsia="標楷體" w:hAnsi="標楷體" w:hint="eastAsia"/>
          <w:color w:val="000000" w:themeColor="text1"/>
          <w:sz w:val="28"/>
        </w:rPr>
        <w:t>、</w:t>
      </w:r>
      <w:r w:rsidR="0094225A" w:rsidRPr="002E7D13">
        <w:rPr>
          <w:rFonts w:ascii="標楷體" w:eastAsia="標楷體" w:hAnsi="標楷體" w:hint="eastAsia"/>
          <w:color w:val="000000" w:themeColor="text1"/>
          <w:sz w:val="28"/>
        </w:rPr>
        <w:t>生醫園區以每平方公尺3</w:t>
      </w:r>
      <w:r w:rsidR="00AF34CE" w:rsidRPr="002E7D13">
        <w:rPr>
          <w:rFonts w:ascii="標楷體" w:eastAsia="標楷體" w:hAnsi="標楷體" w:hint="eastAsia"/>
          <w:color w:val="000000" w:themeColor="text1"/>
          <w:sz w:val="28"/>
        </w:rPr>
        <w:t>1</w:t>
      </w:r>
      <w:r w:rsidR="0094225A" w:rsidRPr="002E7D13">
        <w:rPr>
          <w:rFonts w:ascii="標楷體" w:eastAsia="標楷體" w:hAnsi="標楷體" w:hint="eastAsia"/>
          <w:color w:val="000000" w:themeColor="text1"/>
          <w:sz w:val="28"/>
        </w:rPr>
        <w:t>.</w:t>
      </w:r>
      <w:r w:rsidR="00AF34CE" w:rsidRPr="002E7D13">
        <w:rPr>
          <w:rFonts w:ascii="標楷體" w:eastAsia="標楷體" w:hAnsi="標楷體" w:hint="eastAsia"/>
          <w:color w:val="000000" w:themeColor="text1"/>
          <w:sz w:val="28"/>
        </w:rPr>
        <w:t>04</w:t>
      </w:r>
      <w:r w:rsidR="0094225A" w:rsidRPr="002E7D13">
        <w:rPr>
          <w:rFonts w:ascii="標楷體" w:eastAsia="標楷體" w:hAnsi="標楷體" w:hint="eastAsia"/>
          <w:color w:val="000000" w:themeColor="text1"/>
          <w:sz w:val="28"/>
        </w:rPr>
        <w:t>元、</w:t>
      </w:r>
      <w:r w:rsidR="00F50666" w:rsidRPr="002E7D13">
        <w:rPr>
          <w:rFonts w:ascii="標楷體" w:eastAsia="標楷體" w:hAnsi="標楷體" w:hint="eastAsia"/>
          <w:color w:val="000000" w:themeColor="text1"/>
          <w:sz w:val="28"/>
          <w:szCs w:val="28"/>
        </w:rPr>
        <w:t>台南園區以每平方公尺2</w:t>
      </w:r>
      <w:r w:rsidR="005C65FA" w:rsidRPr="002E7D13">
        <w:rPr>
          <w:rFonts w:ascii="標楷體" w:eastAsia="標楷體" w:hAnsi="標楷體" w:hint="eastAsia"/>
          <w:color w:val="000000" w:themeColor="text1"/>
          <w:sz w:val="28"/>
          <w:szCs w:val="28"/>
        </w:rPr>
        <w:t>5</w:t>
      </w:r>
      <w:r w:rsidR="00F50666" w:rsidRPr="002E7D13">
        <w:rPr>
          <w:rFonts w:ascii="標楷體" w:eastAsia="標楷體" w:hAnsi="標楷體" w:hint="eastAsia"/>
          <w:color w:val="000000" w:themeColor="text1"/>
          <w:sz w:val="28"/>
          <w:szCs w:val="28"/>
        </w:rPr>
        <w:t>元</w:t>
      </w:r>
      <w:r w:rsidRPr="002E7D13">
        <w:rPr>
          <w:rFonts w:ascii="標楷體" w:eastAsia="標楷體" w:hAnsi="標楷體" w:hint="eastAsia"/>
          <w:color w:val="000000" w:themeColor="text1"/>
          <w:sz w:val="28"/>
        </w:rPr>
        <w:t>、</w:t>
      </w:r>
      <w:r w:rsidR="00F50666" w:rsidRPr="002E7D13">
        <w:rPr>
          <w:rFonts w:ascii="標楷體" w:eastAsia="標楷體" w:hAnsi="標楷體" w:hint="eastAsia"/>
          <w:color w:val="000000" w:themeColor="text1"/>
          <w:sz w:val="28"/>
          <w:szCs w:val="28"/>
        </w:rPr>
        <w:t>高雄園區以每平方公尺</w:t>
      </w:r>
      <w:r w:rsidR="00E461F5" w:rsidRPr="002E7D13">
        <w:rPr>
          <w:rFonts w:ascii="標楷體" w:eastAsia="標楷體" w:hAnsi="標楷體" w:hint="eastAsia"/>
          <w:color w:val="000000" w:themeColor="text1"/>
          <w:sz w:val="28"/>
          <w:szCs w:val="28"/>
        </w:rPr>
        <w:t>1</w:t>
      </w:r>
      <w:r w:rsidR="005C65FA" w:rsidRPr="002E7D13">
        <w:rPr>
          <w:rFonts w:ascii="標楷體" w:eastAsia="標楷體" w:hAnsi="標楷體" w:hint="eastAsia"/>
          <w:color w:val="000000" w:themeColor="text1"/>
          <w:sz w:val="28"/>
          <w:szCs w:val="28"/>
        </w:rPr>
        <w:t>6</w:t>
      </w:r>
      <w:r w:rsidR="00131BE7" w:rsidRPr="002E7D13">
        <w:rPr>
          <w:rFonts w:ascii="標楷體" w:eastAsia="標楷體" w:hAnsi="標楷體" w:hint="eastAsia"/>
          <w:color w:val="000000" w:themeColor="text1"/>
          <w:sz w:val="28"/>
          <w:szCs w:val="28"/>
        </w:rPr>
        <w:t>.</w:t>
      </w:r>
      <w:r w:rsidR="005C65FA" w:rsidRPr="002E7D13">
        <w:rPr>
          <w:rFonts w:ascii="標楷體" w:eastAsia="標楷體" w:hAnsi="標楷體" w:hint="eastAsia"/>
          <w:color w:val="000000" w:themeColor="text1"/>
          <w:sz w:val="28"/>
          <w:szCs w:val="28"/>
        </w:rPr>
        <w:t>39</w:t>
      </w:r>
      <w:r w:rsidR="00F50666" w:rsidRPr="002E7D13">
        <w:rPr>
          <w:rFonts w:ascii="標楷體" w:eastAsia="標楷體" w:hAnsi="標楷體" w:hint="eastAsia"/>
          <w:color w:val="000000" w:themeColor="text1"/>
          <w:sz w:val="28"/>
          <w:szCs w:val="28"/>
        </w:rPr>
        <w:t>元</w:t>
      </w:r>
      <w:r w:rsidRPr="002E7D13">
        <w:rPr>
          <w:rFonts w:ascii="標楷體" w:eastAsia="標楷體" w:hAnsi="標楷體" w:hint="eastAsia"/>
          <w:color w:val="000000" w:themeColor="text1"/>
          <w:sz w:val="28"/>
        </w:rPr>
        <w:t>、</w:t>
      </w:r>
      <w:r w:rsidR="00E920EF" w:rsidRPr="002E7D13">
        <w:rPr>
          <w:rFonts w:ascii="標楷體" w:eastAsia="標楷體" w:hAnsi="標楷體" w:hint="eastAsia"/>
          <w:color w:val="000000" w:themeColor="text1"/>
          <w:sz w:val="28"/>
        </w:rPr>
        <w:t>台中園區以每平方公尺2</w:t>
      </w:r>
      <w:r w:rsidR="00D54223" w:rsidRPr="002E7D13">
        <w:rPr>
          <w:rFonts w:ascii="標楷體" w:eastAsia="標楷體" w:hAnsi="標楷體" w:hint="eastAsia"/>
          <w:color w:val="000000" w:themeColor="text1"/>
          <w:sz w:val="28"/>
        </w:rPr>
        <w:t>7</w:t>
      </w:r>
      <w:r w:rsidR="00E920EF" w:rsidRPr="002E7D13">
        <w:rPr>
          <w:rFonts w:ascii="標楷體" w:eastAsia="標楷體" w:hAnsi="標楷體" w:hint="eastAsia"/>
          <w:color w:val="000000" w:themeColor="text1"/>
          <w:sz w:val="28"/>
        </w:rPr>
        <w:t>.</w:t>
      </w:r>
      <w:r w:rsidR="00D54223" w:rsidRPr="002E7D13">
        <w:rPr>
          <w:rFonts w:ascii="標楷體" w:eastAsia="標楷體" w:hAnsi="標楷體" w:hint="eastAsia"/>
          <w:color w:val="000000" w:themeColor="text1"/>
          <w:sz w:val="28"/>
        </w:rPr>
        <w:t>28</w:t>
      </w:r>
      <w:r w:rsidR="00E920EF" w:rsidRPr="002E7D13">
        <w:rPr>
          <w:rFonts w:ascii="標楷體" w:eastAsia="標楷體" w:hAnsi="標楷體" w:hint="eastAsia"/>
          <w:color w:val="000000" w:themeColor="text1"/>
          <w:sz w:val="28"/>
        </w:rPr>
        <w:t>元、</w:t>
      </w:r>
      <w:r w:rsidR="0027692D" w:rsidRPr="002E7D13">
        <w:rPr>
          <w:rFonts w:ascii="標楷體" w:eastAsia="標楷體" w:hAnsi="標楷體" w:hint="eastAsia"/>
          <w:color w:val="000000" w:themeColor="text1"/>
          <w:sz w:val="28"/>
        </w:rPr>
        <w:t>台中擴建園區以每平方公尺15.</w:t>
      </w:r>
      <w:r w:rsidR="00D54223" w:rsidRPr="002E7D13">
        <w:rPr>
          <w:rFonts w:ascii="標楷體" w:eastAsia="標楷體" w:hAnsi="標楷體" w:hint="eastAsia"/>
          <w:color w:val="000000" w:themeColor="text1"/>
          <w:sz w:val="28"/>
        </w:rPr>
        <w:t>70</w:t>
      </w:r>
      <w:r w:rsidR="0027692D" w:rsidRPr="002E7D13">
        <w:rPr>
          <w:rFonts w:ascii="標楷體" w:eastAsia="標楷體" w:hAnsi="標楷體" w:hint="eastAsia"/>
          <w:color w:val="000000" w:themeColor="text1"/>
          <w:sz w:val="28"/>
        </w:rPr>
        <w:t>元、雲林</w:t>
      </w:r>
      <w:r w:rsidR="00E920EF" w:rsidRPr="002E7D13">
        <w:rPr>
          <w:rFonts w:ascii="標楷體" w:eastAsia="標楷體" w:hAnsi="標楷體" w:hint="eastAsia"/>
          <w:color w:val="000000" w:themeColor="text1"/>
          <w:sz w:val="28"/>
        </w:rPr>
        <w:t>虎尾園區以每平方公尺1</w:t>
      </w:r>
      <w:r w:rsidR="00731B8D" w:rsidRPr="002E7D13">
        <w:rPr>
          <w:rFonts w:ascii="標楷體" w:eastAsia="標楷體" w:hAnsi="標楷體" w:hint="eastAsia"/>
          <w:color w:val="000000" w:themeColor="text1"/>
          <w:sz w:val="28"/>
        </w:rPr>
        <w:t>5</w:t>
      </w:r>
      <w:r w:rsidR="00E920EF" w:rsidRPr="002E7D13">
        <w:rPr>
          <w:rFonts w:ascii="標楷體" w:eastAsia="標楷體" w:hAnsi="標楷體" w:hint="eastAsia"/>
          <w:color w:val="000000" w:themeColor="text1"/>
          <w:sz w:val="28"/>
        </w:rPr>
        <w:t>.</w:t>
      </w:r>
      <w:r w:rsidR="009656B2" w:rsidRPr="002E7D13">
        <w:rPr>
          <w:rFonts w:ascii="標楷體" w:eastAsia="標楷體" w:hAnsi="標楷體" w:hint="eastAsia"/>
          <w:color w:val="000000" w:themeColor="text1"/>
          <w:sz w:val="28"/>
        </w:rPr>
        <w:t>6</w:t>
      </w:r>
      <w:r w:rsidR="00D54223" w:rsidRPr="002E7D13">
        <w:rPr>
          <w:rFonts w:ascii="標楷體" w:eastAsia="標楷體" w:hAnsi="標楷體" w:hint="eastAsia"/>
          <w:color w:val="000000" w:themeColor="text1"/>
          <w:sz w:val="28"/>
        </w:rPr>
        <w:t>7</w:t>
      </w:r>
      <w:r w:rsidR="00E920EF" w:rsidRPr="002E7D13">
        <w:rPr>
          <w:rFonts w:ascii="標楷體" w:eastAsia="標楷體" w:hAnsi="標楷體" w:hint="eastAsia"/>
          <w:color w:val="000000" w:themeColor="text1"/>
          <w:sz w:val="28"/>
        </w:rPr>
        <w:t>元、后里園區以每平方公尺2</w:t>
      </w:r>
      <w:r w:rsidR="00731B8D" w:rsidRPr="002E7D13">
        <w:rPr>
          <w:rFonts w:ascii="標楷體" w:eastAsia="標楷體" w:hAnsi="標楷體" w:hint="eastAsia"/>
          <w:color w:val="000000" w:themeColor="text1"/>
          <w:sz w:val="28"/>
        </w:rPr>
        <w:t>4</w:t>
      </w:r>
      <w:r w:rsidR="00E920EF" w:rsidRPr="002E7D13">
        <w:rPr>
          <w:rFonts w:ascii="標楷體" w:eastAsia="標楷體" w:hAnsi="標楷體" w:hint="eastAsia"/>
          <w:color w:val="000000" w:themeColor="text1"/>
          <w:sz w:val="28"/>
        </w:rPr>
        <w:t>.</w:t>
      </w:r>
      <w:r w:rsidR="00D54223" w:rsidRPr="002E7D13">
        <w:rPr>
          <w:rFonts w:ascii="標楷體" w:eastAsia="標楷體" w:hAnsi="標楷體" w:hint="eastAsia"/>
          <w:color w:val="000000" w:themeColor="text1"/>
          <w:sz w:val="28"/>
        </w:rPr>
        <w:t>95</w:t>
      </w:r>
      <w:r w:rsidR="00E920EF" w:rsidRPr="002E7D13">
        <w:rPr>
          <w:rFonts w:ascii="標楷體" w:eastAsia="標楷體" w:hAnsi="標楷體" w:hint="eastAsia"/>
          <w:color w:val="000000" w:themeColor="text1"/>
          <w:sz w:val="28"/>
        </w:rPr>
        <w:t>元</w:t>
      </w:r>
      <w:r w:rsidR="007517E5" w:rsidRPr="002E7D13">
        <w:rPr>
          <w:rFonts w:ascii="標楷體" w:eastAsia="標楷體" w:hAnsi="標楷體" w:hint="eastAsia"/>
          <w:color w:val="000000" w:themeColor="text1"/>
          <w:sz w:val="28"/>
        </w:rPr>
        <w:t>、二林園區以每平方公尺</w:t>
      </w:r>
      <w:r w:rsidR="0027692D" w:rsidRPr="002E7D13">
        <w:rPr>
          <w:rFonts w:ascii="標楷體" w:eastAsia="標楷體" w:hAnsi="標楷體" w:hint="eastAsia"/>
          <w:color w:val="000000" w:themeColor="text1"/>
          <w:sz w:val="28"/>
        </w:rPr>
        <w:t>7</w:t>
      </w:r>
      <w:r w:rsidR="007517E5" w:rsidRPr="002E7D13">
        <w:rPr>
          <w:rFonts w:ascii="標楷體" w:eastAsia="標楷體" w:hAnsi="標楷體" w:hint="eastAsia"/>
          <w:color w:val="000000" w:themeColor="text1"/>
          <w:sz w:val="28"/>
        </w:rPr>
        <w:t>.</w:t>
      </w:r>
      <w:r w:rsidR="00D54223" w:rsidRPr="002E7D13">
        <w:rPr>
          <w:rFonts w:ascii="標楷體" w:eastAsia="標楷體" w:hAnsi="標楷體" w:hint="eastAsia"/>
          <w:color w:val="000000" w:themeColor="text1"/>
          <w:sz w:val="28"/>
        </w:rPr>
        <w:t>47</w:t>
      </w:r>
      <w:r w:rsidR="007517E5" w:rsidRPr="002E7D13">
        <w:rPr>
          <w:rFonts w:ascii="標楷體" w:eastAsia="標楷體" w:hAnsi="標楷體" w:hint="eastAsia"/>
          <w:color w:val="000000" w:themeColor="text1"/>
          <w:sz w:val="28"/>
        </w:rPr>
        <w:t>元</w:t>
      </w:r>
      <w:r w:rsidR="0027692D" w:rsidRPr="002E7D13">
        <w:rPr>
          <w:rFonts w:ascii="標楷體" w:eastAsia="標楷體" w:hAnsi="標楷體" w:hint="eastAsia"/>
          <w:color w:val="000000" w:themeColor="text1"/>
          <w:sz w:val="28"/>
        </w:rPr>
        <w:t>及</w:t>
      </w:r>
      <w:r w:rsidR="00E461F5" w:rsidRPr="002E7D13">
        <w:rPr>
          <w:rFonts w:ascii="標楷體" w:eastAsia="標楷體" w:hAnsi="標楷體" w:hint="eastAsia"/>
          <w:color w:val="000000" w:themeColor="text1"/>
          <w:sz w:val="28"/>
        </w:rPr>
        <w:t>中</w:t>
      </w:r>
      <w:r w:rsidR="0027692D" w:rsidRPr="002E7D13">
        <w:rPr>
          <w:rFonts w:ascii="標楷體" w:eastAsia="標楷體" w:hAnsi="標楷體" w:hint="eastAsia"/>
          <w:color w:val="000000" w:themeColor="text1"/>
          <w:sz w:val="28"/>
        </w:rPr>
        <w:t>興</w:t>
      </w:r>
      <w:r w:rsidR="00E461F5" w:rsidRPr="002E7D13">
        <w:rPr>
          <w:rFonts w:ascii="標楷體" w:eastAsia="標楷體" w:hAnsi="標楷體" w:hint="eastAsia"/>
          <w:color w:val="000000" w:themeColor="text1"/>
          <w:sz w:val="28"/>
        </w:rPr>
        <w:t>園區以每平方公尺</w:t>
      </w:r>
      <w:r w:rsidR="0027692D" w:rsidRPr="002E7D13">
        <w:rPr>
          <w:rFonts w:ascii="標楷體" w:eastAsia="標楷體" w:hAnsi="標楷體" w:hint="eastAsia"/>
          <w:color w:val="000000" w:themeColor="text1"/>
          <w:sz w:val="28"/>
        </w:rPr>
        <w:t>2.</w:t>
      </w:r>
      <w:r w:rsidR="00D54223" w:rsidRPr="002E7D13">
        <w:rPr>
          <w:rFonts w:ascii="標楷體" w:eastAsia="標楷體" w:hAnsi="標楷體" w:hint="eastAsia"/>
          <w:color w:val="000000" w:themeColor="text1"/>
          <w:sz w:val="28"/>
        </w:rPr>
        <w:t>46</w:t>
      </w:r>
      <w:r w:rsidR="00E461F5" w:rsidRPr="002E7D13">
        <w:rPr>
          <w:rFonts w:ascii="標楷體" w:eastAsia="標楷體" w:hAnsi="標楷體" w:hint="eastAsia"/>
          <w:color w:val="000000" w:themeColor="text1"/>
          <w:sz w:val="28"/>
        </w:rPr>
        <w:t>元</w:t>
      </w:r>
      <w:r w:rsidRPr="002E7D13">
        <w:rPr>
          <w:rFonts w:ascii="標楷體" w:eastAsia="標楷體" w:hAnsi="標楷體" w:hint="eastAsia"/>
          <w:color w:val="000000" w:themeColor="text1"/>
          <w:sz w:val="28"/>
        </w:rPr>
        <w:t>計徵</w:t>
      </w:r>
      <w:r w:rsidR="00CB2BE2" w:rsidRPr="002E7D13">
        <w:rPr>
          <w:rFonts w:ascii="標楷體" w:eastAsia="標楷體" w:hAnsi="標楷體" w:hint="eastAsia"/>
          <w:color w:val="000000" w:themeColor="text1"/>
          <w:sz w:val="28"/>
        </w:rPr>
        <w:t>。</w:t>
      </w:r>
      <w:r w:rsidRPr="002E7D13">
        <w:rPr>
          <w:rFonts w:ascii="標楷體" w:eastAsia="標楷體" w:hAnsi="標楷體" w:hint="eastAsia"/>
          <w:color w:val="000000" w:themeColor="text1"/>
          <w:sz w:val="28"/>
        </w:rPr>
        <w:t>本收入併入租金收入中計收。</w:t>
      </w:r>
    </w:p>
    <w:p w:rsidR="005B5CF1" w:rsidRPr="002E7D13" w:rsidRDefault="005B5CF1" w:rsidP="00147307">
      <w:pPr>
        <w:numPr>
          <w:ilvl w:val="1"/>
          <w:numId w:val="2"/>
        </w:numPr>
        <w:snapToGrid w:val="0"/>
        <w:spacing w:line="440" w:lineRule="atLeast"/>
        <w:ind w:left="132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教學業務：本年度預計學生人數</w:t>
      </w:r>
      <w:r w:rsidR="00F47A49" w:rsidRPr="002E7D13">
        <w:rPr>
          <w:rFonts w:ascii="標楷體" w:eastAsia="標楷體" w:hAnsi="標楷體" w:hint="eastAsia"/>
          <w:color w:val="000000" w:themeColor="text1"/>
          <w:sz w:val="28"/>
        </w:rPr>
        <w:t>6</w:t>
      </w:r>
      <w:r w:rsidRPr="002E7D13">
        <w:rPr>
          <w:rFonts w:ascii="標楷體" w:eastAsia="標楷體" w:hAnsi="標楷體" w:hint="eastAsia"/>
          <w:color w:val="000000" w:themeColor="text1"/>
          <w:sz w:val="28"/>
        </w:rPr>
        <w:t>,</w:t>
      </w:r>
      <w:r w:rsidR="00F47A49" w:rsidRPr="002E7D13">
        <w:rPr>
          <w:rFonts w:ascii="標楷體" w:eastAsia="標楷體" w:hAnsi="標楷體" w:hint="eastAsia"/>
          <w:color w:val="000000" w:themeColor="text1"/>
          <w:sz w:val="28"/>
        </w:rPr>
        <w:t>022</w:t>
      </w:r>
      <w:r w:rsidRPr="002E7D13">
        <w:rPr>
          <w:rFonts w:ascii="標楷體" w:eastAsia="標楷體" w:hAnsi="標楷體" w:hint="eastAsia"/>
          <w:color w:val="000000" w:themeColor="text1"/>
          <w:sz w:val="28"/>
        </w:rPr>
        <w:t>人，教學收入</w:t>
      </w:r>
      <w:r w:rsidR="00377FD7" w:rsidRPr="002E7D13">
        <w:rPr>
          <w:rFonts w:ascii="標楷體" w:eastAsia="標楷體" w:hAnsi="標楷體" w:hint="eastAsia"/>
          <w:color w:val="000000" w:themeColor="text1"/>
          <w:sz w:val="28"/>
        </w:rPr>
        <w:t>8</w:t>
      </w:r>
      <w:r w:rsidRPr="002E7D13">
        <w:rPr>
          <w:rFonts w:ascii="標楷體" w:eastAsia="標楷體" w:hAnsi="標楷體" w:hint="eastAsia"/>
          <w:color w:val="000000" w:themeColor="text1"/>
          <w:sz w:val="28"/>
        </w:rPr>
        <w:t>,</w:t>
      </w:r>
      <w:r w:rsidR="00377FD7" w:rsidRPr="002E7D13">
        <w:rPr>
          <w:rFonts w:ascii="標楷體" w:eastAsia="標楷體" w:hAnsi="標楷體" w:hint="eastAsia"/>
          <w:color w:val="000000" w:themeColor="text1"/>
          <w:sz w:val="28"/>
        </w:rPr>
        <w:t>420</w:t>
      </w:r>
      <w:r w:rsidRPr="002E7D13">
        <w:rPr>
          <w:rFonts w:ascii="標楷體" w:eastAsia="標楷體" w:hAnsi="標楷體" w:hint="eastAsia"/>
          <w:color w:val="000000" w:themeColor="text1"/>
          <w:sz w:val="28"/>
        </w:rPr>
        <w:t>萬7千元，教學成本編列</w:t>
      </w:r>
      <w:r w:rsidR="00377FD7" w:rsidRPr="002E7D13">
        <w:rPr>
          <w:rFonts w:ascii="標楷體" w:eastAsia="標楷體" w:hAnsi="標楷體" w:hint="eastAsia"/>
          <w:color w:val="000000" w:themeColor="text1"/>
          <w:sz w:val="28"/>
        </w:rPr>
        <w:t>9</w:t>
      </w:r>
      <w:r w:rsidRPr="002E7D13">
        <w:rPr>
          <w:rFonts w:ascii="標楷體" w:eastAsia="標楷體" w:hAnsi="標楷體" w:hint="eastAsia"/>
          <w:color w:val="000000" w:themeColor="text1"/>
          <w:sz w:val="28"/>
        </w:rPr>
        <w:t>億</w:t>
      </w:r>
      <w:r w:rsidR="00377FD7" w:rsidRPr="002E7D13">
        <w:rPr>
          <w:rFonts w:ascii="標楷體" w:eastAsia="標楷體" w:hAnsi="標楷體" w:hint="eastAsia"/>
          <w:color w:val="000000" w:themeColor="text1"/>
          <w:sz w:val="28"/>
        </w:rPr>
        <w:t>2</w:t>
      </w:r>
      <w:r w:rsidRPr="002E7D13">
        <w:rPr>
          <w:rFonts w:ascii="標楷體" w:eastAsia="標楷體" w:hAnsi="標楷體" w:hint="eastAsia"/>
          <w:color w:val="000000" w:themeColor="text1"/>
          <w:sz w:val="28"/>
        </w:rPr>
        <w:t>,</w:t>
      </w:r>
      <w:r w:rsidR="005B7E8B" w:rsidRPr="002E7D13">
        <w:rPr>
          <w:rFonts w:ascii="標楷體" w:eastAsia="標楷體" w:hAnsi="標楷體" w:hint="eastAsia"/>
          <w:color w:val="000000" w:themeColor="text1"/>
          <w:sz w:val="28"/>
        </w:rPr>
        <w:t>688</w:t>
      </w:r>
      <w:r w:rsidRPr="002E7D13">
        <w:rPr>
          <w:rFonts w:ascii="標楷體" w:eastAsia="標楷體" w:hAnsi="標楷體" w:hint="eastAsia"/>
          <w:color w:val="000000" w:themeColor="text1"/>
          <w:sz w:val="28"/>
        </w:rPr>
        <w:t>萬元</w:t>
      </w:r>
      <w:r w:rsidR="00147307" w:rsidRPr="002E7D13">
        <w:rPr>
          <w:rFonts w:ascii="標楷體" w:eastAsia="標楷體" w:hAnsi="標楷體" w:hint="eastAsia"/>
          <w:color w:val="000000" w:themeColor="text1"/>
          <w:sz w:val="28"/>
        </w:rPr>
        <w:t>，較上年度8</w:t>
      </w:r>
      <w:r w:rsidR="00147307" w:rsidRPr="002E7D13">
        <w:rPr>
          <w:rFonts w:ascii="標楷體" w:eastAsia="標楷體" w:hAnsi="標楷體" w:hint="eastAsia"/>
          <w:color w:val="000000" w:themeColor="text1"/>
          <w:sz w:val="28"/>
          <w:lang w:eastAsia="zh-HK"/>
        </w:rPr>
        <w:t>億4</w:t>
      </w:r>
      <w:r w:rsidR="00147307" w:rsidRPr="002E7D13">
        <w:rPr>
          <w:rFonts w:ascii="標楷體" w:eastAsia="標楷體" w:hAnsi="標楷體" w:hint="eastAsia"/>
          <w:color w:val="000000" w:themeColor="text1"/>
          <w:sz w:val="28"/>
        </w:rPr>
        <w:t>,856萬3千元，增加7,8</w:t>
      </w:r>
      <w:r w:rsidR="005B7E8B" w:rsidRPr="002E7D13">
        <w:rPr>
          <w:rFonts w:ascii="標楷體" w:eastAsia="標楷體" w:hAnsi="標楷體" w:hint="eastAsia"/>
          <w:color w:val="000000" w:themeColor="text1"/>
          <w:sz w:val="28"/>
        </w:rPr>
        <w:t>31</w:t>
      </w:r>
      <w:r w:rsidR="00147307" w:rsidRPr="002E7D13">
        <w:rPr>
          <w:rFonts w:ascii="標楷體" w:eastAsia="標楷體" w:hAnsi="標楷體" w:hint="eastAsia"/>
          <w:color w:val="000000" w:themeColor="text1"/>
          <w:sz w:val="28"/>
        </w:rPr>
        <w:t>萬</w:t>
      </w:r>
      <w:r w:rsidR="005B7E8B" w:rsidRPr="002E7D13">
        <w:rPr>
          <w:rFonts w:ascii="標楷體" w:eastAsia="標楷體" w:hAnsi="標楷體" w:hint="eastAsia"/>
          <w:color w:val="000000" w:themeColor="text1"/>
          <w:sz w:val="28"/>
        </w:rPr>
        <w:t>7</w:t>
      </w:r>
      <w:r w:rsidR="00147307" w:rsidRPr="002E7D13">
        <w:rPr>
          <w:rFonts w:ascii="標楷體" w:eastAsia="標楷體" w:hAnsi="標楷體" w:hint="eastAsia"/>
          <w:color w:val="000000" w:themeColor="text1"/>
          <w:sz w:val="28"/>
        </w:rPr>
        <w:t>千元，約9.2</w:t>
      </w:r>
      <w:r w:rsidR="005B7E8B" w:rsidRPr="002E7D13">
        <w:rPr>
          <w:rFonts w:ascii="標楷體" w:eastAsia="標楷體" w:hAnsi="標楷體" w:hint="eastAsia"/>
          <w:color w:val="000000" w:themeColor="text1"/>
          <w:sz w:val="28"/>
        </w:rPr>
        <w:t>3</w:t>
      </w:r>
      <w:r w:rsidR="00147307" w:rsidRPr="002E7D13">
        <w:rPr>
          <w:rFonts w:ascii="標楷體" w:eastAsia="標楷體" w:hAnsi="標楷體" w:hint="eastAsia"/>
          <w:color w:val="000000" w:themeColor="text1"/>
          <w:sz w:val="28"/>
        </w:rPr>
        <w:t>％</w:t>
      </w:r>
      <w:r w:rsidR="00147307" w:rsidRPr="002E7D13">
        <w:rPr>
          <w:rFonts w:ascii="標楷體" w:eastAsia="標楷體" w:hAnsi="標楷體" w:hint="eastAsia"/>
          <w:color w:val="000000" w:themeColor="text1"/>
          <w:sz w:val="28"/>
          <w:szCs w:val="28"/>
        </w:rPr>
        <w:t>。</w:t>
      </w:r>
    </w:p>
    <w:p w:rsidR="00003D3E" w:rsidRPr="002E7D13" w:rsidRDefault="00003D3E" w:rsidP="00FB54CB">
      <w:pPr>
        <w:pStyle w:val="a8"/>
        <w:tabs>
          <w:tab w:val="left" w:pos="600"/>
          <w:tab w:val="left" w:pos="1276"/>
          <w:tab w:val="left" w:pos="1418"/>
          <w:tab w:val="left" w:pos="1560"/>
        </w:tabs>
        <w:spacing w:line="440" w:lineRule="atLeast"/>
        <w:ind w:leftChars="119" w:left="846" w:hangingChars="200" w:hanging="560"/>
        <w:jc w:val="both"/>
        <w:rPr>
          <w:color w:val="000000" w:themeColor="text1"/>
        </w:rPr>
      </w:pPr>
      <w:r w:rsidRPr="002E7D13">
        <w:rPr>
          <w:rFonts w:hint="eastAsia"/>
          <w:color w:val="000000" w:themeColor="text1"/>
        </w:rPr>
        <w:t>二、固定資產之建設、改良、擴充與其資金來源及其投資計畫之成本與效益分析</w:t>
      </w:r>
    </w:p>
    <w:p w:rsidR="00003D3E" w:rsidRPr="002E7D13" w:rsidRDefault="00003D3E" w:rsidP="00FB54CB">
      <w:pPr>
        <w:snapToGrid w:val="0"/>
        <w:spacing w:line="440" w:lineRule="atLeast"/>
        <w:ind w:left="119" w:right="40" w:firstLineChars="171" w:firstLine="479"/>
        <w:rPr>
          <w:rFonts w:ascii="標楷體" w:eastAsia="標楷體" w:hAnsi="標楷體"/>
          <w:color w:val="000000" w:themeColor="text1"/>
          <w:sz w:val="28"/>
        </w:rPr>
      </w:pPr>
      <w:r w:rsidRPr="002E7D13">
        <w:rPr>
          <w:rFonts w:ascii="標楷體" w:eastAsia="標楷體" w:hAnsi="標楷體" w:hint="eastAsia"/>
          <w:color w:val="000000" w:themeColor="text1"/>
          <w:sz w:val="28"/>
        </w:rPr>
        <w:t>(一)本年度預算總數為</w:t>
      </w:r>
      <w:r w:rsidR="00B9146F" w:rsidRPr="002E7D13">
        <w:rPr>
          <w:rFonts w:ascii="標楷體" w:eastAsia="標楷體" w:hAnsi="標楷體" w:hint="eastAsia"/>
          <w:color w:val="000000" w:themeColor="text1"/>
          <w:sz w:val="28"/>
        </w:rPr>
        <w:t>9</w:t>
      </w:r>
      <w:r w:rsidR="00FB1F77" w:rsidRPr="002E7D13">
        <w:rPr>
          <w:rFonts w:ascii="標楷體" w:eastAsia="標楷體" w:hAnsi="標楷體" w:hint="eastAsia"/>
          <w:color w:val="000000" w:themeColor="text1"/>
          <w:sz w:val="28"/>
        </w:rPr>
        <w:t>8</w:t>
      </w:r>
      <w:r w:rsidRPr="002E7D13">
        <w:rPr>
          <w:rFonts w:ascii="標楷體" w:eastAsia="標楷體" w:hAnsi="標楷體" w:hint="eastAsia"/>
          <w:color w:val="000000" w:themeColor="text1"/>
          <w:sz w:val="28"/>
        </w:rPr>
        <w:t>億</w:t>
      </w:r>
      <w:r w:rsidR="00FB1F77" w:rsidRPr="002E7D13">
        <w:rPr>
          <w:rFonts w:ascii="標楷體" w:eastAsia="標楷體" w:hAnsi="標楷體" w:hint="eastAsia"/>
          <w:color w:val="000000" w:themeColor="text1"/>
          <w:sz w:val="28"/>
        </w:rPr>
        <w:t>1</w:t>
      </w:r>
      <w:r w:rsidRPr="002E7D13">
        <w:rPr>
          <w:rFonts w:ascii="標楷體" w:eastAsia="標楷體" w:hAnsi="標楷體" w:hint="eastAsia"/>
          <w:color w:val="000000" w:themeColor="text1"/>
          <w:sz w:val="28"/>
        </w:rPr>
        <w:t>,</w:t>
      </w:r>
      <w:r w:rsidR="00FB1F77" w:rsidRPr="002E7D13">
        <w:rPr>
          <w:rFonts w:ascii="標楷體" w:eastAsia="標楷體" w:hAnsi="標楷體" w:hint="eastAsia"/>
          <w:color w:val="000000" w:themeColor="text1"/>
          <w:sz w:val="28"/>
        </w:rPr>
        <w:t>444</w:t>
      </w:r>
      <w:r w:rsidRPr="002E7D13">
        <w:rPr>
          <w:rFonts w:ascii="標楷體" w:eastAsia="標楷體" w:hAnsi="標楷體" w:hint="eastAsia"/>
          <w:color w:val="000000" w:themeColor="text1"/>
          <w:sz w:val="28"/>
        </w:rPr>
        <w:t>萬</w:t>
      </w:r>
      <w:r w:rsidR="00B9146F" w:rsidRPr="002E7D13">
        <w:rPr>
          <w:rFonts w:ascii="標楷體" w:eastAsia="標楷體" w:hAnsi="標楷體" w:hint="eastAsia"/>
          <w:color w:val="000000" w:themeColor="text1"/>
          <w:sz w:val="28"/>
        </w:rPr>
        <w:t>4</w:t>
      </w:r>
      <w:r w:rsidR="00B9146F" w:rsidRPr="002E7D13">
        <w:rPr>
          <w:rFonts w:ascii="標楷體" w:eastAsia="標楷體" w:hAnsi="標楷體" w:hint="eastAsia"/>
          <w:color w:val="000000" w:themeColor="text1"/>
          <w:sz w:val="28"/>
          <w:lang w:eastAsia="zh-HK"/>
        </w:rPr>
        <w:t>千</w:t>
      </w:r>
      <w:r w:rsidRPr="002E7D13">
        <w:rPr>
          <w:rFonts w:ascii="標楷體" w:eastAsia="標楷體" w:hAnsi="標楷體" w:hint="eastAsia"/>
          <w:color w:val="000000" w:themeColor="text1"/>
          <w:sz w:val="28"/>
        </w:rPr>
        <w:t>元</w:t>
      </w:r>
    </w:p>
    <w:p w:rsidR="00003D3E" w:rsidRPr="002E7D13" w:rsidRDefault="00003D3E" w:rsidP="004A2237">
      <w:pPr>
        <w:tabs>
          <w:tab w:val="left" w:pos="480"/>
          <w:tab w:val="left" w:pos="960"/>
        </w:tabs>
        <w:snapToGrid w:val="0"/>
        <w:spacing w:line="440" w:lineRule="atLeast"/>
        <w:ind w:leftChars="-1" w:left="-2" w:right="40" w:firstLineChars="435" w:firstLine="1218"/>
        <w:rPr>
          <w:rFonts w:ascii="標楷體" w:eastAsia="標楷體" w:hAnsi="標楷體"/>
          <w:color w:val="000000" w:themeColor="text1"/>
          <w:sz w:val="28"/>
        </w:rPr>
      </w:pPr>
      <w:r w:rsidRPr="002E7D13">
        <w:rPr>
          <w:rFonts w:ascii="標楷體" w:eastAsia="標楷體" w:hAnsi="標楷體" w:hint="eastAsia"/>
          <w:color w:val="000000" w:themeColor="text1"/>
          <w:sz w:val="28"/>
        </w:rPr>
        <w:t>1.專案計畫部分</w:t>
      </w:r>
      <w:r w:rsidR="00B9146F" w:rsidRPr="002E7D13">
        <w:rPr>
          <w:rFonts w:ascii="標楷體" w:eastAsia="標楷體" w:hAnsi="標楷體" w:hint="eastAsia"/>
          <w:color w:val="000000" w:themeColor="text1"/>
          <w:sz w:val="28"/>
        </w:rPr>
        <w:t>8</w:t>
      </w:r>
      <w:r w:rsidR="000A09EB" w:rsidRPr="002E7D13">
        <w:rPr>
          <w:rFonts w:ascii="標楷體" w:eastAsia="標楷體" w:hAnsi="標楷體" w:hint="eastAsia"/>
          <w:color w:val="000000" w:themeColor="text1"/>
          <w:sz w:val="28"/>
        </w:rPr>
        <w:t>9</w:t>
      </w:r>
      <w:r w:rsidRPr="002E7D13">
        <w:rPr>
          <w:rFonts w:ascii="標楷體" w:eastAsia="標楷體" w:hAnsi="標楷體" w:hint="eastAsia"/>
          <w:color w:val="000000" w:themeColor="text1"/>
          <w:sz w:val="28"/>
        </w:rPr>
        <w:t>億</w:t>
      </w:r>
      <w:r w:rsidR="00B9146F" w:rsidRPr="002E7D13">
        <w:rPr>
          <w:rFonts w:ascii="標楷體" w:eastAsia="標楷體" w:hAnsi="標楷體" w:hint="eastAsia"/>
          <w:color w:val="000000" w:themeColor="text1"/>
          <w:sz w:val="28"/>
        </w:rPr>
        <w:t>4</w:t>
      </w:r>
      <w:r w:rsidR="00A4726E" w:rsidRPr="002E7D13">
        <w:rPr>
          <w:rFonts w:ascii="標楷體" w:eastAsia="標楷體" w:hAnsi="標楷體" w:hint="eastAsia"/>
          <w:color w:val="000000" w:themeColor="text1"/>
          <w:sz w:val="28"/>
        </w:rPr>
        <w:t>,7</w:t>
      </w:r>
      <w:r w:rsidR="000A09EB" w:rsidRPr="002E7D13">
        <w:rPr>
          <w:rFonts w:ascii="標楷體" w:eastAsia="標楷體" w:hAnsi="標楷體" w:hint="eastAsia"/>
          <w:color w:val="000000" w:themeColor="text1"/>
          <w:sz w:val="28"/>
        </w:rPr>
        <w:t>80</w:t>
      </w:r>
      <w:r w:rsidRPr="002E7D13">
        <w:rPr>
          <w:rFonts w:ascii="標楷體" w:eastAsia="標楷體" w:hAnsi="標楷體" w:hint="eastAsia"/>
          <w:color w:val="000000" w:themeColor="text1"/>
          <w:sz w:val="28"/>
        </w:rPr>
        <w:t>萬</w:t>
      </w:r>
      <w:r w:rsidR="00A4726E" w:rsidRPr="002E7D13">
        <w:rPr>
          <w:rFonts w:ascii="標楷體" w:eastAsia="標楷體" w:hAnsi="標楷體" w:hint="eastAsia"/>
          <w:color w:val="000000" w:themeColor="text1"/>
          <w:sz w:val="28"/>
        </w:rPr>
        <w:t>5</w:t>
      </w:r>
      <w:r w:rsidRPr="002E7D13">
        <w:rPr>
          <w:rFonts w:ascii="標楷體" w:eastAsia="標楷體" w:hAnsi="標楷體" w:hint="eastAsia"/>
          <w:color w:val="000000" w:themeColor="text1"/>
          <w:sz w:val="28"/>
        </w:rPr>
        <w:t>千元</w:t>
      </w:r>
    </w:p>
    <w:p w:rsidR="004A2237" w:rsidRPr="002E7D13" w:rsidRDefault="004A2237" w:rsidP="004A2237">
      <w:pPr>
        <w:tabs>
          <w:tab w:val="left" w:pos="2128"/>
        </w:tabs>
        <w:snapToGrid w:val="0"/>
        <w:spacing w:line="440" w:lineRule="atLeast"/>
        <w:ind w:left="1418" w:right="40" w:firstLineChars="50" w:firstLine="14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ab/>
      </w:r>
      <w:r w:rsidR="00222832" w:rsidRPr="002E7D13">
        <w:rPr>
          <w:rFonts w:ascii="標楷體" w:eastAsia="標楷體" w:hAnsi="標楷體" w:hint="eastAsia"/>
          <w:color w:val="000000" w:themeColor="text1"/>
          <w:sz w:val="28"/>
        </w:rPr>
        <w:t>此</w:t>
      </w:r>
      <w:r w:rsidR="00151CD9" w:rsidRPr="002E7D13">
        <w:rPr>
          <w:rFonts w:ascii="標楷體" w:eastAsia="標楷體" w:hAnsi="標楷體" w:hint="eastAsia"/>
          <w:color w:val="000000" w:themeColor="text1"/>
          <w:sz w:val="28"/>
        </w:rPr>
        <w:t>部分皆為</w:t>
      </w:r>
      <w:r w:rsidR="00003D3E" w:rsidRPr="002E7D13">
        <w:rPr>
          <w:rFonts w:ascii="標楷體" w:eastAsia="標楷體" w:hAnsi="標楷體" w:hint="eastAsia"/>
          <w:color w:val="000000" w:themeColor="text1"/>
          <w:sz w:val="28"/>
        </w:rPr>
        <w:t>繼續計畫</w:t>
      </w:r>
      <w:r w:rsidR="00151CD9" w:rsidRPr="002E7D13">
        <w:rPr>
          <w:rFonts w:ascii="標楷體" w:eastAsia="標楷體" w:hAnsi="標楷體" w:hint="eastAsia"/>
          <w:color w:val="000000" w:themeColor="text1"/>
          <w:sz w:val="28"/>
        </w:rPr>
        <w:t>，</w:t>
      </w:r>
      <w:r w:rsidR="000B73C2" w:rsidRPr="002E7D13">
        <w:rPr>
          <w:rFonts w:ascii="標楷體" w:eastAsia="標楷體" w:hAnsi="標楷體" w:hint="eastAsia"/>
          <w:color w:val="000000" w:themeColor="text1"/>
          <w:sz w:val="28"/>
        </w:rPr>
        <w:t>包括新竹科學</w:t>
      </w:r>
      <w:r w:rsidR="0025560B" w:rsidRPr="002E7D13">
        <w:rPr>
          <w:rFonts w:ascii="標楷體" w:eastAsia="標楷體" w:hAnsi="標楷體" w:hint="eastAsia"/>
          <w:color w:val="000000" w:themeColor="text1"/>
          <w:sz w:val="28"/>
        </w:rPr>
        <w:t>工業</w:t>
      </w:r>
      <w:r w:rsidR="000B73C2" w:rsidRPr="002E7D13">
        <w:rPr>
          <w:rFonts w:ascii="標楷體" w:eastAsia="標楷體" w:hAnsi="標楷體" w:hint="eastAsia"/>
          <w:color w:val="000000" w:themeColor="text1"/>
          <w:sz w:val="28"/>
        </w:rPr>
        <w:t>園區建設計畫</w:t>
      </w:r>
      <w:r w:rsidR="000A09EB" w:rsidRPr="002E7D13">
        <w:rPr>
          <w:rFonts w:ascii="標楷體" w:eastAsia="標楷體" w:hAnsi="標楷體" w:hint="eastAsia"/>
          <w:color w:val="000000" w:themeColor="text1"/>
          <w:sz w:val="28"/>
        </w:rPr>
        <w:t>6</w:t>
      </w:r>
      <w:r w:rsidR="00B9146F" w:rsidRPr="002E7D13">
        <w:rPr>
          <w:rFonts w:ascii="標楷體" w:eastAsia="標楷體" w:hAnsi="標楷體" w:hint="eastAsia"/>
          <w:color w:val="000000" w:themeColor="text1"/>
          <w:sz w:val="28"/>
        </w:rPr>
        <w:t>0</w:t>
      </w:r>
    </w:p>
    <w:p w:rsidR="004A2237" w:rsidRPr="002E7D13" w:rsidRDefault="000B73C2" w:rsidP="004A2237">
      <w:pPr>
        <w:tabs>
          <w:tab w:val="left" w:pos="2128"/>
        </w:tabs>
        <w:snapToGrid w:val="0"/>
        <w:spacing w:line="440" w:lineRule="atLeast"/>
        <w:ind w:left="1418" w:right="40" w:firstLineChars="50" w:firstLine="14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億</w:t>
      </w:r>
      <w:r w:rsidR="00B9146F" w:rsidRPr="002E7D13">
        <w:rPr>
          <w:rFonts w:ascii="標楷體" w:eastAsia="標楷體" w:hAnsi="標楷體" w:hint="eastAsia"/>
          <w:color w:val="000000" w:themeColor="text1"/>
          <w:sz w:val="28"/>
        </w:rPr>
        <w:t>9</w:t>
      </w:r>
      <w:r w:rsidR="00A4726E" w:rsidRPr="002E7D13">
        <w:rPr>
          <w:rFonts w:ascii="標楷體" w:eastAsia="標楷體" w:hAnsi="標楷體" w:hint="eastAsia"/>
          <w:color w:val="000000" w:themeColor="text1"/>
          <w:sz w:val="28"/>
        </w:rPr>
        <w:t>,</w:t>
      </w:r>
      <w:r w:rsidR="000A09EB" w:rsidRPr="002E7D13">
        <w:rPr>
          <w:rFonts w:ascii="標楷體" w:eastAsia="標楷體" w:hAnsi="標楷體" w:hint="eastAsia"/>
          <w:color w:val="000000" w:themeColor="text1"/>
          <w:sz w:val="28"/>
        </w:rPr>
        <w:t>293</w:t>
      </w:r>
      <w:r w:rsidR="00003D3E" w:rsidRPr="002E7D13">
        <w:rPr>
          <w:rFonts w:ascii="標楷體" w:eastAsia="標楷體" w:hAnsi="標楷體" w:hint="eastAsia"/>
          <w:color w:val="000000" w:themeColor="text1"/>
          <w:sz w:val="28"/>
        </w:rPr>
        <w:t>萬</w:t>
      </w:r>
      <w:r w:rsidR="000A09EB" w:rsidRPr="002E7D13">
        <w:rPr>
          <w:rFonts w:ascii="標楷體" w:eastAsia="標楷體" w:hAnsi="標楷體" w:hint="eastAsia"/>
          <w:color w:val="000000" w:themeColor="text1"/>
          <w:sz w:val="28"/>
        </w:rPr>
        <w:t>5</w:t>
      </w:r>
      <w:r w:rsidR="007A09A1" w:rsidRPr="002E7D13">
        <w:rPr>
          <w:rFonts w:ascii="標楷體" w:eastAsia="標楷體" w:hAnsi="標楷體" w:hint="eastAsia"/>
          <w:color w:val="000000" w:themeColor="text1"/>
          <w:sz w:val="28"/>
        </w:rPr>
        <w:t>千</w:t>
      </w:r>
      <w:r w:rsidR="00003D3E" w:rsidRPr="002E7D13">
        <w:rPr>
          <w:rFonts w:ascii="標楷體" w:eastAsia="標楷體" w:hAnsi="標楷體" w:hint="eastAsia"/>
          <w:color w:val="000000" w:themeColor="text1"/>
          <w:sz w:val="28"/>
        </w:rPr>
        <w:t>元、南部科學</w:t>
      </w:r>
      <w:r w:rsidR="0025560B" w:rsidRPr="002E7D13">
        <w:rPr>
          <w:rFonts w:ascii="標楷體" w:eastAsia="標楷體" w:hAnsi="標楷體" w:hint="eastAsia"/>
          <w:color w:val="000000" w:themeColor="text1"/>
          <w:sz w:val="28"/>
        </w:rPr>
        <w:t>工業</w:t>
      </w:r>
      <w:r w:rsidR="00003D3E" w:rsidRPr="002E7D13">
        <w:rPr>
          <w:rFonts w:ascii="標楷體" w:eastAsia="標楷體" w:hAnsi="標楷體" w:hint="eastAsia"/>
          <w:color w:val="000000" w:themeColor="text1"/>
          <w:sz w:val="28"/>
        </w:rPr>
        <w:t>園區建設計畫</w:t>
      </w:r>
      <w:r w:rsidR="000A09EB" w:rsidRPr="002E7D13">
        <w:rPr>
          <w:rFonts w:ascii="標楷體" w:eastAsia="標楷體" w:hAnsi="標楷體" w:hint="eastAsia"/>
          <w:color w:val="000000" w:themeColor="text1"/>
          <w:sz w:val="28"/>
        </w:rPr>
        <w:t>14</w:t>
      </w:r>
      <w:r w:rsidR="00003D3E" w:rsidRPr="002E7D13">
        <w:rPr>
          <w:rFonts w:ascii="標楷體" w:eastAsia="標楷體" w:hAnsi="標楷體" w:hint="eastAsia"/>
          <w:color w:val="000000" w:themeColor="text1"/>
          <w:sz w:val="28"/>
        </w:rPr>
        <w:t>億</w:t>
      </w:r>
      <w:r w:rsidR="000A09EB" w:rsidRPr="002E7D13">
        <w:rPr>
          <w:rFonts w:ascii="標楷體" w:eastAsia="標楷體" w:hAnsi="標楷體" w:hint="eastAsia"/>
          <w:color w:val="000000" w:themeColor="text1"/>
          <w:sz w:val="28"/>
        </w:rPr>
        <w:t>4</w:t>
      </w:r>
      <w:r w:rsidR="007A09A1" w:rsidRPr="002E7D13">
        <w:rPr>
          <w:rFonts w:ascii="標楷體" w:eastAsia="標楷體" w:hAnsi="標楷體" w:hint="eastAsia"/>
          <w:color w:val="000000" w:themeColor="text1"/>
          <w:sz w:val="28"/>
        </w:rPr>
        <w:t>,</w:t>
      </w:r>
      <w:r w:rsidR="000A09EB" w:rsidRPr="002E7D13">
        <w:rPr>
          <w:rFonts w:ascii="標楷體" w:eastAsia="標楷體" w:hAnsi="標楷體" w:hint="eastAsia"/>
          <w:color w:val="000000" w:themeColor="text1"/>
          <w:sz w:val="28"/>
        </w:rPr>
        <w:t>902</w:t>
      </w:r>
      <w:r w:rsidR="00003D3E" w:rsidRPr="002E7D13">
        <w:rPr>
          <w:rFonts w:ascii="標楷體" w:eastAsia="標楷體" w:hAnsi="標楷體" w:hint="eastAsia"/>
          <w:color w:val="000000" w:themeColor="text1"/>
          <w:sz w:val="28"/>
        </w:rPr>
        <w:t>萬</w:t>
      </w:r>
    </w:p>
    <w:p w:rsidR="00003D3E" w:rsidRPr="002E7D13" w:rsidRDefault="00003D3E" w:rsidP="000A09EB">
      <w:pPr>
        <w:tabs>
          <w:tab w:val="left" w:pos="2128"/>
        </w:tabs>
        <w:snapToGrid w:val="0"/>
        <w:spacing w:line="440" w:lineRule="atLeast"/>
        <w:ind w:leftChars="650" w:left="1560" w:right="4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元、中部科學</w:t>
      </w:r>
      <w:r w:rsidR="0025560B" w:rsidRPr="002E7D13">
        <w:rPr>
          <w:rFonts w:ascii="標楷體" w:eastAsia="標楷體" w:hAnsi="標楷體" w:hint="eastAsia"/>
          <w:color w:val="000000" w:themeColor="text1"/>
          <w:sz w:val="28"/>
        </w:rPr>
        <w:t>工業</w:t>
      </w:r>
      <w:r w:rsidRPr="002E7D13">
        <w:rPr>
          <w:rFonts w:ascii="標楷體" w:eastAsia="標楷體" w:hAnsi="標楷體" w:hint="eastAsia"/>
          <w:color w:val="000000" w:themeColor="text1"/>
          <w:sz w:val="28"/>
        </w:rPr>
        <w:t>園區建設計畫</w:t>
      </w:r>
      <w:r w:rsidR="000A09EB" w:rsidRPr="002E7D13">
        <w:rPr>
          <w:rFonts w:ascii="標楷體" w:eastAsia="標楷體" w:hAnsi="標楷體" w:hint="eastAsia"/>
          <w:color w:val="000000" w:themeColor="text1"/>
          <w:sz w:val="28"/>
        </w:rPr>
        <w:t>13</w:t>
      </w:r>
      <w:r w:rsidRPr="002E7D13">
        <w:rPr>
          <w:rFonts w:ascii="標楷體" w:eastAsia="標楷體" w:hAnsi="標楷體" w:hint="eastAsia"/>
          <w:color w:val="000000" w:themeColor="text1"/>
          <w:sz w:val="28"/>
        </w:rPr>
        <w:t>億</w:t>
      </w:r>
      <w:r w:rsidR="000A09EB" w:rsidRPr="002E7D13">
        <w:rPr>
          <w:rFonts w:ascii="標楷體" w:eastAsia="標楷體" w:hAnsi="標楷體" w:hint="eastAsia"/>
          <w:color w:val="000000" w:themeColor="text1"/>
          <w:sz w:val="28"/>
        </w:rPr>
        <w:t>9</w:t>
      </w:r>
      <w:r w:rsidR="007A09A1" w:rsidRPr="002E7D13">
        <w:rPr>
          <w:rFonts w:ascii="標楷體" w:eastAsia="標楷體" w:hAnsi="標楷體" w:hint="eastAsia"/>
          <w:color w:val="000000" w:themeColor="text1"/>
          <w:sz w:val="28"/>
        </w:rPr>
        <w:t>,</w:t>
      </w:r>
      <w:r w:rsidR="000A09EB" w:rsidRPr="002E7D13">
        <w:rPr>
          <w:rFonts w:ascii="標楷體" w:eastAsia="標楷體" w:hAnsi="標楷體" w:hint="eastAsia"/>
          <w:color w:val="000000" w:themeColor="text1"/>
          <w:sz w:val="28"/>
        </w:rPr>
        <w:t>673</w:t>
      </w:r>
      <w:r w:rsidRPr="002E7D13">
        <w:rPr>
          <w:rFonts w:ascii="標楷體" w:eastAsia="標楷體" w:hAnsi="標楷體" w:hint="eastAsia"/>
          <w:color w:val="000000" w:themeColor="text1"/>
          <w:sz w:val="28"/>
        </w:rPr>
        <w:t>萬</w:t>
      </w:r>
      <w:r w:rsidR="000B73C2" w:rsidRPr="002E7D13">
        <w:rPr>
          <w:rFonts w:ascii="標楷體" w:eastAsia="標楷體" w:hAnsi="標楷體" w:hint="eastAsia"/>
          <w:color w:val="000000" w:themeColor="text1"/>
          <w:sz w:val="28"/>
        </w:rPr>
        <w:t>元</w:t>
      </w:r>
      <w:r w:rsidRPr="002E7D13">
        <w:rPr>
          <w:rFonts w:ascii="標楷體" w:eastAsia="標楷體" w:hAnsi="標楷體" w:hint="eastAsia"/>
          <w:color w:val="000000" w:themeColor="text1"/>
          <w:sz w:val="28"/>
        </w:rPr>
        <w:t>及</w:t>
      </w:r>
      <w:r w:rsidRPr="002E7D13">
        <w:rPr>
          <w:rFonts w:eastAsia="標楷體" w:hint="eastAsia"/>
          <w:color w:val="000000" w:themeColor="text1"/>
          <w:sz w:val="28"/>
        </w:rPr>
        <w:t>中興</w:t>
      </w:r>
      <w:r w:rsidR="00B966B2" w:rsidRPr="002E7D13">
        <w:rPr>
          <w:rFonts w:eastAsia="標楷體" w:hint="eastAsia"/>
          <w:color w:val="000000" w:themeColor="text1"/>
          <w:sz w:val="28"/>
        </w:rPr>
        <w:t>園區</w:t>
      </w:r>
      <w:r w:rsidRPr="002E7D13">
        <w:rPr>
          <w:rFonts w:eastAsia="標楷體" w:hint="eastAsia"/>
          <w:color w:val="000000" w:themeColor="text1"/>
          <w:sz w:val="28"/>
        </w:rPr>
        <w:t>籌設計畫</w:t>
      </w:r>
      <w:r w:rsidR="000A09EB" w:rsidRPr="002E7D13">
        <w:rPr>
          <w:rFonts w:ascii="標楷體" w:eastAsia="標楷體" w:hAnsi="標楷體" w:hint="eastAsia"/>
          <w:color w:val="000000" w:themeColor="text1"/>
          <w:sz w:val="28"/>
        </w:rPr>
        <w:t>912</w:t>
      </w:r>
      <w:r w:rsidRPr="002E7D13">
        <w:rPr>
          <w:rFonts w:ascii="標楷體" w:eastAsia="標楷體" w:hAnsi="標楷體" w:hint="eastAsia"/>
          <w:color w:val="000000" w:themeColor="text1"/>
          <w:sz w:val="28"/>
        </w:rPr>
        <w:t>萬元。</w:t>
      </w:r>
    </w:p>
    <w:p w:rsidR="00003D3E" w:rsidRPr="002E7D13" w:rsidRDefault="00003D3E" w:rsidP="004A2237">
      <w:pPr>
        <w:tabs>
          <w:tab w:val="left" w:pos="480"/>
          <w:tab w:val="left" w:pos="960"/>
        </w:tabs>
        <w:snapToGrid w:val="0"/>
        <w:spacing w:line="440" w:lineRule="atLeast"/>
        <w:ind w:leftChars="-1" w:left="-2" w:right="40" w:firstLineChars="172" w:firstLine="482"/>
        <w:rPr>
          <w:rFonts w:ascii="標楷體" w:eastAsia="標楷體" w:hAnsi="標楷體"/>
          <w:color w:val="000000" w:themeColor="text1"/>
          <w:sz w:val="28"/>
        </w:rPr>
      </w:pPr>
      <w:r w:rsidRPr="002E7D13">
        <w:rPr>
          <w:rFonts w:ascii="標楷體" w:eastAsia="標楷體" w:hAnsi="標楷體" w:hint="eastAsia"/>
          <w:color w:val="000000" w:themeColor="text1"/>
          <w:sz w:val="28"/>
        </w:rPr>
        <w:t xml:space="preserve">     2.一般建築及設備計畫部分</w:t>
      </w:r>
      <w:r w:rsidR="000A09EB" w:rsidRPr="002E7D13">
        <w:rPr>
          <w:rFonts w:ascii="標楷體" w:eastAsia="標楷體" w:hAnsi="標楷體" w:hint="eastAsia"/>
          <w:color w:val="000000" w:themeColor="text1"/>
          <w:sz w:val="28"/>
        </w:rPr>
        <w:t>8</w:t>
      </w:r>
      <w:r w:rsidRPr="002E7D13">
        <w:rPr>
          <w:rFonts w:ascii="標楷體" w:eastAsia="標楷體" w:hAnsi="標楷體" w:hint="eastAsia"/>
          <w:color w:val="000000" w:themeColor="text1"/>
          <w:sz w:val="28"/>
        </w:rPr>
        <w:t>億</w:t>
      </w:r>
      <w:r w:rsidR="00FB1F77" w:rsidRPr="002E7D13">
        <w:rPr>
          <w:rFonts w:ascii="標楷體" w:eastAsia="標楷體" w:hAnsi="標楷體" w:hint="eastAsia"/>
          <w:color w:val="000000" w:themeColor="text1"/>
          <w:sz w:val="28"/>
        </w:rPr>
        <w:t>6</w:t>
      </w:r>
      <w:r w:rsidRPr="002E7D13">
        <w:rPr>
          <w:rFonts w:ascii="標楷體" w:eastAsia="標楷體" w:hAnsi="標楷體" w:hint="eastAsia"/>
          <w:color w:val="000000" w:themeColor="text1"/>
          <w:sz w:val="28"/>
        </w:rPr>
        <w:t>,</w:t>
      </w:r>
      <w:r w:rsidR="00FB1F77" w:rsidRPr="002E7D13">
        <w:rPr>
          <w:rFonts w:ascii="標楷體" w:eastAsia="標楷體" w:hAnsi="標楷體" w:hint="eastAsia"/>
          <w:color w:val="000000" w:themeColor="text1"/>
          <w:sz w:val="28"/>
        </w:rPr>
        <w:t>663</w:t>
      </w:r>
      <w:r w:rsidRPr="002E7D13">
        <w:rPr>
          <w:rFonts w:ascii="標楷體" w:eastAsia="標楷體" w:hAnsi="標楷體" w:hint="eastAsia"/>
          <w:color w:val="000000" w:themeColor="text1"/>
          <w:sz w:val="28"/>
        </w:rPr>
        <w:t>萬</w:t>
      </w:r>
      <w:r w:rsidR="000A09EB" w:rsidRPr="002E7D13">
        <w:rPr>
          <w:rFonts w:ascii="標楷體" w:eastAsia="標楷體" w:hAnsi="標楷體" w:hint="eastAsia"/>
          <w:color w:val="000000" w:themeColor="text1"/>
          <w:sz w:val="28"/>
        </w:rPr>
        <w:t>9</w:t>
      </w:r>
      <w:r w:rsidRPr="002E7D13">
        <w:rPr>
          <w:rFonts w:ascii="標楷體" w:eastAsia="標楷體" w:hAnsi="標楷體" w:hint="eastAsia"/>
          <w:color w:val="000000" w:themeColor="text1"/>
          <w:sz w:val="28"/>
        </w:rPr>
        <w:t>千元</w:t>
      </w:r>
    </w:p>
    <w:p w:rsidR="0063070D" w:rsidRPr="002E7D13" w:rsidRDefault="006E6517" w:rsidP="004A2237">
      <w:pPr>
        <w:tabs>
          <w:tab w:val="left" w:pos="426"/>
        </w:tabs>
        <w:snapToGrid w:val="0"/>
        <w:spacing w:line="440" w:lineRule="atLeast"/>
        <w:ind w:firstLineChars="530" w:firstLine="1484"/>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(1)</w:t>
      </w:r>
      <w:r w:rsidR="0063070D" w:rsidRPr="002E7D13">
        <w:rPr>
          <w:rFonts w:ascii="標楷體" w:eastAsia="標楷體" w:hAnsi="標楷體" w:hint="eastAsia"/>
          <w:color w:val="000000" w:themeColor="text1"/>
          <w:sz w:val="28"/>
        </w:rPr>
        <w:t>分年性項目</w:t>
      </w:r>
      <w:r w:rsidR="000A09EB" w:rsidRPr="002E7D13">
        <w:rPr>
          <w:rFonts w:ascii="標楷體" w:eastAsia="標楷體" w:hAnsi="標楷體" w:hint="eastAsia"/>
          <w:color w:val="000000" w:themeColor="text1"/>
          <w:sz w:val="28"/>
        </w:rPr>
        <w:t>1</w:t>
      </w:r>
      <w:r w:rsidR="000A09EB" w:rsidRPr="002E7D13">
        <w:rPr>
          <w:rFonts w:ascii="標楷體" w:eastAsia="標楷體" w:hAnsi="標楷體" w:hint="eastAsia"/>
          <w:color w:val="000000" w:themeColor="text1"/>
          <w:sz w:val="28"/>
          <w:lang w:eastAsia="zh-HK"/>
        </w:rPr>
        <w:t>億5</w:t>
      </w:r>
      <w:r w:rsidR="0063070D" w:rsidRPr="002E7D13">
        <w:rPr>
          <w:rFonts w:ascii="標楷體" w:eastAsia="標楷體" w:hAnsi="標楷體" w:hint="eastAsia"/>
          <w:color w:val="000000" w:themeColor="text1"/>
          <w:sz w:val="28"/>
        </w:rPr>
        <w:t>,</w:t>
      </w:r>
      <w:r w:rsidR="000A09EB" w:rsidRPr="002E7D13">
        <w:rPr>
          <w:rFonts w:ascii="標楷體" w:eastAsia="標楷體" w:hAnsi="標楷體" w:hint="eastAsia"/>
          <w:color w:val="000000" w:themeColor="text1"/>
          <w:sz w:val="28"/>
        </w:rPr>
        <w:t>000</w:t>
      </w:r>
      <w:r w:rsidR="0063070D" w:rsidRPr="002E7D13">
        <w:rPr>
          <w:rFonts w:ascii="標楷體" w:eastAsia="標楷體" w:hAnsi="標楷體" w:hint="eastAsia"/>
          <w:color w:val="000000" w:themeColor="text1"/>
          <w:sz w:val="28"/>
        </w:rPr>
        <w:t>萬元</w:t>
      </w:r>
    </w:p>
    <w:p w:rsidR="00003D3E" w:rsidRPr="002E7D13" w:rsidRDefault="006E6517" w:rsidP="004A2237">
      <w:pPr>
        <w:tabs>
          <w:tab w:val="left" w:pos="426"/>
        </w:tabs>
        <w:snapToGrid w:val="0"/>
        <w:spacing w:line="440" w:lineRule="atLeast"/>
        <w:ind w:firstLineChars="535" w:firstLine="1498"/>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(2)</w:t>
      </w:r>
      <w:r w:rsidR="0063070D" w:rsidRPr="002E7D13">
        <w:rPr>
          <w:rFonts w:ascii="標楷體" w:eastAsia="標楷體" w:hAnsi="標楷體" w:hint="eastAsia"/>
          <w:color w:val="000000" w:themeColor="text1"/>
          <w:sz w:val="28"/>
        </w:rPr>
        <w:t>一次性項目</w:t>
      </w:r>
      <w:r w:rsidR="00FB1F77" w:rsidRPr="002E7D13">
        <w:rPr>
          <w:rFonts w:ascii="標楷體" w:eastAsia="標楷體" w:hAnsi="標楷體" w:hint="eastAsia"/>
          <w:color w:val="000000" w:themeColor="text1"/>
          <w:sz w:val="28"/>
        </w:rPr>
        <w:t>7</w:t>
      </w:r>
      <w:r w:rsidR="0063070D" w:rsidRPr="002E7D13">
        <w:rPr>
          <w:rFonts w:ascii="標楷體" w:eastAsia="標楷體" w:hAnsi="標楷體" w:hint="eastAsia"/>
          <w:color w:val="000000" w:themeColor="text1"/>
          <w:sz w:val="28"/>
        </w:rPr>
        <w:t>億</w:t>
      </w:r>
      <w:r w:rsidR="00FB1F77" w:rsidRPr="002E7D13">
        <w:rPr>
          <w:rFonts w:ascii="標楷體" w:eastAsia="標楷體" w:hAnsi="標楷體" w:hint="eastAsia"/>
          <w:color w:val="000000" w:themeColor="text1"/>
          <w:sz w:val="28"/>
        </w:rPr>
        <w:t>1</w:t>
      </w:r>
      <w:r w:rsidR="0063070D" w:rsidRPr="002E7D13">
        <w:rPr>
          <w:rFonts w:ascii="標楷體" w:eastAsia="標楷體" w:hAnsi="標楷體" w:hint="eastAsia"/>
          <w:color w:val="000000" w:themeColor="text1"/>
          <w:sz w:val="28"/>
        </w:rPr>
        <w:t>,</w:t>
      </w:r>
      <w:r w:rsidR="00FB1F77" w:rsidRPr="002E7D13">
        <w:rPr>
          <w:rFonts w:ascii="標楷體" w:eastAsia="標楷體" w:hAnsi="標楷體" w:hint="eastAsia"/>
          <w:color w:val="000000" w:themeColor="text1"/>
          <w:sz w:val="28"/>
        </w:rPr>
        <w:t>663</w:t>
      </w:r>
      <w:r w:rsidR="0063070D" w:rsidRPr="002E7D13">
        <w:rPr>
          <w:rFonts w:ascii="標楷體" w:eastAsia="標楷體" w:hAnsi="標楷體" w:hint="eastAsia"/>
          <w:color w:val="000000" w:themeColor="text1"/>
          <w:sz w:val="28"/>
        </w:rPr>
        <w:t>萬</w:t>
      </w:r>
      <w:r w:rsidR="000A09EB" w:rsidRPr="002E7D13">
        <w:rPr>
          <w:rFonts w:ascii="標楷體" w:eastAsia="標楷體" w:hAnsi="標楷體" w:hint="eastAsia"/>
          <w:color w:val="000000" w:themeColor="text1"/>
          <w:sz w:val="28"/>
        </w:rPr>
        <w:t>9</w:t>
      </w:r>
      <w:r w:rsidR="0063070D" w:rsidRPr="002E7D13">
        <w:rPr>
          <w:rFonts w:ascii="標楷體" w:eastAsia="標楷體" w:hAnsi="標楷體" w:hint="eastAsia"/>
          <w:color w:val="000000" w:themeColor="text1"/>
          <w:sz w:val="28"/>
        </w:rPr>
        <w:t>千元</w:t>
      </w:r>
      <w:r w:rsidR="00151CD9" w:rsidRPr="002E7D13">
        <w:rPr>
          <w:rFonts w:ascii="標楷體" w:eastAsia="標楷體" w:hAnsi="標楷體" w:hint="eastAsia"/>
          <w:color w:val="000000" w:themeColor="text1"/>
          <w:sz w:val="28"/>
        </w:rPr>
        <w:t>。</w:t>
      </w:r>
    </w:p>
    <w:p w:rsidR="00003D3E" w:rsidRPr="002E7D13" w:rsidRDefault="00003D3E" w:rsidP="00FB54CB">
      <w:pPr>
        <w:tabs>
          <w:tab w:val="left" w:pos="960"/>
        </w:tabs>
        <w:snapToGrid w:val="0"/>
        <w:spacing w:line="440" w:lineRule="atLeast"/>
        <w:ind w:left="119" w:right="40" w:firstLineChars="171" w:firstLine="479"/>
        <w:rPr>
          <w:rFonts w:ascii="標楷體" w:eastAsia="標楷體" w:hAnsi="標楷體"/>
          <w:color w:val="000000" w:themeColor="text1"/>
          <w:sz w:val="28"/>
        </w:rPr>
      </w:pPr>
      <w:r w:rsidRPr="002E7D13">
        <w:rPr>
          <w:rFonts w:ascii="標楷體" w:eastAsia="標楷體" w:hAnsi="標楷體" w:hint="eastAsia"/>
          <w:color w:val="000000" w:themeColor="text1"/>
          <w:sz w:val="28"/>
        </w:rPr>
        <w:t>(二)資金來源</w:t>
      </w:r>
    </w:p>
    <w:p w:rsidR="00003D3E" w:rsidRPr="002E7D13" w:rsidRDefault="00003D3E" w:rsidP="00151CD9">
      <w:pPr>
        <w:snapToGrid w:val="0"/>
        <w:spacing w:line="440" w:lineRule="atLeast"/>
        <w:ind w:left="119" w:right="40" w:firstLineChars="385" w:firstLine="1078"/>
        <w:rPr>
          <w:rFonts w:ascii="標楷體" w:eastAsia="標楷體" w:hAnsi="標楷體"/>
          <w:color w:val="000000" w:themeColor="text1"/>
          <w:sz w:val="28"/>
        </w:rPr>
      </w:pPr>
      <w:r w:rsidRPr="002E7D13">
        <w:rPr>
          <w:rFonts w:ascii="標楷體" w:eastAsia="標楷體" w:hAnsi="標楷體" w:hint="eastAsia"/>
          <w:color w:val="000000" w:themeColor="text1"/>
          <w:sz w:val="28"/>
        </w:rPr>
        <w:t>1.專案計畫部分</w:t>
      </w:r>
      <w:r w:rsidR="00B9146F" w:rsidRPr="002E7D13">
        <w:rPr>
          <w:rFonts w:ascii="標楷體" w:eastAsia="標楷體" w:hAnsi="標楷體" w:hint="eastAsia"/>
          <w:color w:val="000000" w:themeColor="text1"/>
          <w:sz w:val="28"/>
        </w:rPr>
        <w:t>8</w:t>
      </w:r>
      <w:r w:rsidR="000A09EB" w:rsidRPr="002E7D13">
        <w:rPr>
          <w:rFonts w:ascii="標楷體" w:eastAsia="標楷體" w:hAnsi="標楷體" w:hint="eastAsia"/>
          <w:color w:val="000000" w:themeColor="text1"/>
          <w:sz w:val="28"/>
        </w:rPr>
        <w:t>9</w:t>
      </w:r>
      <w:r w:rsidR="00570981" w:rsidRPr="002E7D13">
        <w:rPr>
          <w:rFonts w:ascii="標楷體" w:eastAsia="標楷體" w:hAnsi="標楷體" w:hint="eastAsia"/>
          <w:color w:val="000000" w:themeColor="text1"/>
          <w:sz w:val="28"/>
        </w:rPr>
        <w:t>億</w:t>
      </w:r>
      <w:r w:rsidR="00B9146F" w:rsidRPr="002E7D13">
        <w:rPr>
          <w:rFonts w:ascii="標楷體" w:eastAsia="標楷體" w:hAnsi="標楷體" w:hint="eastAsia"/>
          <w:color w:val="000000" w:themeColor="text1"/>
          <w:sz w:val="28"/>
        </w:rPr>
        <w:t>4</w:t>
      </w:r>
      <w:r w:rsidR="000E4B52" w:rsidRPr="002E7D13">
        <w:rPr>
          <w:rFonts w:ascii="標楷體" w:eastAsia="標楷體" w:hAnsi="標楷體" w:hint="eastAsia"/>
          <w:color w:val="000000" w:themeColor="text1"/>
          <w:sz w:val="28"/>
        </w:rPr>
        <w:t>,</w:t>
      </w:r>
      <w:r w:rsidR="000A09EB" w:rsidRPr="002E7D13">
        <w:rPr>
          <w:rFonts w:ascii="標楷體" w:eastAsia="標楷體" w:hAnsi="標楷體" w:hint="eastAsia"/>
          <w:color w:val="000000" w:themeColor="text1"/>
          <w:sz w:val="28"/>
        </w:rPr>
        <w:t>780</w:t>
      </w:r>
      <w:r w:rsidR="00570981" w:rsidRPr="002E7D13">
        <w:rPr>
          <w:rFonts w:ascii="標楷體" w:eastAsia="標楷體" w:hAnsi="標楷體" w:hint="eastAsia"/>
          <w:color w:val="000000" w:themeColor="text1"/>
          <w:sz w:val="28"/>
        </w:rPr>
        <w:t>萬</w:t>
      </w:r>
      <w:r w:rsidR="000E4B52" w:rsidRPr="002E7D13">
        <w:rPr>
          <w:rFonts w:ascii="標楷體" w:eastAsia="標楷體" w:hAnsi="標楷體" w:hint="eastAsia"/>
          <w:color w:val="000000" w:themeColor="text1"/>
          <w:sz w:val="28"/>
        </w:rPr>
        <w:t>5</w:t>
      </w:r>
      <w:r w:rsidR="00570981" w:rsidRPr="002E7D13">
        <w:rPr>
          <w:rFonts w:ascii="標楷體" w:eastAsia="標楷體" w:hAnsi="標楷體" w:hint="eastAsia"/>
          <w:color w:val="000000" w:themeColor="text1"/>
          <w:sz w:val="28"/>
        </w:rPr>
        <w:t>千元</w:t>
      </w:r>
    </w:p>
    <w:p w:rsidR="00003D3E" w:rsidRPr="002E7D13" w:rsidRDefault="00DE2FE7" w:rsidP="009C2BC7">
      <w:pPr>
        <w:tabs>
          <w:tab w:val="left" w:pos="1568"/>
        </w:tabs>
        <w:snapToGrid w:val="0"/>
        <w:spacing w:line="440" w:lineRule="atLeast"/>
        <w:ind w:leftChars="548" w:left="1839" w:hangingChars="187" w:hanging="524"/>
        <w:rPr>
          <w:rFonts w:ascii="標楷體" w:eastAsia="標楷體" w:hAnsi="標楷體"/>
          <w:color w:val="000000" w:themeColor="text1"/>
          <w:sz w:val="28"/>
        </w:rPr>
      </w:pPr>
      <w:r w:rsidRPr="002E7D13">
        <w:rPr>
          <w:rFonts w:ascii="標楷體" w:eastAsia="標楷體" w:hAnsi="標楷體" w:hint="eastAsia"/>
          <w:color w:val="000000" w:themeColor="text1"/>
          <w:sz w:val="28"/>
        </w:rPr>
        <w:t xml:space="preserve"> </w:t>
      </w:r>
      <w:r w:rsidR="00003D3E" w:rsidRPr="002E7D13">
        <w:rPr>
          <w:rFonts w:ascii="標楷體" w:eastAsia="標楷體" w:hAnsi="標楷體" w:hint="eastAsia"/>
          <w:color w:val="000000" w:themeColor="text1"/>
          <w:sz w:val="28"/>
        </w:rPr>
        <w:t>自有資金</w:t>
      </w:r>
      <w:r w:rsidR="00B9146F" w:rsidRPr="002E7D13">
        <w:rPr>
          <w:rFonts w:ascii="標楷體" w:eastAsia="標楷體" w:hAnsi="標楷體" w:hint="eastAsia"/>
          <w:color w:val="000000" w:themeColor="text1"/>
          <w:sz w:val="28"/>
        </w:rPr>
        <w:t>8</w:t>
      </w:r>
      <w:r w:rsidR="000A09EB" w:rsidRPr="002E7D13">
        <w:rPr>
          <w:rFonts w:ascii="標楷體" w:eastAsia="標楷體" w:hAnsi="標楷體" w:hint="eastAsia"/>
          <w:color w:val="000000" w:themeColor="text1"/>
          <w:sz w:val="28"/>
        </w:rPr>
        <w:t>9</w:t>
      </w:r>
      <w:r w:rsidR="00003D3E" w:rsidRPr="002E7D13">
        <w:rPr>
          <w:rFonts w:ascii="標楷體" w:eastAsia="標楷體" w:hAnsi="標楷體" w:hint="eastAsia"/>
          <w:color w:val="000000" w:themeColor="text1"/>
          <w:sz w:val="28"/>
        </w:rPr>
        <w:t>億</w:t>
      </w:r>
      <w:r w:rsidR="00B9146F" w:rsidRPr="002E7D13">
        <w:rPr>
          <w:rFonts w:ascii="標楷體" w:eastAsia="標楷體" w:hAnsi="標楷體" w:hint="eastAsia"/>
          <w:color w:val="000000" w:themeColor="text1"/>
          <w:sz w:val="28"/>
        </w:rPr>
        <w:t>4</w:t>
      </w:r>
      <w:r w:rsidR="000E4B52" w:rsidRPr="002E7D13">
        <w:rPr>
          <w:rFonts w:ascii="標楷體" w:eastAsia="標楷體" w:hAnsi="標楷體" w:hint="eastAsia"/>
          <w:color w:val="000000" w:themeColor="text1"/>
          <w:sz w:val="28"/>
        </w:rPr>
        <w:t>,</w:t>
      </w:r>
      <w:r w:rsidR="000A09EB" w:rsidRPr="002E7D13">
        <w:rPr>
          <w:rFonts w:ascii="標楷體" w:eastAsia="標楷體" w:hAnsi="標楷體" w:hint="eastAsia"/>
          <w:color w:val="000000" w:themeColor="text1"/>
          <w:sz w:val="28"/>
        </w:rPr>
        <w:t>780</w:t>
      </w:r>
      <w:r w:rsidR="00003D3E" w:rsidRPr="002E7D13">
        <w:rPr>
          <w:rFonts w:ascii="標楷體" w:eastAsia="標楷體" w:hAnsi="標楷體" w:hint="eastAsia"/>
          <w:color w:val="000000" w:themeColor="text1"/>
          <w:sz w:val="28"/>
        </w:rPr>
        <w:t>萬</w:t>
      </w:r>
      <w:r w:rsidR="000E4B52" w:rsidRPr="002E7D13">
        <w:rPr>
          <w:rFonts w:ascii="標楷體" w:eastAsia="標楷體" w:hAnsi="標楷體" w:hint="eastAsia"/>
          <w:color w:val="000000" w:themeColor="text1"/>
          <w:sz w:val="28"/>
        </w:rPr>
        <w:t>5</w:t>
      </w:r>
      <w:r w:rsidR="001E0EFC" w:rsidRPr="002E7D13">
        <w:rPr>
          <w:rFonts w:ascii="標楷體" w:eastAsia="標楷體" w:hAnsi="標楷體" w:hint="eastAsia"/>
          <w:color w:val="000000" w:themeColor="text1"/>
          <w:sz w:val="28"/>
        </w:rPr>
        <w:t>千</w:t>
      </w:r>
      <w:r w:rsidR="00003D3E" w:rsidRPr="002E7D13">
        <w:rPr>
          <w:rFonts w:ascii="標楷體" w:eastAsia="標楷體" w:hAnsi="標楷體" w:hint="eastAsia"/>
          <w:color w:val="000000" w:themeColor="text1"/>
          <w:sz w:val="28"/>
        </w:rPr>
        <w:t>元，</w:t>
      </w:r>
      <w:r w:rsidR="00B13B70" w:rsidRPr="002E7D13">
        <w:rPr>
          <w:rFonts w:ascii="標楷體" w:eastAsia="標楷體" w:hAnsi="標楷體" w:hint="eastAsia"/>
          <w:color w:val="000000" w:themeColor="text1"/>
          <w:sz w:val="28"/>
        </w:rPr>
        <w:t>全部為</w:t>
      </w:r>
      <w:r w:rsidR="00003D3E" w:rsidRPr="002E7D13">
        <w:rPr>
          <w:rFonts w:ascii="標楷體" w:eastAsia="標楷體" w:hAnsi="標楷體" w:hint="eastAsia"/>
          <w:color w:val="000000" w:themeColor="text1"/>
          <w:sz w:val="28"/>
        </w:rPr>
        <w:t>營運資金。</w:t>
      </w:r>
    </w:p>
    <w:p w:rsidR="00003D3E" w:rsidRPr="002E7D13" w:rsidRDefault="00003D3E" w:rsidP="00FB54CB">
      <w:pPr>
        <w:snapToGrid w:val="0"/>
        <w:spacing w:line="440" w:lineRule="atLeast"/>
        <w:ind w:left="119" w:right="40" w:firstLineChars="385" w:firstLine="1078"/>
        <w:rPr>
          <w:rFonts w:ascii="標楷體" w:eastAsia="標楷體" w:hAnsi="標楷體"/>
          <w:color w:val="000000" w:themeColor="text1"/>
          <w:sz w:val="28"/>
        </w:rPr>
      </w:pPr>
      <w:r w:rsidRPr="002E7D13">
        <w:rPr>
          <w:rFonts w:ascii="標楷體" w:eastAsia="標楷體" w:hAnsi="標楷體" w:hint="eastAsia"/>
          <w:color w:val="000000" w:themeColor="text1"/>
          <w:sz w:val="28"/>
        </w:rPr>
        <w:t>2.一般建築及設備計畫部分</w:t>
      </w:r>
      <w:r w:rsidR="000A09EB" w:rsidRPr="002E7D13">
        <w:rPr>
          <w:rFonts w:ascii="標楷體" w:eastAsia="標楷體" w:hAnsi="標楷體" w:hint="eastAsia"/>
          <w:color w:val="000000" w:themeColor="text1"/>
          <w:sz w:val="28"/>
        </w:rPr>
        <w:t>8</w:t>
      </w:r>
      <w:r w:rsidR="001E0EFC" w:rsidRPr="002E7D13">
        <w:rPr>
          <w:rFonts w:ascii="標楷體" w:eastAsia="標楷體" w:hAnsi="標楷體" w:hint="eastAsia"/>
          <w:color w:val="000000" w:themeColor="text1"/>
          <w:sz w:val="28"/>
        </w:rPr>
        <w:t>億</w:t>
      </w:r>
      <w:r w:rsidR="00553398" w:rsidRPr="002E7D13">
        <w:rPr>
          <w:rFonts w:ascii="標楷體" w:eastAsia="標楷體" w:hAnsi="標楷體" w:hint="eastAsia"/>
          <w:color w:val="000000" w:themeColor="text1"/>
          <w:sz w:val="28"/>
        </w:rPr>
        <w:t>6</w:t>
      </w:r>
      <w:r w:rsidR="001E0EFC" w:rsidRPr="002E7D13">
        <w:rPr>
          <w:rFonts w:ascii="標楷體" w:eastAsia="標楷體" w:hAnsi="標楷體" w:hint="eastAsia"/>
          <w:color w:val="000000" w:themeColor="text1"/>
          <w:sz w:val="28"/>
        </w:rPr>
        <w:t>,</w:t>
      </w:r>
      <w:r w:rsidR="00553398" w:rsidRPr="002E7D13">
        <w:rPr>
          <w:rFonts w:ascii="標楷體" w:eastAsia="標楷體" w:hAnsi="標楷體" w:hint="eastAsia"/>
          <w:color w:val="000000" w:themeColor="text1"/>
          <w:sz w:val="28"/>
        </w:rPr>
        <w:t>663</w:t>
      </w:r>
      <w:r w:rsidR="001E0EFC" w:rsidRPr="002E7D13">
        <w:rPr>
          <w:rFonts w:ascii="標楷體" w:eastAsia="標楷體" w:hAnsi="標楷體" w:hint="eastAsia"/>
          <w:color w:val="000000" w:themeColor="text1"/>
          <w:sz w:val="28"/>
        </w:rPr>
        <w:t>萬</w:t>
      </w:r>
      <w:r w:rsidR="000A09EB" w:rsidRPr="002E7D13">
        <w:rPr>
          <w:rFonts w:ascii="標楷體" w:eastAsia="標楷體" w:hAnsi="標楷體" w:hint="eastAsia"/>
          <w:color w:val="000000" w:themeColor="text1"/>
          <w:sz w:val="28"/>
        </w:rPr>
        <w:t>9</w:t>
      </w:r>
      <w:r w:rsidR="001E0EFC" w:rsidRPr="002E7D13">
        <w:rPr>
          <w:rFonts w:ascii="標楷體" w:eastAsia="標楷體" w:hAnsi="標楷體" w:hint="eastAsia"/>
          <w:color w:val="000000" w:themeColor="text1"/>
          <w:sz w:val="28"/>
        </w:rPr>
        <w:t>千元</w:t>
      </w:r>
    </w:p>
    <w:p w:rsidR="009C2BC7" w:rsidRPr="002E7D13" w:rsidRDefault="000E4B52" w:rsidP="009C2BC7">
      <w:pPr>
        <w:snapToGrid w:val="0"/>
        <w:spacing w:line="440" w:lineRule="atLeast"/>
        <w:ind w:leftChars="622" w:left="1555" w:hangingChars="22" w:hanging="62"/>
        <w:rPr>
          <w:rFonts w:ascii="標楷體" w:eastAsia="標楷體" w:hAnsi="標楷體"/>
          <w:color w:val="000000" w:themeColor="text1"/>
          <w:sz w:val="28"/>
        </w:rPr>
      </w:pPr>
      <w:r w:rsidRPr="002E7D13">
        <w:rPr>
          <w:rFonts w:ascii="標楷體" w:eastAsia="標楷體" w:hAnsi="標楷體" w:hint="eastAsia"/>
          <w:color w:val="000000" w:themeColor="text1"/>
          <w:sz w:val="28"/>
        </w:rPr>
        <w:t>自有資金</w:t>
      </w:r>
      <w:r w:rsidR="00B9146F" w:rsidRPr="002E7D13">
        <w:rPr>
          <w:rFonts w:ascii="標楷體" w:eastAsia="標楷體" w:hAnsi="標楷體" w:hint="eastAsia"/>
          <w:color w:val="000000" w:themeColor="text1"/>
          <w:sz w:val="28"/>
        </w:rPr>
        <w:t>8</w:t>
      </w:r>
      <w:r w:rsidRPr="002E7D13">
        <w:rPr>
          <w:rFonts w:ascii="標楷體" w:eastAsia="標楷體" w:hAnsi="標楷體" w:hint="eastAsia"/>
          <w:color w:val="000000" w:themeColor="text1"/>
          <w:sz w:val="28"/>
        </w:rPr>
        <w:t>億</w:t>
      </w:r>
      <w:r w:rsidR="00553398" w:rsidRPr="002E7D13">
        <w:rPr>
          <w:rFonts w:ascii="標楷體" w:eastAsia="標楷體" w:hAnsi="標楷體" w:hint="eastAsia"/>
          <w:color w:val="000000" w:themeColor="text1"/>
          <w:sz w:val="28"/>
        </w:rPr>
        <w:t>6</w:t>
      </w:r>
      <w:r w:rsidRPr="002E7D13">
        <w:rPr>
          <w:rFonts w:ascii="標楷體" w:eastAsia="標楷體" w:hAnsi="標楷體" w:hint="eastAsia"/>
          <w:color w:val="000000" w:themeColor="text1"/>
          <w:sz w:val="28"/>
        </w:rPr>
        <w:t>,</w:t>
      </w:r>
      <w:r w:rsidR="00553398" w:rsidRPr="002E7D13">
        <w:rPr>
          <w:rFonts w:ascii="標楷體" w:eastAsia="標楷體" w:hAnsi="標楷體" w:hint="eastAsia"/>
          <w:color w:val="000000" w:themeColor="text1"/>
          <w:sz w:val="28"/>
        </w:rPr>
        <w:t>663</w:t>
      </w:r>
      <w:r w:rsidRPr="002E7D13">
        <w:rPr>
          <w:rFonts w:ascii="標楷體" w:eastAsia="標楷體" w:hAnsi="標楷體" w:hint="eastAsia"/>
          <w:color w:val="000000" w:themeColor="text1"/>
          <w:sz w:val="28"/>
        </w:rPr>
        <w:t>萬</w:t>
      </w:r>
      <w:r w:rsidR="000A09EB" w:rsidRPr="002E7D13">
        <w:rPr>
          <w:rFonts w:ascii="標楷體" w:eastAsia="標楷體" w:hAnsi="標楷體" w:hint="eastAsia"/>
          <w:color w:val="000000" w:themeColor="text1"/>
          <w:sz w:val="28"/>
        </w:rPr>
        <w:t>9</w:t>
      </w:r>
      <w:r w:rsidR="00B966B2"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元，包括營運資金</w:t>
      </w:r>
      <w:r w:rsidR="00553398" w:rsidRPr="002E7D13">
        <w:rPr>
          <w:rFonts w:ascii="標楷體" w:eastAsia="標楷體" w:hAnsi="標楷體" w:hint="eastAsia"/>
          <w:color w:val="000000" w:themeColor="text1"/>
          <w:sz w:val="28"/>
        </w:rPr>
        <w:t>8</w:t>
      </w:r>
      <w:r w:rsidRPr="002E7D13">
        <w:rPr>
          <w:rFonts w:ascii="標楷體" w:eastAsia="標楷體" w:hAnsi="標楷體" w:hint="eastAsia"/>
          <w:color w:val="000000" w:themeColor="text1"/>
          <w:sz w:val="28"/>
        </w:rPr>
        <w:t>億</w:t>
      </w:r>
      <w:r w:rsidR="00553398" w:rsidRPr="002E7D13">
        <w:rPr>
          <w:rFonts w:ascii="標楷體" w:eastAsia="標楷體" w:hAnsi="標楷體" w:hint="eastAsia"/>
          <w:color w:val="000000" w:themeColor="text1"/>
          <w:sz w:val="28"/>
        </w:rPr>
        <w:t>2</w:t>
      </w:r>
      <w:r w:rsidRPr="002E7D13">
        <w:rPr>
          <w:rFonts w:ascii="標楷體" w:eastAsia="標楷體" w:hAnsi="標楷體" w:hint="eastAsia"/>
          <w:color w:val="000000" w:themeColor="text1"/>
          <w:sz w:val="28"/>
        </w:rPr>
        <w:t>,</w:t>
      </w:r>
      <w:r w:rsidR="00553398" w:rsidRPr="002E7D13">
        <w:rPr>
          <w:rFonts w:ascii="標楷體" w:eastAsia="標楷體" w:hAnsi="標楷體" w:hint="eastAsia"/>
          <w:color w:val="000000" w:themeColor="text1"/>
          <w:sz w:val="28"/>
        </w:rPr>
        <w:t>9</w:t>
      </w:r>
      <w:r w:rsidR="00DC7F4D">
        <w:rPr>
          <w:rFonts w:ascii="標楷體" w:eastAsia="標楷體" w:hAnsi="標楷體" w:hint="eastAsia"/>
          <w:color w:val="000000" w:themeColor="text1"/>
          <w:sz w:val="28"/>
        </w:rPr>
        <w:t>86</w:t>
      </w:r>
      <w:r w:rsidRPr="002E7D13">
        <w:rPr>
          <w:rFonts w:ascii="標楷體" w:eastAsia="標楷體" w:hAnsi="標楷體" w:hint="eastAsia"/>
          <w:color w:val="000000" w:themeColor="text1"/>
          <w:sz w:val="28"/>
        </w:rPr>
        <w:t>萬</w:t>
      </w:r>
      <w:r w:rsidR="00DC7F4D">
        <w:rPr>
          <w:rFonts w:ascii="標楷體" w:eastAsia="標楷體" w:hAnsi="標楷體" w:hint="eastAsia"/>
          <w:color w:val="000000" w:themeColor="text1"/>
          <w:sz w:val="28"/>
        </w:rPr>
        <w:t>8</w:t>
      </w:r>
    </w:p>
    <w:p w:rsidR="000E4B52" w:rsidRPr="002E7D13" w:rsidRDefault="000E4B52" w:rsidP="009C2BC7">
      <w:pPr>
        <w:snapToGrid w:val="0"/>
        <w:spacing w:line="440" w:lineRule="atLeast"/>
        <w:ind w:leftChars="622" w:left="1555" w:hangingChars="22" w:hanging="62"/>
        <w:rPr>
          <w:rFonts w:ascii="標楷體" w:eastAsia="標楷體" w:hAnsi="標楷體"/>
          <w:color w:val="000000" w:themeColor="text1"/>
          <w:sz w:val="28"/>
        </w:rPr>
      </w:pPr>
      <w:r w:rsidRPr="002E7D13">
        <w:rPr>
          <w:rFonts w:ascii="標楷體" w:eastAsia="標楷體" w:hAnsi="標楷體" w:hint="eastAsia"/>
          <w:color w:val="000000" w:themeColor="text1"/>
          <w:sz w:val="28"/>
        </w:rPr>
        <w:t>千元</w:t>
      </w:r>
      <w:r w:rsidR="000C0AB1" w:rsidRPr="002E7D13">
        <w:rPr>
          <w:rFonts w:ascii="標楷體" w:eastAsia="標楷體" w:hAnsi="標楷體" w:hint="eastAsia"/>
          <w:color w:val="000000" w:themeColor="text1"/>
          <w:sz w:val="28"/>
          <w:lang w:eastAsia="zh-HK"/>
        </w:rPr>
        <w:t>、</w:t>
      </w:r>
      <w:r w:rsidR="00A61BAE" w:rsidRPr="002E7D13">
        <w:rPr>
          <w:rFonts w:ascii="標楷體" w:eastAsia="標楷體" w:hAnsi="標楷體" w:hint="eastAsia"/>
          <w:color w:val="000000" w:themeColor="text1"/>
          <w:sz w:val="28"/>
        </w:rPr>
        <w:t>國</w:t>
      </w:r>
      <w:r w:rsidRPr="002E7D13">
        <w:rPr>
          <w:rFonts w:ascii="標楷體" w:eastAsia="標楷體" w:hAnsi="標楷體" w:hint="eastAsia"/>
          <w:color w:val="000000" w:themeColor="text1"/>
          <w:sz w:val="28"/>
        </w:rPr>
        <w:t>庫撥款1,</w:t>
      </w:r>
      <w:r w:rsidR="00DC7F4D">
        <w:rPr>
          <w:rFonts w:ascii="標楷體" w:eastAsia="標楷體" w:hAnsi="標楷體" w:hint="eastAsia"/>
          <w:color w:val="000000" w:themeColor="text1"/>
          <w:sz w:val="28"/>
        </w:rPr>
        <w:t>687</w:t>
      </w:r>
      <w:r w:rsidRPr="002E7D13">
        <w:rPr>
          <w:rFonts w:ascii="標楷體" w:eastAsia="標楷體" w:hAnsi="標楷體" w:hint="eastAsia"/>
          <w:color w:val="000000" w:themeColor="text1"/>
          <w:sz w:val="28"/>
        </w:rPr>
        <w:t>萬</w:t>
      </w:r>
      <w:r w:rsidR="00DC7F4D">
        <w:rPr>
          <w:rFonts w:ascii="標楷體" w:eastAsia="標楷體" w:hAnsi="標楷體" w:hint="eastAsia"/>
          <w:color w:val="000000" w:themeColor="text1"/>
          <w:sz w:val="28"/>
        </w:rPr>
        <w:t>5</w:t>
      </w:r>
      <w:r w:rsidRPr="002E7D13">
        <w:rPr>
          <w:rFonts w:ascii="標楷體" w:eastAsia="標楷體" w:hAnsi="標楷體" w:hint="eastAsia"/>
          <w:color w:val="000000" w:themeColor="text1"/>
          <w:sz w:val="28"/>
        </w:rPr>
        <w:t>千元</w:t>
      </w:r>
      <w:r w:rsidR="000C0AB1" w:rsidRPr="002E7D13">
        <w:rPr>
          <w:rFonts w:ascii="標楷體" w:eastAsia="標楷體" w:hAnsi="標楷體" w:hint="eastAsia"/>
          <w:color w:val="000000" w:themeColor="text1"/>
          <w:sz w:val="28"/>
        </w:rPr>
        <w:t>及</w:t>
      </w:r>
      <w:r w:rsidR="000C0AB1" w:rsidRPr="002E7D13">
        <w:rPr>
          <w:rFonts w:ascii="標楷體" w:eastAsia="標楷體" w:hAnsi="標楷體" w:hint="eastAsia"/>
          <w:color w:val="000000" w:themeColor="text1"/>
          <w:sz w:val="28"/>
          <w:lang w:eastAsia="zh-HK"/>
        </w:rPr>
        <w:t>其他1,989萬6千元</w:t>
      </w:r>
      <w:r w:rsidRPr="002E7D13">
        <w:rPr>
          <w:rFonts w:ascii="標楷體" w:eastAsia="標楷體" w:hAnsi="標楷體" w:hint="eastAsia"/>
          <w:color w:val="000000" w:themeColor="text1"/>
          <w:sz w:val="28"/>
        </w:rPr>
        <w:t>。</w:t>
      </w:r>
    </w:p>
    <w:p w:rsidR="00003D3E" w:rsidRPr="002E7D13" w:rsidRDefault="00003D3E" w:rsidP="000E4B52">
      <w:pPr>
        <w:snapToGrid w:val="0"/>
        <w:spacing w:line="440" w:lineRule="atLeast"/>
        <w:ind w:right="40" w:firstLineChars="214" w:firstLine="599"/>
        <w:rPr>
          <w:rFonts w:ascii="標楷體" w:eastAsia="標楷體" w:hAnsi="標楷體"/>
          <w:color w:val="000000" w:themeColor="text1"/>
          <w:sz w:val="28"/>
        </w:rPr>
      </w:pPr>
      <w:r w:rsidRPr="002E7D13">
        <w:rPr>
          <w:rFonts w:ascii="標楷體" w:eastAsia="標楷體" w:hAnsi="標楷體" w:hint="eastAsia"/>
          <w:color w:val="000000" w:themeColor="text1"/>
          <w:sz w:val="28"/>
        </w:rPr>
        <w:t>(三)10</w:t>
      </w:r>
      <w:r w:rsidR="000C0AB1" w:rsidRPr="002E7D13">
        <w:rPr>
          <w:rFonts w:ascii="標楷體" w:eastAsia="標楷體" w:hAnsi="標楷體" w:hint="eastAsia"/>
          <w:color w:val="000000" w:themeColor="text1"/>
          <w:sz w:val="28"/>
        </w:rPr>
        <w:t>9</w:t>
      </w:r>
      <w:r w:rsidRPr="002E7D13">
        <w:rPr>
          <w:rFonts w:ascii="標楷體" w:eastAsia="標楷體" w:hAnsi="標楷體" w:hint="eastAsia"/>
          <w:color w:val="000000" w:themeColor="text1"/>
          <w:sz w:val="28"/>
        </w:rPr>
        <w:t>年度固定資產建設改良擴充及其資金來源圖表，詳見圖1。</w:t>
      </w:r>
    </w:p>
    <w:p w:rsidR="00A25D23" w:rsidRPr="002E7D13" w:rsidRDefault="00A25D23" w:rsidP="000E4B52">
      <w:pPr>
        <w:snapToGrid w:val="0"/>
        <w:spacing w:line="440" w:lineRule="atLeast"/>
        <w:ind w:right="40" w:firstLineChars="214" w:firstLine="599"/>
        <w:rPr>
          <w:rFonts w:ascii="標楷體" w:eastAsia="標楷體" w:hAnsi="標楷體"/>
          <w:color w:val="000000" w:themeColor="text1"/>
          <w:sz w:val="28"/>
        </w:rPr>
      </w:pPr>
    </w:p>
    <w:p w:rsidR="00A25D23" w:rsidRPr="002E7D13" w:rsidRDefault="00A25D23" w:rsidP="000E4B52">
      <w:pPr>
        <w:snapToGrid w:val="0"/>
        <w:spacing w:line="440" w:lineRule="atLeast"/>
        <w:ind w:right="40" w:firstLineChars="214" w:firstLine="599"/>
        <w:rPr>
          <w:rFonts w:ascii="標楷體" w:eastAsia="標楷體" w:hAnsi="標楷體"/>
          <w:color w:val="000000" w:themeColor="text1"/>
          <w:sz w:val="28"/>
        </w:rPr>
      </w:pPr>
    </w:p>
    <w:p w:rsidR="00003D3E" w:rsidRPr="002E7D13" w:rsidRDefault="00003D3E" w:rsidP="00FB54CB">
      <w:pPr>
        <w:snapToGrid w:val="0"/>
        <w:spacing w:line="440" w:lineRule="atLeast"/>
        <w:ind w:leftChars="100" w:left="240" w:firstLineChars="128" w:firstLine="358"/>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lastRenderedPageBreak/>
        <w:t>(四)專案計畫</w:t>
      </w:r>
    </w:p>
    <w:p w:rsidR="00003D3E" w:rsidRPr="002E7D13" w:rsidRDefault="00003D3E" w:rsidP="00FB0327">
      <w:pPr>
        <w:snapToGrid w:val="0"/>
        <w:spacing w:line="440" w:lineRule="atLeast"/>
        <w:ind w:left="119" w:right="40" w:firstLineChars="397" w:firstLine="1112"/>
        <w:rPr>
          <w:rFonts w:ascii="標楷體" w:eastAsia="標楷體" w:hAnsi="標楷體"/>
          <w:color w:val="000000" w:themeColor="text1"/>
          <w:sz w:val="28"/>
        </w:rPr>
      </w:pPr>
      <w:r w:rsidRPr="002E7D13">
        <w:rPr>
          <w:rFonts w:ascii="標楷體" w:eastAsia="標楷體" w:hAnsi="標楷體" w:hint="eastAsia"/>
          <w:color w:val="000000" w:themeColor="text1"/>
          <w:sz w:val="28"/>
        </w:rPr>
        <w:t>1.新竹科學</w:t>
      </w:r>
      <w:r w:rsidR="0025560B" w:rsidRPr="002E7D13">
        <w:rPr>
          <w:rFonts w:ascii="標楷體" w:eastAsia="標楷體" w:hAnsi="標楷體" w:hint="eastAsia"/>
          <w:color w:val="000000" w:themeColor="text1"/>
          <w:sz w:val="28"/>
        </w:rPr>
        <w:t>工業</w:t>
      </w:r>
      <w:r w:rsidRPr="002E7D13">
        <w:rPr>
          <w:rFonts w:ascii="標楷體" w:eastAsia="標楷體" w:hAnsi="標楷體" w:hint="eastAsia"/>
          <w:color w:val="000000" w:themeColor="text1"/>
          <w:sz w:val="28"/>
        </w:rPr>
        <w:t>園區建設計畫</w:t>
      </w:r>
    </w:p>
    <w:p w:rsidR="00003D3E" w:rsidRPr="002E7D13" w:rsidRDefault="00FB0327" w:rsidP="00FB0327">
      <w:pPr>
        <w:tabs>
          <w:tab w:val="left" w:pos="1372"/>
          <w:tab w:val="left" w:pos="1820"/>
          <w:tab w:val="left" w:pos="1890"/>
        </w:tabs>
        <w:snapToGrid w:val="0"/>
        <w:spacing w:line="440" w:lineRule="atLeast"/>
        <w:ind w:right="4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ab/>
      </w:r>
      <w:r w:rsidR="00003D3E" w:rsidRPr="002E7D13">
        <w:rPr>
          <w:rFonts w:ascii="標楷體" w:eastAsia="標楷體" w:hAnsi="標楷體" w:hint="eastAsia"/>
          <w:color w:val="000000" w:themeColor="text1"/>
          <w:sz w:val="28"/>
        </w:rPr>
        <w:t>(1)計畫目的</w:t>
      </w:r>
    </w:p>
    <w:p w:rsidR="00006929" w:rsidRPr="002E7D13" w:rsidRDefault="008763DA" w:rsidP="00FB0327">
      <w:pPr>
        <w:snapToGrid w:val="0"/>
        <w:spacing w:line="440" w:lineRule="atLeast"/>
        <w:ind w:leftChars="770" w:left="1848" w:right="40" w:firstLineChars="230" w:firstLine="644"/>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新竹科學園區新竹園區一、二、三期原已開發面積約</w:t>
      </w:r>
      <w:smartTag w:uri="urn:schemas-microsoft-com:office:smarttags" w:element="chmetcnv">
        <w:smartTagPr>
          <w:attr w:name="TCSC" w:val="0"/>
          <w:attr w:name="NumberType" w:val="1"/>
          <w:attr w:name="Negative" w:val="False"/>
          <w:attr w:name="HasSpace" w:val="False"/>
          <w:attr w:name="SourceValue" w:val="600"/>
          <w:attr w:name="UnitName" w:val="公頃"/>
        </w:smartTagPr>
        <w:r w:rsidRPr="002E7D13">
          <w:rPr>
            <w:rFonts w:ascii="標楷體" w:eastAsia="標楷體" w:hAnsi="標楷體" w:hint="eastAsia"/>
            <w:color w:val="000000" w:themeColor="text1"/>
            <w:sz w:val="28"/>
          </w:rPr>
          <w:t>600公頃</w:t>
        </w:r>
      </w:smartTag>
      <w:r w:rsidRPr="002E7D13">
        <w:rPr>
          <w:rFonts w:ascii="標楷體" w:eastAsia="標楷體" w:hAnsi="標楷體" w:hint="eastAsia"/>
          <w:color w:val="000000" w:themeColor="text1"/>
          <w:sz w:val="28"/>
        </w:rPr>
        <w:t>，惟政府為加速國內高科技產業之發展，帶動產業升級，並推展園區經驗建設科技島，乃於86年竹科第三期即將瀕臨用地不足之際，積極研擬第四期擴建計畫，獲行政院於</w:t>
      </w:r>
      <w:smartTag w:uri="urn:schemas-microsoft-com:office:smarttags" w:element="chsdate">
        <w:smartTagPr>
          <w:attr w:name="IsROCDate" w:val="False"/>
          <w:attr w:name="IsLunarDate" w:val="False"/>
          <w:attr w:name="Day" w:val="26"/>
          <w:attr w:name="Month" w:val="8"/>
          <w:attr w:name="Year" w:val="1986"/>
        </w:smartTagPr>
        <w:r w:rsidRPr="002E7D13">
          <w:rPr>
            <w:rFonts w:ascii="標楷體" w:eastAsia="標楷體" w:hAnsi="標楷體" w:hint="eastAsia"/>
            <w:color w:val="000000" w:themeColor="text1"/>
            <w:sz w:val="28"/>
          </w:rPr>
          <w:t>86年8月26日</w:t>
        </w:r>
      </w:smartTag>
      <w:r w:rsidRPr="002E7D13">
        <w:rPr>
          <w:rFonts w:ascii="標楷體" w:eastAsia="標楷體" w:hAnsi="標楷體" w:hint="eastAsia"/>
          <w:color w:val="000000" w:themeColor="text1"/>
          <w:sz w:val="28"/>
        </w:rPr>
        <w:t>同意選定苗栗縣竹南及銅鑼為園區擴建基地。另為解決廠商用地不足，並避免園區範圍內軍方營區運作與園區產生干擾，行政院於</w:t>
      </w:r>
      <w:smartTag w:uri="urn:schemas-microsoft-com:office:smarttags" w:element="chsdate">
        <w:smartTagPr>
          <w:attr w:name="IsROCDate" w:val="False"/>
          <w:attr w:name="IsLunarDate" w:val="False"/>
          <w:attr w:name="Day" w:val="24"/>
          <w:attr w:name="Month" w:val="10"/>
          <w:attr w:name="Year" w:val="1990"/>
        </w:smartTagPr>
        <w:r w:rsidRPr="002E7D13">
          <w:rPr>
            <w:rFonts w:ascii="標楷體" w:eastAsia="標楷體" w:hAnsi="標楷體"/>
            <w:color w:val="000000" w:themeColor="text1"/>
            <w:sz w:val="28"/>
          </w:rPr>
          <w:t>90</w:t>
        </w:r>
        <w:r w:rsidRPr="002E7D13">
          <w:rPr>
            <w:rFonts w:ascii="標楷體" w:eastAsia="標楷體" w:hAnsi="標楷體" w:hint="eastAsia"/>
            <w:color w:val="000000" w:themeColor="text1"/>
            <w:sz w:val="28"/>
          </w:rPr>
          <w:t>年10月24日</w:t>
        </w:r>
      </w:smartTag>
      <w:r w:rsidRPr="002E7D13">
        <w:rPr>
          <w:rFonts w:ascii="標楷體" w:eastAsia="標楷體" w:hAnsi="標楷體" w:hint="eastAsia"/>
          <w:color w:val="000000" w:themeColor="text1"/>
          <w:sz w:val="28"/>
        </w:rPr>
        <w:t>核定位於新竹市之原軍方篤行營區(</w:t>
      </w:r>
      <w:r w:rsidR="00AA112B" w:rsidRPr="002E7D13">
        <w:rPr>
          <w:rFonts w:ascii="標楷體" w:eastAsia="標楷體" w:hAnsi="標楷體" w:hint="eastAsia"/>
          <w:color w:val="000000" w:themeColor="text1"/>
          <w:sz w:val="28"/>
        </w:rPr>
        <w:t>26</w:t>
      </w:r>
      <w:r w:rsidRPr="002E7D13">
        <w:rPr>
          <w:rFonts w:ascii="標楷體" w:eastAsia="標楷體" w:hAnsi="標楷體" w:hint="eastAsia"/>
          <w:color w:val="000000" w:themeColor="text1"/>
          <w:sz w:val="28"/>
        </w:rPr>
        <w:t>公頃)用地騰讓，供新竹科學園區擴建基地使用。此外，為配合高科技廠商建廠需求，於</w:t>
      </w:r>
      <w:smartTag w:uri="urn:schemas-microsoft-com:office:smarttags" w:element="chsdate">
        <w:smartTagPr>
          <w:attr w:name="IsROCDate" w:val="False"/>
          <w:attr w:name="IsLunarDate" w:val="False"/>
          <w:attr w:name="Day" w:val="28"/>
          <w:attr w:name="Month" w:val="1"/>
          <w:attr w:name="Year" w:val="1993"/>
        </w:smartTagPr>
        <w:r w:rsidRPr="002E7D13">
          <w:rPr>
            <w:rFonts w:ascii="標楷體" w:eastAsia="標楷體" w:hAnsi="標楷體" w:hint="eastAsia"/>
            <w:color w:val="000000" w:themeColor="text1"/>
            <w:sz w:val="28"/>
          </w:rPr>
          <w:t>93年1月28日</w:t>
        </w:r>
      </w:smartTag>
      <w:r w:rsidRPr="002E7D13">
        <w:rPr>
          <w:rFonts w:ascii="標楷體" w:eastAsia="標楷體" w:hAnsi="標楷體" w:hint="eastAsia"/>
          <w:color w:val="000000" w:themeColor="text1"/>
          <w:sz w:val="28"/>
        </w:rPr>
        <w:t>同意龍潭園區併入竹科使用，</w:t>
      </w:r>
      <w:smartTag w:uri="urn:schemas-microsoft-com:office:smarttags" w:element="chsdate">
        <w:smartTagPr>
          <w:attr w:name="IsROCDate" w:val="False"/>
          <w:attr w:name="IsLunarDate" w:val="False"/>
          <w:attr w:name="Day" w:val="31"/>
          <w:attr w:name="Month" w:val="1"/>
          <w:attr w:name="Year" w:val="1994"/>
        </w:smartTagPr>
        <w:r w:rsidRPr="002E7D13">
          <w:rPr>
            <w:rFonts w:ascii="標楷體" w:eastAsia="標楷體" w:hAnsi="標楷體" w:hint="eastAsia"/>
            <w:color w:val="000000" w:themeColor="text1"/>
            <w:sz w:val="28"/>
          </w:rPr>
          <w:t>94年1月31日</w:t>
        </w:r>
      </w:smartTag>
      <w:r w:rsidRPr="002E7D13">
        <w:rPr>
          <w:rFonts w:ascii="標楷體" w:eastAsia="標楷體" w:hAnsi="標楷體" w:hint="eastAsia"/>
          <w:color w:val="000000" w:themeColor="text1"/>
          <w:sz w:val="28"/>
        </w:rPr>
        <w:t>核定新竹園區園區三、五路沿線</w:t>
      </w:r>
      <w:smartTag w:uri="urn:schemas-microsoft-com:office:smarttags" w:element="chmetcnv">
        <w:smartTagPr>
          <w:attr w:name="TCSC" w:val="0"/>
          <w:attr w:name="NumberType" w:val="1"/>
          <w:attr w:name="Negative" w:val="False"/>
          <w:attr w:name="HasSpace" w:val="False"/>
          <w:attr w:name="SourceValue" w:val="28.6"/>
          <w:attr w:name="UnitName" w:val="公頃"/>
        </w:smartTagPr>
        <w:r w:rsidRPr="002E7D13">
          <w:rPr>
            <w:rFonts w:ascii="標楷體" w:eastAsia="標楷體" w:hAnsi="標楷體" w:hint="eastAsia"/>
            <w:color w:val="000000" w:themeColor="text1"/>
            <w:sz w:val="28"/>
          </w:rPr>
          <w:t>28.6公頃</w:t>
        </w:r>
      </w:smartTag>
      <w:r w:rsidRPr="002E7D13">
        <w:rPr>
          <w:rFonts w:ascii="標楷體" w:eastAsia="標楷體" w:hAnsi="標楷體" w:hint="eastAsia"/>
          <w:color w:val="000000" w:themeColor="text1"/>
          <w:sz w:val="28"/>
        </w:rPr>
        <w:t>及竹南園區三期</w:t>
      </w:r>
      <w:smartTag w:uri="urn:schemas-microsoft-com:office:smarttags" w:element="chmetcnv">
        <w:smartTagPr>
          <w:attr w:name="TCSC" w:val="0"/>
          <w:attr w:name="NumberType" w:val="1"/>
          <w:attr w:name="Negative" w:val="False"/>
          <w:attr w:name="HasSpace" w:val="False"/>
          <w:attr w:name="SourceValue" w:val="18"/>
          <w:attr w:name="UnitName" w:val="公頃"/>
        </w:smartTagPr>
        <w:r w:rsidRPr="002E7D13">
          <w:rPr>
            <w:rFonts w:ascii="標楷體" w:eastAsia="標楷體" w:hAnsi="標楷體" w:hint="eastAsia"/>
            <w:color w:val="000000" w:themeColor="text1"/>
            <w:sz w:val="28"/>
          </w:rPr>
          <w:t>18公頃</w:t>
        </w:r>
      </w:smartTag>
      <w:r w:rsidRPr="002E7D13">
        <w:rPr>
          <w:rFonts w:ascii="標楷體" w:eastAsia="標楷體" w:hAnsi="標楷體" w:hint="eastAsia"/>
          <w:color w:val="000000" w:themeColor="text1"/>
          <w:sz w:val="28"/>
        </w:rPr>
        <w:t>土地作為園區擴建用地</w:t>
      </w:r>
      <w:r w:rsidR="00006929" w:rsidRPr="002E7D13">
        <w:rPr>
          <w:rFonts w:ascii="標楷體" w:eastAsia="標楷體" w:hAnsi="標楷體" w:hint="eastAsia"/>
          <w:color w:val="000000" w:themeColor="text1"/>
          <w:sz w:val="28"/>
        </w:rPr>
        <w:t>。基於政府推動綠色矽島之目標，行政院於93年3月16日核定原則同意在宜蘭地區選定基地作為新竹科學園區於東北部新闢或擴建之科學園區。</w:t>
      </w:r>
      <w:r w:rsidR="007D49BA" w:rsidRPr="002E7D13">
        <w:rPr>
          <w:rFonts w:eastAsia="標楷體" w:hint="eastAsia"/>
          <w:color w:val="000000" w:themeColor="text1"/>
          <w:sz w:val="28"/>
          <w:szCs w:val="28"/>
        </w:rPr>
        <w:t>為發展我國生醫產業政策，行政院於</w:t>
      </w:r>
      <w:r w:rsidR="007D49BA" w:rsidRPr="002E7D13">
        <w:rPr>
          <w:rFonts w:eastAsia="標楷體" w:hint="eastAsia"/>
          <w:color w:val="000000" w:themeColor="text1"/>
          <w:sz w:val="28"/>
          <w:szCs w:val="28"/>
        </w:rPr>
        <w:t>92</w:t>
      </w:r>
      <w:r w:rsidR="007D49BA" w:rsidRPr="002E7D13">
        <w:rPr>
          <w:rFonts w:eastAsia="標楷體" w:hint="eastAsia"/>
          <w:color w:val="000000" w:themeColor="text1"/>
          <w:sz w:val="28"/>
          <w:szCs w:val="28"/>
        </w:rPr>
        <w:t>年</w:t>
      </w:r>
      <w:r w:rsidR="007D49BA" w:rsidRPr="002E7D13">
        <w:rPr>
          <w:rFonts w:eastAsia="標楷體" w:hint="eastAsia"/>
          <w:color w:val="000000" w:themeColor="text1"/>
          <w:sz w:val="28"/>
          <w:szCs w:val="28"/>
        </w:rPr>
        <w:t>3</w:t>
      </w:r>
      <w:r w:rsidR="007D49BA" w:rsidRPr="002E7D13">
        <w:rPr>
          <w:rFonts w:eastAsia="標楷體" w:hint="eastAsia"/>
          <w:color w:val="000000" w:themeColor="text1"/>
          <w:sz w:val="28"/>
          <w:szCs w:val="28"/>
        </w:rPr>
        <w:t>月</w:t>
      </w:r>
      <w:r w:rsidR="007D49BA" w:rsidRPr="002E7D13">
        <w:rPr>
          <w:rFonts w:eastAsia="標楷體" w:hint="eastAsia"/>
          <w:color w:val="000000" w:themeColor="text1"/>
          <w:sz w:val="28"/>
          <w:szCs w:val="28"/>
        </w:rPr>
        <w:t>28</w:t>
      </w:r>
      <w:r w:rsidR="007D49BA" w:rsidRPr="002E7D13">
        <w:rPr>
          <w:rFonts w:eastAsia="標楷體" w:hint="eastAsia"/>
          <w:color w:val="000000" w:themeColor="text1"/>
          <w:sz w:val="28"/>
          <w:szCs w:val="28"/>
        </w:rPr>
        <w:t>日核定新竹生物醫學園區計畫，並於</w:t>
      </w:r>
      <w:r w:rsidR="007D49BA" w:rsidRPr="002E7D13">
        <w:rPr>
          <w:rFonts w:eastAsia="標楷體" w:hint="eastAsia"/>
          <w:color w:val="000000" w:themeColor="text1"/>
          <w:sz w:val="28"/>
          <w:szCs w:val="28"/>
        </w:rPr>
        <w:t>102</w:t>
      </w:r>
      <w:r w:rsidR="007D49BA" w:rsidRPr="002E7D13">
        <w:rPr>
          <w:rFonts w:eastAsia="標楷體" w:hint="eastAsia"/>
          <w:color w:val="000000" w:themeColor="text1"/>
          <w:sz w:val="28"/>
          <w:szCs w:val="28"/>
        </w:rPr>
        <w:t>年</w:t>
      </w:r>
      <w:r w:rsidR="007D49BA" w:rsidRPr="002E7D13">
        <w:rPr>
          <w:rFonts w:eastAsia="標楷體" w:hint="eastAsia"/>
          <w:color w:val="000000" w:themeColor="text1"/>
          <w:sz w:val="28"/>
          <w:szCs w:val="28"/>
        </w:rPr>
        <w:t>5</w:t>
      </w:r>
      <w:r w:rsidR="007D49BA" w:rsidRPr="002E7D13">
        <w:rPr>
          <w:rFonts w:eastAsia="標楷體" w:hint="eastAsia"/>
          <w:color w:val="000000" w:themeColor="text1"/>
          <w:sz w:val="28"/>
          <w:szCs w:val="28"/>
        </w:rPr>
        <w:t>月</w:t>
      </w:r>
      <w:r w:rsidR="007D49BA" w:rsidRPr="002E7D13">
        <w:rPr>
          <w:rFonts w:eastAsia="標楷體" w:hint="eastAsia"/>
          <w:color w:val="000000" w:themeColor="text1"/>
          <w:sz w:val="28"/>
          <w:szCs w:val="28"/>
        </w:rPr>
        <w:t>30</w:t>
      </w:r>
      <w:r w:rsidR="007D49BA" w:rsidRPr="002E7D13">
        <w:rPr>
          <w:rFonts w:eastAsia="標楷體" w:hint="eastAsia"/>
          <w:color w:val="000000" w:themeColor="text1"/>
          <w:sz w:val="28"/>
          <w:szCs w:val="28"/>
        </w:rPr>
        <w:t>日核定計畫修訂本</w:t>
      </w:r>
      <w:r w:rsidR="007D49BA" w:rsidRPr="002E7D13">
        <w:rPr>
          <w:rFonts w:eastAsia="標楷體" w:hint="eastAsia"/>
          <w:color w:val="000000" w:themeColor="text1"/>
          <w:sz w:val="28"/>
          <w:szCs w:val="28"/>
        </w:rPr>
        <w:t>(</w:t>
      </w:r>
      <w:r w:rsidR="007D49BA" w:rsidRPr="002E7D13">
        <w:rPr>
          <w:rFonts w:eastAsia="標楷體" w:hint="eastAsia"/>
          <w:color w:val="000000" w:themeColor="text1"/>
          <w:sz w:val="28"/>
          <w:szCs w:val="28"/>
        </w:rPr>
        <w:t>第三次修正</w:t>
      </w:r>
      <w:r w:rsidR="007D49BA" w:rsidRPr="002E7D13">
        <w:rPr>
          <w:rFonts w:eastAsia="標楷體" w:hint="eastAsia"/>
          <w:color w:val="000000" w:themeColor="text1"/>
          <w:sz w:val="28"/>
          <w:szCs w:val="28"/>
        </w:rPr>
        <w:t>)</w:t>
      </w:r>
      <w:r w:rsidR="007D49BA" w:rsidRPr="002E7D13">
        <w:rPr>
          <w:rFonts w:eastAsia="標楷體" w:hint="eastAsia"/>
          <w:color w:val="000000" w:themeColor="text1"/>
          <w:sz w:val="28"/>
          <w:szCs w:val="28"/>
        </w:rPr>
        <w:t>，自</w:t>
      </w:r>
      <w:r w:rsidR="007D49BA" w:rsidRPr="002E7D13">
        <w:rPr>
          <w:rFonts w:eastAsia="標楷體" w:hint="eastAsia"/>
          <w:color w:val="000000" w:themeColor="text1"/>
          <w:sz w:val="28"/>
          <w:szCs w:val="28"/>
        </w:rPr>
        <w:t>104</w:t>
      </w:r>
      <w:r w:rsidR="007D49BA" w:rsidRPr="002E7D13">
        <w:rPr>
          <w:rFonts w:eastAsia="標楷體" w:hint="eastAsia"/>
          <w:color w:val="000000" w:themeColor="text1"/>
          <w:sz w:val="28"/>
          <w:szCs w:val="28"/>
        </w:rPr>
        <w:t>年起該園區維運費由作業基金支應，又於</w:t>
      </w:r>
      <w:r w:rsidR="007D49BA" w:rsidRPr="002E7D13">
        <w:rPr>
          <w:rFonts w:eastAsia="標楷體" w:hint="eastAsia"/>
          <w:color w:val="000000" w:themeColor="text1"/>
          <w:sz w:val="28"/>
          <w:szCs w:val="28"/>
        </w:rPr>
        <w:t>106</w:t>
      </w:r>
      <w:r w:rsidR="007D49BA" w:rsidRPr="002E7D13">
        <w:rPr>
          <w:rFonts w:eastAsia="標楷體" w:hint="eastAsia"/>
          <w:color w:val="000000" w:themeColor="text1"/>
          <w:sz w:val="28"/>
          <w:szCs w:val="28"/>
        </w:rPr>
        <w:t>年</w:t>
      </w:r>
      <w:r w:rsidR="007D49BA" w:rsidRPr="002E7D13">
        <w:rPr>
          <w:rFonts w:eastAsia="標楷體" w:hint="eastAsia"/>
          <w:color w:val="000000" w:themeColor="text1"/>
          <w:sz w:val="28"/>
          <w:szCs w:val="28"/>
        </w:rPr>
        <w:t>5</w:t>
      </w:r>
      <w:r w:rsidR="007D49BA" w:rsidRPr="002E7D13">
        <w:rPr>
          <w:rFonts w:eastAsia="標楷體" w:hint="eastAsia"/>
          <w:color w:val="000000" w:themeColor="text1"/>
          <w:sz w:val="28"/>
          <w:szCs w:val="28"/>
        </w:rPr>
        <w:t>月</w:t>
      </w:r>
      <w:r w:rsidR="007D49BA" w:rsidRPr="002E7D13">
        <w:rPr>
          <w:rFonts w:eastAsia="標楷體" w:hint="eastAsia"/>
          <w:color w:val="000000" w:themeColor="text1"/>
          <w:sz w:val="28"/>
          <w:szCs w:val="28"/>
        </w:rPr>
        <w:t>16</w:t>
      </w:r>
      <w:r w:rsidR="007D49BA" w:rsidRPr="002E7D13">
        <w:rPr>
          <w:rFonts w:eastAsia="標楷體" w:hint="eastAsia"/>
          <w:color w:val="000000" w:themeColor="text1"/>
          <w:sz w:val="28"/>
          <w:szCs w:val="28"/>
        </w:rPr>
        <w:t>日核定新竹生物醫學園區計畫修訂本</w:t>
      </w:r>
      <w:r w:rsidR="007D49BA" w:rsidRPr="002E7D13">
        <w:rPr>
          <w:rFonts w:eastAsia="標楷體" w:hint="eastAsia"/>
          <w:color w:val="000000" w:themeColor="text1"/>
          <w:sz w:val="28"/>
          <w:szCs w:val="28"/>
        </w:rPr>
        <w:t>(</w:t>
      </w:r>
      <w:r w:rsidR="007D49BA" w:rsidRPr="002E7D13">
        <w:rPr>
          <w:rFonts w:eastAsia="標楷體" w:hint="eastAsia"/>
          <w:color w:val="000000" w:themeColor="text1"/>
          <w:sz w:val="28"/>
          <w:szCs w:val="28"/>
        </w:rPr>
        <w:t>第五次修正</w:t>
      </w:r>
      <w:r w:rsidR="007D49BA" w:rsidRPr="002E7D13">
        <w:rPr>
          <w:rFonts w:eastAsia="標楷體" w:hint="eastAsia"/>
          <w:color w:val="000000" w:themeColor="text1"/>
          <w:sz w:val="28"/>
          <w:szCs w:val="28"/>
        </w:rPr>
        <w:t>)</w:t>
      </w:r>
      <w:r w:rsidR="007D49BA" w:rsidRPr="002E7D13">
        <w:rPr>
          <w:rFonts w:eastAsia="標楷體" w:hint="eastAsia"/>
          <w:color w:val="000000" w:themeColor="text1"/>
          <w:sz w:val="28"/>
          <w:szCs w:val="28"/>
        </w:rPr>
        <w:t>。</w:t>
      </w:r>
      <w:r w:rsidR="007D49BA" w:rsidRPr="002E7D13">
        <w:rPr>
          <w:rFonts w:ascii="標楷體" w:eastAsia="標楷體" w:hAnsi="標楷體" w:hint="eastAsia"/>
          <w:color w:val="000000" w:themeColor="text1"/>
          <w:sz w:val="28"/>
          <w:szCs w:val="28"/>
        </w:rPr>
        <w:t>為</w:t>
      </w:r>
      <w:r w:rsidR="007D49BA" w:rsidRPr="002E7D13">
        <w:rPr>
          <w:rFonts w:ascii="標楷體" w:eastAsia="標楷體" w:hAnsi="標楷體" w:cs="DFKaiShu-SB-Estd-BF" w:hint="eastAsia"/>
          <w:color w:val="000000" w:themeColor="text1"/>
          <w:kern w:val="0"/>
          <w:sz w:val="28"/>
          <w:szCs w:val="28"/>
        </w:rPr>
        <w:t>厚植國內積體電路產業基礎技術、協助積體電路產業持續領先地位以及創造就業機會，</w:t>
      </w:r>
      <w:r w:rsidR="007D49BA" w:rsidRPr="002E7D13">
        <w:rPr>
          <w:rFonts w:ascii="標楷體" w:eastAsia="標楷體" w:hAnsi="標楷體" w:hint="eastAsia"/>
          <w:color w:val="000000" w:themeColor="text1"/>
          <w:sz w:val="28"/>
          <w:szCs w:val="28"/>
        </w:rPr>
        <w:t>行政院107年2月1日核定通過新竹科學</w:t>
      </w:r>
      <w:r w:rsidR="000C2FA9" w:rsidRPr="002E7D13">
        <w:rPr>
          <w:rFonts w:ascii="標楷體" w:eastAsia="標楷體" w:hAnsi="標楷體" w:hint="eastAsia"/>
          <w:color w:val="000000" w:themeColor="text1"/>
          <w:sz w:val="28"/>
          <w:szCs w:val="28"/>
          <w:lang w:eastAsia="zh-HK"/>
        </w:rPr>
        <w:t>工業</w:t>
      </w:r>
      <w:r w:rsidR="007D49BA" w:rsidRPr="002E7D13">
        <w:rPr>
          <w:rFonts w:ascii="標楷體" w:eastAsia="標楷體" w:hAnsi="標楷體" w:hint="eastAsia"/>
          <w:color w:val="000000" w:themeColor="text1"/>
          <w:sz w:val="28"/>
          <w:szCs w:val="28"/>
        </w:rPr>
        <w:t>園區</w:t>
      </w:r>
      <w:r w:rsidR="007D49BA" w:rsidRPr="002E7D13">
        <w:rPr>
          <w:rFonts w:ascii="標楷體" w:eastAsia="標楷體" w:hAnsi="標楷體"/>
          <w:color w:val="000000" w:themeColor="text1"/>
          <w:sz w:val="28"/>
          <w:szCs w:val="28"/>
        </w:rPr>
        <w:t>(</w:t>
      </w:r>
      <w:r w:rsidR="007D49BA" w:rsidRPr="002E7D13">
        <w:rPr>
          <w:rFonts w:ascii="標楷體" w:eastAsia="標楷體" w:hAnsi="標楷體" w:hint="eastAsia"/>
          <w:color w:val="000000" w:themeColor="text1"/>
          <w:sz w:val="28"/>
          <w:szCs w:val="28"/>
        </w:rPr>
        <w:t>寶山用地</w:t>
      </w:r>
      <w:r w:rsidR="007D49BA" w:rsidRPr="002E7D13">
        <w:rPr>
          <w:rFonts w:ascii="標楷體" w:eastAsia="標楷體" w:hAnsi="標楷體"/>
          <w:color w:val="000000" w:themeColor="text1"/>
          <w:sz w:val="28"/>
          <w:szCs w:val="28"/>
        </w:rPr>
        <w:t>)</w:t>
      </w:r>
      <w:r w:rsidR="007D49BA" w:rsidRPr="002E7D13">
        <w:rPr>
          <w:rFonts w:ascii="標楷體" w:eastAsia="標楷體" w:hAnsi="標楷體" w:hint="eastAsia"/>
          <w:color w:val="000000" w:themeColor="text1"/>
          <w:sz w:val="28"/>
          <w:szCs w:val="28"/>
        </w:rPr>
        <w:t>擴建計畫，</w:t>
      </w:r>
      <w:r w:rsidR="000C2FA9" w:rsidRPr="002E7D13">
        <w:rPr>
          <w:rFonts w:ascii="標楷體" w:eastAsia="標楷體" w:hAnsi="標楷體" w:hint="eastAsia"/>
          <w:sz w:val="28"/>
          <w:szCs w:val="28"/>
          <w:lang w:eastAsia="zh-HK"/>
        </w:rPr>
        <w:t>並於同年9月13日核定新竹科學園區(寶山用地)擴建計畫修訂本</w:t>
      </w:r>
      <w:r w:rsidR="000C2FA9" w:rsidRPr="002E7D13">
        <w:rPr>
          <w:rFonts w:ascii="標楷體" w:eastAsia="標楷體" w:hAnsi="標楷體" w:hint="eastAsia"/>
          <w:sz w:val="28"/>
          <w:szCs w:val="28"/>
        </w:rPr>
        <w:t>(</w:t>
      </w:r>
      <w:r w:rsidR="000C2FA9" w:rsidRPr="002E7D13">
        <w:rPr>
          <w:rFonts w:ascii="標楷體" w:eastAsia="標楷體" w:hAnsi="標楷體" w:hint="eastAsia"/>
          <w:sz w:val="28"/>
          <w:szCs w:val="28"/>
          <w:lang w:eastAsia="zh-HK"/>
        </w:rPr>
        <w:t>第一次修正)，</w:t>
      </w:r>
      <w:r w:rsidR="007D49BA" w:rsidRPr="002E7D13">
        <w:rPr>
          <w:rFonts w:ascii="標楷體" w:eastAsia="標楷體" w:hAnsi="標楷體" w:hint="eastAsia"/>
          <w:color w:val="000000" w:themeColor="text1"/>
          <w:sz w:val="28"/>
          <w:szCs w:val="28"/>
        </w:rPr>
        <w:t>以</w:t>
      </w:r>
      <w:r w:rsidR="007D49BA" w:rsidRPr="002E7D13">
        <w:rPr>
          <w:rFonts w:ascii="標楷體" w:eastAsia="標楷體" w:hAnsi="標楷體" w:cs="DFKaiShu-SB-Estd-BF" w:hint="eastAsia"/>
          <w:color w:val="000000" w:themeColor="text1"/>
          <w:kern w:val="0"/>
          <w:sz w:val="28"/>
          <w:szCs w:val="28"/>
        </w:rPr>
        <w:t>帶動經濟發展及增加就業，建構科學園區為永續發展之全球最佳「產業創新聚落」。</w:t>
      </w:r>
    </w:p>
    <w:p w:rsidR="00003D3E" w:rsidRPr="002E7D13" w:rsidRDefault="00003D3E" w:rsidP="00FB0327">
      <w:pPr>
        <w:tabs>
          <w:tab w:val="left" w:pos="1890"/>
        </w:tabs>
        <w:snapToGrid w:val="0"/>
        <w:spacing w:line="440" w:lineRule="atLeast"/>
        <w:ind w:right="40" w:firstLineChars="505" w:firstLine="1414"/>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(2)計畫內容</w:t>
      </w:r>
    </w:p>
    <w:p w:rsidR="006C4C5C" w:rsidRPr="002E7D13" w:rsidRDefault="008763DA" w:rsidP="00FB0327">
      <w:pPr>
        <w:snapToGrid w:val="0"/>
        <w:spacing w:line="420" w:lineRule="exact"/>
        <w:ind w:leftChars="764" w:left="1834" w:right="40" w:firstLineChars="220" w:firstLine="616"/>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新竹園區</w:t>
      </w:r>
      <w:r w:rsidRPr="002E7D13">
        <w:rPr>
          <w:rFonts w:ascii="標楷體" w:eastAsia="標楷體" w:hAnsi="標楷體"/>
          <w:color w:val="000000" w:themeColor="text1"/>
          <w:sz w:val="28"/>
        </w:rPr>
        <w:t>(</w:t>
      </w:r>
      <w:r w:rsidRPr="002E7D13">
        <w:rPr>
          <w:rFonts w:ascii="標楷體" w:eastAsia="標楷體" w:hAnsi="標楷體" w:hint="eastAsia"/>
          <w:color w:val="000000" w:themeColor="text1"/>
          <w:sz w:val="28"/>
        </w:rPr>
        <w:t>面積6</w:t>
      </w:r>
      <w:r w:rsidR="007D49BA" w:rsidRPr="002E7D13">
        <w:rPr>
          <w:rFonts w:ascii="標楷體" w:eastAsia="標楷體" w:hAnsi="標楷體" w:hint="eastAsia"/>
          <w:color w:val="000000" w:themeColor="text1"/>
          <w:sz w:val="28"/>
        </w:rPr>
        <w:t>8</w:t>
      </w:r>
      <w:r w:rsidR="00A85C41" w:rsidRPr="002E7D13">
        <w:rPr>
          <w:rFonts w:ascii="標楷體" w:eastAsia="標楷體" w:hAnsi="標楷體" w:hint="eastAsia"/>
          <w:color w:val="000000" w:themeColor="text1"/>
          <w:sz w:val="28"/>
        </w:rPr>
        <w:t>5.72</w:t>
      </w:r>
      <w:r w:rsidRPr="002E7D13">
        <w:rPr>
          <w:rFonts w:ascii="標楷體" w:eastAsia="標楷體" w:hAnsi="標楷體" w:hint="eastAsia"/>
          <w:color w:val="000000" w:themeColor="text1"/>
          <w:sz w:val="28"/>
        </w:rPr>
        <w:t>公頃</w:t>
      </w:r>
      <w:r w:rsidR="007D49BA" w:rsidRPr="002E7D13">
        <w:rPr>
          <w:rFonts w:ascii="標楷體" w:eastAsia="標楷體" w:hAnsi="標楷體" w:hint="eastAsia"/>
          <w:color w:val="000000" w:themeColor="text1"/>
          <w:sz w:val="28"/>
        </w:rPr>
        <w:t>，含擴建</w:t>
      </w:r>
      <w:r w:rsidR="006C4C5C" w:rsidRPr="002E7D13">
        <w:rPr>
          <w:rFonts w:ascii="標楷體" w:eastAsia="標楷體" w:hAnsi="標楷體" w:hint="eastAsia"/>
          <w:color w:val="000000" w:themeColor="text1"/>
          <w:sz w:val="28"/>
        </w:rPr>
        <w:t>用</w:t>
      </w:r>
      <w:r w:rsidR="007D49BA" w:rsidRPr="002E7D13">
        <w:rPr>
          <w:rFonts w:ascii="標楷體" w:eastAsia="標楷體" w:hAnsi="標楷體" w:hint="eastAsia"/>
          <w:color w:val="000000" w:themeColor="text1"/>
          <w:sz w:val="28"/>
        </w:rPr>
        <w:t>地</w:t>
      </w:r>
      <w:r w:rsidRPr="002E7D13">
        <w:rPr>
          <w:rFonts w:ascii="標楷體" w:eastAsia="標楷體" w:hAnsi="標楷體"/>
          <w:color w:val="000000" w:themeColor="text1"/>
          <w:sz w:val="28"/>
        </w:rPr>
        <w:t>)</w:t>
      </w:r>
      <w:r w:rsidRPr="002E7D13">
        <w:rPr>
          <w:rFonts w:ascii="標楷體" w:eastAsia="標楷體" w:hAnsi="標楷體" w:hint="eastAsia"/>
          <w:color w:val="000000" w:themeColor="text1"/>
          <w:sz w:val="28"/>
        </w:rPr>
        <w:t>開發，主要內容包括：</w:t>
      </w:r>
      <w:r w:rsidR="009C6C4D" w:rsidRPr="002E7D13">
        <w:rPr>
          <w:rFonts w:ascii="標楷體" w:eastAsia="標楷體" w:hAnsi="標楷體" w:hint="eastAsia"/>
          <w:color w:val="000000" w:themeColor="text1"/>
          <w:sz w:val="28"/>
        </w:rPr>
        <w:t>用地取得、土地開發、污水處理廠、標準廠房及宿舍、轉運站工程等。</w:t>
      </w:r>
      <w:r w:rsidRPr="002E7D13">
        <w:rPr>
          <w:rFonts w:ascii="標楷體" w:eastAsia="標楷體" w:hAnsi="標楷體" w:hint="eastAsia"/>
          <w:color w:val="000000" w:themeColor="text1"/>
          <w:sz w:val="28"/>
        </w:rPr>
        <w:t>竹南園區</w:t>
      </w:r>
      <w:r w:rsidRPr="002E7D13">
        <w:rPr>
          <w:rFonts w:ascii="標楷體" w:eastAsia="標楷體" w:hAnsi="標楷體"/>
          <w:color w:val="000000" w:themeColor="text1"/>
          <w:sz w:val="28"/>
        </w:rPr>
        <w:t>(</w:t>
      </w:r>
      <w:r w:rsidRPr="002E7D13">
        <w:rPr>
          <w:rFonts w:ascii="標楷體" w:eastAsia="標楷體" w:hAnsi="標楷體" w:hint="eastAsia"/>
          <w:color w:val="000000" w:themeColor="text1"/>
          <w:sz w:val="28"/>
        </w:rPr>
        <w:t>面積</w:t>
      </w:r>
      <w:r w:rsidR="009C66C0" w:rsidRPr="002E7D13">
        <w:rPr>
          <w:rFonts w:ascii="標楷體" w:eastAsia="標楷體" w:hAnsi="標楷體" w:hint="eastAsia"/>
          <w:color w:val="000000" w:themeColor="text1"/>
          <w:sz w:val="28"/>
        </w:rPr>
        <w:t>12</w:t>
      </w:r>
      <w:r w:rsidR="006C4C5C" w:rsidRPr="002E7D13">
        <w:rPr>
          <w:rFonts w:ascii="標楷體" w:eastAsia="標楷體" w:hAnsi="標楷體" w:hint="eastAsia"/>
          <w:color w:val="000000" w:themeColor="text1"/>
          <w:sz w:val="28"/>
        </w:rPr>
        <w:t>3</w:t>
      </w:r>
      <w:r w:rsidRPr="002E7D13">
        <w:rPr>
          <w:rFonts w:ascii="標楷體" w:eastAsia="標楷體" w:hAnsi="標楷體" w:hint="eastAsia"/>
          <w:color w:val="000000" w:themeColor="text1"/>
          <w:sz w:val="28"/>
        </w:rPr>
        <w:t>公頃</w:t>
      </w:r>
      <w:r w:rsidRPr="002E7D13">
        <w:rPr>
          <w:rFonts w:ascii="標楷體" w:eastAsia="標楷體" w:hAnsi="標楷體"/>
          <w:color w:val="000000" w:themeColor="text1"/>
          <w:sz w:val="28"/>
        </w:rPr>
        <w:t>)</w:t>
      </w:r>
      <w:r w:rsidRPr="002E7D13">
        <w:rPr>
          <w:rFonts w:ascii="標楷體" w:eastAsia="標楷體" w:hAnsi="標楷體" w:hint="eastAsia"/>
          <w:color w:val="000000" w:themeColor="text1"/>
          <w:sz w:val="28"/>
        </w:rPr>
        <w:t>開發，主要內容包括：</w:t>
      </w:r>
      <w:r w:rsidR="009C6C4D" w:rsidRPr="002E7D13">
        <w:rPr>
          <w:rFonts w:ascii="標楷體" w:eastAsia="標楷體" w:hAnsi="標楷體" w:hint="eastAsia"/>
          <w:color w:val="000000" w:themeColor="text1"/>
          <w:sz w:val="28"/>
        </w:rPr>
        <w:t>用地取得、</w:t>
      </w:r>
      <w:r w:rsidRPr="002E7D13">
        <w:rPr>
          <w:rFonts w:ascii="標楷體" w:eastAsia="標楷體" w:hAnsi="標楷體" w:hint="eastAsia"/>
          <w:color w:val="000000" w:themeColor="text1"/>
          <w:sz w:val="28"/>
        </w:rPr>
        <w:t>土地開發、污水處理廠、標準廠房、聯外道路工程等。銅鑼園區</w:t>
      </w:r>
      <w:r w:rsidRPr="002E7D13">
        <w:rPr>
          <w:rFonts w:ascii="標楷體" w:eastAsia="標楷體" w:hAnsi="標楷體"/>
          <w:color w:val="000000" w:themeColor="text1"/>
          <w:sz w:val="28"/>
        </w:rPr>
        <w:t>(</w:t>
      </w:r>
      <w:r w:rsidRPr="002E7D13">
        <w:rPr>
          <w:rFonts w:ascii="標楷體" w:eastAsia="標楷體" w:hAnsi="標楷體" w:hint="eastAsia"/>
          <w:color w:val="000000" w:themeColor="text1"/>
          <w:sz w:val="28"/>
        </w:rPr>
        <w:t>面積</w:t>
      </w:r>
      <w:smartTag w:uri="urn:schemas-microsoft-com:office:smarttags" w:element="chmetcnv">
        <w:smartTagPr>
          <w:attr w:name="TCSC" w:val="0"/>
          <w:attr w:name="NumberType" w:val="1"/>
          <w:attr w:name="Negative" w:val="False"/>
          <w:attr w:name="HasSpace" w:val="False"/>
          <w:attr w:name="SourceValue" w:val="350"/>
          <w:attr w:name="UnitName" w:val="公頃"/>
        </w:smartTagPr>
        <w:r w:rsidRPr="002E7D13">
          <w:rPr>
            <w:rFonts w:ascii="標楷體" w:eastAsia="標楷體" w:hAnsi="標楷體" w:hint="eastAsia"/>
            <w:color w:val="000000" w:themeColor="text1"/>
            <w:sz w:val="28"/>
          </w:rPr>
          <w:t>350公頃</w:t>
        </w:r>
      </w:smartTag>
      <w:r w:rsidRPr="002E7D13">
        <w:rPr>
          <w:rFonts w:ascii="標楷體" w:eastAsia="標楷體" w:hAnsi="標楷體"/>
          <w:color w:val="000000" w:themeColor="text1"/>
          <w:sz w:val="28"/>
        </w:rPr>
        <w:t>)</w:t>
      </w:r>
      <w:r w:rsidRPr="002E7D13">
        <w:rPr>
          <w:rFonts w:ascii="標楷體" w:eastAsia="標楷體" w:hAnsi="標楷體" w:hint="eastAsia"/>
          <w:color w:val="000000" w:themeColor="text1"/>
          <w:sz w:val="28"/>
        </w:rPr>
        <w:t>開發，主要內容包括：</w:t>
      </w:r>
      <w:r w:rsidR="009C6C4D" w:rsidRPr="002E7D13">
        <w:rPr>
          <w:rFonts w:ascii="標楷體" w:eastAsia="標楷體" w:hAnsi="標楷體" w:hint="eastAsia"/>
          <w:color w:val="000000" w:themeColor="text1"/>
          <w:sz w:val="28"/>
        </w:rPr>
        <w:t>用地取得、</w:t>
      </w:r>
      <w:r w:rsidRPr="002E7D13">
        <w:rPr>
          <w:rFonts w:ascii="標楷體" w:eastAsia="標楷體" w:hAnsi="標楷體" w:hint="eastAsia"/>
          <w:color w:val="000000" w:themeColor="text1"/>
          <w:sz w:val="28"/>
        </w:rPr>
        <w:lastRenderedPageBreak/>
        <w:t>土地開發、污水處理廠</w:t>
      </w:r>
      <w:r w:rsidR="009C6C4D" w:rsidRPr="002E7D13">
        <w:rPr>
          <w:rFonts w:ascii="標楷體" w:eastAsia="標楷體" w:hAnsi="標楷體" w:hint="eastAsia"/>
          <w:color w:val="000000" w:themeColor="text1"/>
          <w:sz w:val="28"/>
        </w:rPr>
        <w:t>、聯外道路工程</w:t>
      </w:r>
      <w:r w:rsidRPr="002E7D13">
        <w:rPr>
          <w:rFonts w:ascii="標楷體" w:eastAsia="標楷體" w:hAnsi="標楷體" w:hint="eastAsia"/>
          <w:color w:val="000000" w:themeColor="text1"/>
          <w:sz w:val="28"/>
        </w:rPr>
        <w:t>等。龍潭園區</w:t>
      </w:r>
      <w:r w:rsidRPr="002E7D13">
        <w:rPr>
          <w:rFonts w:ascii="標楷體" w:eastAsia="標楷體" w:hAnsi="標楷體"/>
          <w:color w:val="000000" w:themeColor="text1"/>
          <w:sz w:val="28"/>
        </w:rPr>
        <w:t>(</w:t>
      </w:r>
      <w:r w:rsidRPr="002E7D13">
        <w:rPr>
          <w:rFonts w:ascii="標楷體" w:eastAsia="標楷體" w:hAnsi="標楷體" w:hint="eastAsia"/>
          <w:color w:val="000000" w:themeColor="text1"/>
          <w:sz w:val="28"/>
        </w:rPr>
        <w:t>面積</w:t>
      </w:r>
      <w:smartTag w:uri="urn:schemas-microsoft-com:office:smarttags" w:element="chmetcnv">
        <w:smartTagPr>
          <w:attr w:name="TCSC" w:val="0"/>
          <w:attr w:name="NumberType" w:val="1"/>
          <w:attr w:name="Negative" w:val="False"/>
          <w:attr w:name="HasSpace" w:val="False"/>
          <w:attr w:name="SourceValue" w:val="107"/>
          <w:attr w:name="UnitName" w:val="公頃"/>
        </w:smartTagPr>
        <w:r w:rsidRPr="002E7D13">
          <w:rPr>
            <w:rFonts w:ascii="標楷體" w:eastAsia="標楷體" w:hAnsi="標楷體" w:hint="eastAsia"/>
            <w:color w:val="000000" w:themeColor="text1"/>
            <w:sz w:val="28"/>
          </w:rPr>
          <w:t>107公頃</w:t>
        </w:r>
      </w:smartTag>
      <w:r w:rsidRPr="002E7D13">
        <w:rPr>
          <w:rFonts w:ascii="標楷體" w:eastAsia="標楷體" w:hAnsi="標楷體"/>
          <w:color w:val="000000" w:themeColor="text1"/>
          <w:sz w:val="28"/>
        </w:rPr>
        <w:t>)</w:t>
      </w:r>
      <w:r w:rsidRPr="002E7D13">
        <w:rPr>
          <w:rFonts w:ascii="標楷體" w:eastAsia="標楷體" w:hAnsi="標楷體" w:hint="eastAsia"/>
          <w:color w:val="000000" w:themeColor="text1"/>
          <w:sz w:val="28"/>
        </w:rPr>
        <w:t>開發，主要內容包括：</w:t>
      </w:r>
      <w:r w:rsidR="009C6C4D" w:rsidRPr="002E7D13">
        <w:rPr>
          <w:rFonts w:ascii="標楷體" w:eastAsia="標楷體" w:hAnsi="標楷體" w:hint="eastAsia"/>
          <w:color w:val="000000" w:themeColor="text1"/>
          <w:sz w:val="28"/>
        </w:rPr>
        <w:t>用地取得</w:t>
      </w:r>
      <w:r w:rsidRPr="002E7D13">
        <w:rPr>
          <w:rFonts w:ascii="標楷體" w:eastAsia="標楷體" w:hAnsi="標楷體" w:hint="eastAsia"/>
          <w:color w:val="000000" w:themeColor="text1"/>
          <w:sz w:val="28"/>
        </w:rPr>
        <w:t>、污水處理廠、</w:t>
      </w:r>
      <w:r w:rsidR="009C6C4D" w:rsidRPr="002E7D13">
        <w:rPr>
          <w:rFonts w:ascii="標楷體" w:eastAsia="標楷體" w:hAnsi="標楷體" w:hint="eastAsia"/>
          <w:color w:val="000000" w:themeColor="text1"/>
          <w:sz w:val="28"/>
        </w:rPr>
        <w:t>聯外道路、</w:t>
      </w:r>
      <w:r w:rsidRPr="002E7D13">
        <w:rPr>
          <w:rFonts w:ascii="標楷體" w:eastAsia="標楷體" w:hAnsi="標楷體" w:hint="eastAsia"/>
          <w:color w:val="000000" w:themeColor="text1"/>
          <w:sz w:val="28"/>
        </w:rPr>
        <w:t>公共設施工程等。</w:t>
      </w:r>
      <w:r w:rsidR="009C6C4D" w:rsidRPr="002E7D13">
        <w:rPr>
          <w:rFonts w:ascii="標楷體" w:eastAsia="標楷體" w:hAnsi="標楷體" w:hint="eastAsia"/>
          <w:color w:val="000000" w:themeColor="text1"/>
          <w:sz w:val="28"/>
        </w:rPr>
        <w:t>宜蘭園區</w:t>
      </w:r>
      <w:r w:rsidR="009C6C4D" w:rsidRPr="002E7D13">
        <w:rPr>
          <w:rFonts w:ascii="標楷體" w:eastAsia="標楷體" w:hAnsi="標楷體"/>
          <w:color w:val="000000" w:themeColor="text1"/>
          <w:sz w:val="28"/>
        </w:rPr>
        <w:t>(</w:t>
      </w:r>
      <w:r w:rsidR="009C6C4D" w:rsidRPr="002E7D13">
        <w:rPr>
          <w:rFonts w:ascii="標楷體" w:eastAsia="標楷體" w:hAnsi="標楷體" w:hint="eastAsia"/>
          <w:color w:val="000000" w:themeColor="text1"/>
          <w:sz w:val="28"/>
        </w:rPr>
        <w:t>面積70.8公頃</w:t>
      </w:r>
      <w:r w:rsidR="009C6C4D" w:rsidRPr="002E7D13">
        <w:rPr>
          <w:rFonts w:ascii="標楷體" w:eastAsia="標楷體" w:hAnsi="標楷體"/>
          <w:color w:val="000000" w:themeColor="text1"/>
          <w:sz w:val="28"/>
        </w:rPr>
        <w:t>)</w:t>
      </w:r>
      <w:r w:rsidR="009C6C4D" w:rsidRPr="002E7D13">
        <w:rPr>
          <w:rFonts w:ascii="標楷體" w:eastAsia="標楷體" w:hAnsi="標楷體" w:hint="eastAsia"/>
          <w:color w:val="000000" w:themeColor="text1"/>
          <w:sz w:val="28"/>
        </w:rPr>
        <w:t>，主要內容包括：用地取得、土地開發、自來水供水設施、污水處理廠、聯外道路、標準廠房等。</w:t>
      </w:r>
      <w:r w:rsidR="006C4C5C" w:rsidRPr="002E7D13">
        <w:rPr>
          <w:rFonts w:ascii="標楷體" w:eastAsia="標楷體" w:hAnsi="標楷體" w:hint="eastAsia"/>
          <w:color w:val="000000" w:themeColor="text1"/>
          <w:sz w:val="28"/>
        </w:rPr>
        <w:t>新竹生物醫學園區(面積38.1公頃)，主要內容包括：用地取得、土地開發、生技大樓、生醫科技與產品研發中心等(103年以前由公務預算支應，自104年起園區維運費由作業基金支應)。</w:t>
      </w:r>
    </w:p>
    <w:p w:rsidR="00003D3E" w:rsidRPr="002E7D13" w:rsidRDefault="00003D3E" w:rsidP="00FB0327">
      <w:pPr>
        <w:snapToGrid w:val="0"/>
        <w:spacing w:line="440" w:lineRule="atLeast"/>
        <w:ind w:left="750" w:right="38" w:firstLineChars="607" w:firstLine="1700"/>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本計畫之預期目標能量</w:t>
      </w:r>
      <w:r w:rsidR="00A80275" w:rsidRPr="002E7D13">
        <w:rPr>
          <w:rFonts w:ascii="標楷體" w:eastAsia="標楷體" w:hAnsi="標楷體" w:hint="eastAsia"/>
          <w:color w:val="000000" w:themeColor="text1"/>
          <w:sz w:val="28"/>
        </w:rPr>
        <w:t>：</w:t>
      </w:r>
    </w:p>
    <w:p w:rsidR="00003D3E" w:rsidRPr="002E7D13" w:rsidRDefault="00003D3E" w:rsidP="00FB0327">
      <w:pPr>
        <w:snapToGrid w:val="0"/>
        <w:spacing w:line="440" w:lineRule="atLeast"/>
        <w:ind w:left="750" w:right="38" w:firstLineChars="602" w:firstLine="1686"/>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a.促進土地資源利用，提高土地經濟價值。</w:t>
      </w:r>
    </w:p>
    <w:p w:rsidR="00003D3E" w:rsidRPr="002E7D13" w:rsidRDefault="00003D3E" w:rsidP="00FB0327">
      <w:pPr>
        <w:snapToGrid w:val="0"/>
        <w:spacing w:line="440" w:lineRule="atLeast"/>
        <w:ind w:left="750" w:right="40" w:firstLineChars="592" w:firstLine="1658"/>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b.促進區域整體發展。</w:t>
      </w:r>
    </w:p>
    <w:p w:rsidR="00003D3E" w:rsidRPr="002E7D13" w:rsidRDefault="00003D3E" w:rsidP="00FB0327">
      <w:pPr>
        <w:snapToGrid w:val="0"/>
        <w:spacing w:line="440" w:lineRule="atLeast"/>
        <w:ind w:left="750" w:right="40" w:firstLineChars="597" w:firstLine="1672"/>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c.帶動相關產業之發展及增加直接就業機會。</w:t>
      </w:r>
    </w:p>
    <w:p w:rsidR="009C6C4D" w:rsidRPr="002E7D13" w:rsidRDefault="00D7639A" w:rsidP="00FB0327">
      <w:pPr>
        <w:snapToGrid w:val="0"/>
        <w:spacing w:line="440" w:lineRule="atLeast"/>
        <w:ind w:left="750" w:right="40" w:firstLineChars="592" w:firstLine="1658"/>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d.</w:t>
      </w:r>
      <w:r w:rsidR="009C6C4D" w:rsidRPr="002E7D13">
        <w:rPr>
          <w:rFonts w:ascii="標楷體" w:eastAsia="標楷體" w:hAnsi="標楷體" w:hint="eastAsia"/>
          <w:color w:val="000000" w:themeColor="text1"/>
          <w:sz w:val="28"/>
        </w:rPr>
        <w:t>增加政府稅收。</w:t>
      </w:r>
    </w:p>
    <w:p w:rsidR="009C6C4D" w:rsidRPr="002E7D13" w:rsidRDefault="009C6C4D" w:rsidP="00FB0327">
      <w:pPr>
        <w:snapToGrid w:val="0"/>
        <w:spacing w:line="440" w:lineRule="atLeast"/>
        <w:ind w:left="750" w:right="40" w:firstLineChars="592" w:firstLine="1658"/>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e.帶動地方經濟發展及提升當地國民所得。</w:t>
      </w:r>
    </w:p>
    <w:p w:rsidR="00D03F11" w:rsidRPr="00D975CB" w:rsidRDefault="00003D3E" w:rsidP="00FB0327">
      <w:pPr>
        <w:snapToGrid w:val="0"/>
        <w:spacing w:line="440" w:lineRule="atLeast"/>
        <w:ind w:left="750" w:right="38" w:firstLineChars="242" w:firstLine="678"/>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(3)</w:t>
      </w:r>
      <w:r w:rsidR="00D03F11" w:rsidRPr="002E7D13">
        <w:rPr>
          <w:rFonts w:ascii="標楷體" w:eastAsia="標楷體" w:hAnsi="標楷體" w:hint="eastAsia"/>
          <w:color w:val="000000" w:themeColor="text1"/>
          <w:sz w:val="28"/>
        </w:rPr>
        <w:t>計畫期間</w:t>
      </w:r>
    </w:p>
    <w:p w:rsidR="00003D3E" w:rsidRPr="00D975CB" w:rsidRDefault="00351086" w:rsidP="00FB0327">
      <w:pPr>
        <w:snapToGrid w:val="0"/>
        <w:spacing w:line="440" w:lineRule="atLeast"/>
        <w:ind w:leftChars="700" w:left="1680" w:right="40" w:firstLineChars="275" w:firstLine="770"/>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自85年7月起至1</w:t>
      </w:r>
      <w:r w:rsidR="009C6C4D" w:rsidRPr="00D975CB">
        <w:rPr>
          <w:rFonts w:ascii="標楷體" w:eastAsia="標楷體" w:hAnsi="標楷體" w:hint="eastAsia"/>
          <w:color w:val="000000" w:themeColor="text1"/>
          <w:sz w:val="28"/>
        </w:rPr>
        <w:t>1</w:t>
      </w:r>
      <w:r w:rsidRPr="00D975CB">
        <w:rPr>
          <w:rFonts w:ascii="標楷體" w:eastAsia="標楷體" w:hAnsi="標楷體" w:hint="eastAsia"/>
          <w:color w:val="000000" w:themeColor="text1"/>
          <w:sz w:val="28"/>
        </w:rPr>
        <w:t>0年12月止，共計2</w:t>
      </w:r>
      <w:r w:rsidR="009C6C4D" w:rsidRPr="00D975CB">
        <w:rPr>
          <w:rFonts w:ascii="標楷體" w:eastAsia="標楷體" w:hAnsi="標楷體" w:hint="eastAsia"/>
          <w:color w:val="000000" w:themeColor="text1"/>
          <w:sz w:val="28"/>
        </w:rPr>
        <w:t>5</w:t>
      </w:r>
      <w:r w:rsidRPr="00D975CB">
        <w:rPr>
          <w:rFonts w:ascii="標楷體" w:eastAsia="標楷體" w:hAnsi="標楷體" w:hint="eastAsia"/>
          <w:color w:val="000000" w:themeColor="text1"/>
          <w:sz w:val="28"/>
        </w:rPr>
        <w:t>年6個月。</w:t>
      </w:r>
    </w:p>
    <w:p w:rsidR="00F00290" w:rsidRPr="00D975CB" w:rsidRDefault="00F00290" w:rsidP="00D03F11">
      <w:pPr>
        <w:snapToGrid w:val="0"/>
        <w:spacing w:line="440" w:lineRule="atLeast"/>
        <w:ind w:leftChars="700" w:left="1680" w:right="40" w:firstLineChars="214" w:firstLine="599"/>
        <w:jc w:val="both"/>
        <w:rPr>
          <w:rFonts w:ascii="標楷體" w:eastAsia="標楷體" w:hAnsi="標楷體"/>
          <w:color w:val="000000" w:themeColor="text1"/>
          <w:sz w:val="28"/>
        </w:rPr>
      </w:pPr>
    </w:p>
    <w:p w:rsidR="00E926DB" w:rsidRPr="00D975CB" w:rsidRDefault="00003D3E" w:rsidP="00FB0327">
      <w:pPr>
        <w:tabs>
          <w:tab w:val="left" w:pos="1701"/>
          <w:tab w:val="left" w:pos="1843"/>
        </w:tabs>
        <w:snapToGrid w:val="0"/>
        <w:spacing w:line="440" w:lineRule="atLeast"/>
        <w:ind w:left="750" w:right="38" w:firstLineChars="237" w:firstLine="664"/>
        <w:jc w:val="both"/>
        <w:rPr>
          <w:rFonts w:ascii="標楷體" w:eastAsia="標楷體" w:hAnsi="標楷體"/>
          <w:color w:val="000000" w:themeColor="text1"/>
        </w:rPr>
      </w:pPr>
      <w:r w:rsidRPr="00D975CB">
        <w:rPr>
          <w:rFonts w:ascii="標楷體" w:eastAsia="標楷體" w:hAnsi="標楷體" w:hint="eastAsia"/>
          <w:color w:val="000000" w:themeColor="text1"/>
          <w:sz w:val="28"/>
        </w:rPr>
        <w:t>(4)計畫投資總額及資金來源</w:t>
      </w:r>
      <w:r w:rsidRPr="00D975CB">
        <w:rPr>
          <w:rFonts w:ascii="標楷體" w:eastAsia="標楷體" w:hAnsi="標楷體" w:hint="eastAsia"/>
          <w:color w:val="000000" w:themeColor="text1"/>
        </w:rPr>
        <w:t xml:space="preserve">   </w:t>
      </w:r>
    </w:p>
    <w:p w:rsidR="001E3EC3" w:rsidRPr="00D975CB" w:rsidRDefault="00003D3E" w:rsidP="00E926DB">
      <w:pPr>
        <w:snapToGrid w:val="0"/>
        <w:spacing w:line="440" w:lineRule="atLeast"/>
        <w:ind w:left="750" w:right="38" w:firstLineChars="160" w:firstLine="384"/>
        <w:jc w:val="both"/>
        <w:rPr>
          <w:rFonts w:ascii="標楷體" w:eastAsia="標楷體" w:hAnsi="標楷體"/>
          <w:color w:val="000000" w:themeColor="text1"/>
        </w:rPr>
      </w:pPr>
      <w:r w:rsidRPr="00D975CB">
        <w:rPr>
          <w:rFonts w:ascii="標楷體" w:eastAsia="標楷體" w:hAnsi="標楷體" w:hint="eastAsia"/>
          <w:color w:val="000000" w:themeColor="text1"/>
        </w:rPr>
        <w:t xml:space="preserve">                                                                    </w:t>
      </w:r>
    </w:p>
    <w:p w:rsidR="00003D3E" w:rsidRPr="00D975CB" w:rsidRDefault="00003D3E" w:rsidP="0048486A">
      <w:pPr>
        <w:snapToGrid w:val="0"/>
        <w:spacing w:line="300" w:lineRule="exact"/>
        <w:ind w:right="280"/>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單位：新臺幣千元</w:t>
      </w:r>
    </w:p>
    <w:tbl>
      <w:tblPr>
        <w:tblW w:w="7766" w:type="dxa"/>
        <w:tblInd w:w="1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0"/>
        <w:gridCol w:w="1440"/>
        <w:gridCol w:w="1560"/>
        <w:gridCol w:w="1361"/>
        <w:gridCol w:w="1159"/>
        <w:gridCol w:w="1406"/>
      </w:tblGrid>
      <w:tr w:rsidR="0025560B" w:rsidRPr="00D975CB" w:rsidTr="00CA0C06">
        <w:trPr>
          <w:cantSplit/>
        </w:trPr>
        <w:tc>
          <w:tcPr>
            <w:tcW w:w="840" w:type="dxa"/>
            <w:vMerge w:val="restart"/>
            <w:vAlign w:val="center"/>
          </w:tcPr>
          <w:p w:rsidR="00003D3E" w:rsidRPr="00D975CB" w:rsidRDefault="00003D3E" w:rsidP="00C67F56">
            <w:pPr>
              <w:spacing w:line="440" w:lineRule="exact"/>
              <w:ind w:right="40"/>
              <w:jc w:val="center"/>
              <w:rPr>
                <w:rFonts w:ascii="標楷體" w:eastAsia="標楷體" w:hAnsi="標楷體"/>
                <w:color w:val="000000" w:themeColor="text1"/>
              </w:rPr>
            </w:pPr>
            <w:r w:rsidRPr="00D975CB">
              <w:rPr>
                <w:rFonts w:ascii="標楷體" w:eastAsia="標楷體" w:hAnsi="標楷體" w:hint="eastAsia"/>
                <w:color w:val="000000" w:themeColor="text1"/>
              </w:rPr>
              <w:t>年度</w:t>
            </w:r>
          </w:p>
        </w:tc>
        <w:tc>
          <w:tcPr>
            <w:tcW w:w="1440" w:type="dxa"/>
            <w:vMerge w:val="restart"/>
            <w:vAlign w:val="center"/>
          </w:tcPr>
          <w:p w:rsidR="00003D3E" w:rsidRPr="00D975CB" w:rsidRDefault="00003D3E" w:rsidP="00C67F56">
            <w:pPr>
              <w:snapToGrid w:val="0"/>
              <w:spacing w:line="440" w:lineRule="exact"/>
              <w:ind w:right="38"/>
              <w:jc w:val="center"/>
              <w:rPr>
                <w:rFonts w:ascii="標楷體" w:eastAsia="標楷體" w:hAnsi="標楷體"/>
                <w:color w:val="000000" w:themeColor="text1"/>
              </w:rPr>
            </w:pPr>
            <w:r w:rsidRPr="00D975CB">
              <w:rPr>
                <w:rFonts w:ascii="標楷體" w:eastAsia="標楷體" w:hAnsi="標楷體" w:hint="eastAsia"/>
                <w:color w:val="000000" w:themeColor="text1"/>
              </w:rPr>
              <w:t>預算數</w:t>
            </w:r>
          </w:p>
        </w:tc>
        <w:tc>
          <w:tcPr>
            <w:tcW w:w="5486" w:type="dxa"/>
            <w:gridSpan w:val="4"/>
            <w:vAlign w:val="center"/>
          </w:tcPr>
          <w:p w:rsidR="00003D3E" w:rsidRPr="00D975CB" w:rsidRDefault="00003D3E" w:rsidP="00C67F56">
            <w:pPr>
              <w:snapToGrid w:val="0"/>
              <w:spacing w:line="440" w:lineRule="exact"/>
              <w:ind w:right="38"/>
              <w:jc w:val="center"/>
              <w:rPr>
                <w:rFonts w:ascii="標楷體" w:eastAsia="標楷體" w:hAnsi="標楷體"/>
                <w:color w:val="000000" w:themeColor="text1"/>
              </w:rPr>
            </w:pPr>
            <w:r w:rsidRPr="00D975CB">
              <w:rPr>
                <w:rFonts w:ascii="標楷體" w:eastAsia="標楷體" w:hAnsi="標楷體" w:hint="eastAsia"/>
                <w:color w:val="000000" w:themeColor="text1"/>
              </w:rPr>
              <w:t>資       金       來       源</w:t>
            </w:r>
          </w:p>
        </w:tc>
      </w:tr>
      <w:tr w:rsidR="0025560B" w:rsidRPr="00D975CB" w:rsidTr="00CA0C06">
        <w:trPr>
          <w:cantSplit/>
        </w:trPr>
        <w:tc>
          <w:tcPr>
            <w:tcW w:w="840" w:type="dxa"/>
            <w:vMerge/>
            <w:vAlign w:val="center"/>
          </w:tcPr>
          <w:p w:rsidR="00003D3E" w:rsidRPr="00D975CB" w:rsidRDefault="00003D3E" w:rsidP="00C67F56">
            <w:pPr>
              <w:snapToGrid w:val="0"/>
              <w:spacing w:line="440" w:lineRule="exact"/>
              <w:ind w:right="38"/>
              <w:jc w:val="center"/>
              <w:rPr>
                <w:rFonts w:ascii="標楷體" w:eastAsia="標楷體" w:hAnsi="標楷體"/>
                <w:color w:val="000000" w:themeColor="text1"/>
              </w:rPr>
            </w:pPr>
          </w:p>
        </w:tc>
        <w:tc>
          <w:tcPr>
            <w:tcW w:w="1440" w:type="dxa"/>
            <w:vMerge/>
            <w:vAlign w:val="center"/>
          </w:tcPr>
          <w:p w:rsidR="00003D3E" w:rsidRPr="00D975CB" w:rsidRDefault="00003D3E" w:rsidP="00C67F56">
            <w:pPr>
              <w:snapToGrid w:val="0"/>
              <w:spacing w:line="440" w:lineRule="exact"/>
              <w:ind w:right="38"/>
              <w:jc w:val="center"/>
              <w:rPr>
                <w:rFonts w:ascii="標楷體" w:eastAsia="標楷體" w:hAnsi="標楷體"/>
                <w:color w:val="000000" w:themeColor="text1"/>
              </w:rPr>
            </w:pPr>
          </w:p>
        </w:tc>
        <w:tc>
          <w:tcPr>
            <w:tcW w:w="2921" w:type="dxa"/>
            <w:gridSpan w:val="2"/>
            <w:vAlign w:val="center"/>
          </w:tcPr>
          <w:p w:rsidR="00003D3E" w:rsidRPr="00D975CB" w:rsidRDefault="00003D3E" w:rsidP="00C67F56">
            <w:pPr>
              <w:snapToGrid w:val="0"/>
              <w:spacing w:line="440" w:lineRule="exact"/>
              <w:ind w:right="38"/>
              <w:jc w:val="center"/>
              <w:rPr>
                <w:rFonts w:ascii="標楷體" w:eastAsia="標楷體" w:hAnsi="標楷體"/>
                <w:color w:val="000000" w:themeColor="text1"/>
              </w:rPr>
            </w:pPr>
            <w:r w:rsidRPr="00D975CB">
              <w:rPr>
                <w:rFonts w:ascii="標楷體" w:eastAsia="標楷體" w:hAnsi="標楷體" w:hint="eastAsia"/>
                <w:color w:val="000000" w:themeColor="text1"/>
              </w:rPr>
              <w:t>自有資金</w:t>
            </w:r>
          </w:p>
        </w:tc>
        <w:tc>
          <w:tcPr>
            <w:tcW w:w="2565" w:type="dxa"/>
            <w:gridSpan w:val="2"/>
            <w:vAlign w:val="center"/>
          </w:tcPr>
          <w:p w:rsidR="00003D3E" w:rsidRPr="00D975CB" w:rsidRDefault="00003D3E" w:rsidP="00C67F56">
            <w:pPr>
              <w:snapToGrid w:val="0"/>
              <w:spacing w:line="440" w:lineRule="exact"/>
              <w:ind w:right="38"/>
              <w:jc w:val="center"/>
              <w:rPr>
                <w:rFonts w:ascii="標楷體" w:eastAsia="標楷體" w:hAnsi="標楷體"/>
                <w:color w:val="000000" w:themeColor="text1"/>
              </w:rPr>
            </w:pPr>
            <w:r w:rsidRPr="00D975CB">
              <w:rPr>
                <w:rFonts w:ascii="標楷體" w:eastAsia="標楷體" w:hAnsi="標楷體" w:hint="eastAsia"/>
                <w:color w:val="000000" w:themeColor="text1"/>
              </w:rPr>
              <w:t>外借資金</w:t>
            </w:r>
          </w:p>
        </w:tc>
      </w:tr>
      <w:tr w:rsidR="0025560B" w:rsidRPr="00D975CB" w:rsidTr="00CA0C06">
        <w:trPr>
          <w:cantSplit/>
          <w:trHeight w:val="370"/>
        </w:trPr>
        <w:tc>
          <w:tcPr>
            <w:tcW w:w="840" w:type="dxa"/>
            <w:vMerge/>
            <w:vAlign w:val="center"/>
          </w:tcPr>
          <w:p w:rsidR="00003D3E" w:rsidRPr="00D975CB" w:rsidRDefault="00003D3E" w:rsidP="00C67F56">
            <w:pPr>
              <w:snapToGrid w:val="0"/>
              <w:spacing w:line="440" w:lineRule="exact"/>
              <w:ind w:right="38"/>
              <w:jc w:val="center"/>
              <w:rPr>
                <w:rFonts w:ascii="標楷體" w:eastAsia="標楷體" w:hAnsi="標楷體"/>
                <w:color w:val="000000" w:themeColor="text1"/>
              </w:rPr>
            </w:pPr>
          </w:p>
        </w:tc>
        <w:tc>
          <w:tcPr>
            <w:tcW w:w="1440" w:type="dxa"/>
            <w:vMerge/>
            <w:vAlign w:val="center"/>
          </w:tcPr>
          <w:p w:rsidR="00003D3E" w:rsidRPr="00D975CB" w:rsidRDefault="00003D3E" w:rsidP="00C67F56">
            <w:pPr>
              <w:snapToGrid w:val="0"/>
              <w:spacing w:line="440" w:lineRule="exact"/>
              <w:ind w:right="38"/>
              <w:jc w:val="center"/>
              <w:rPr>
                <w:rFonts w:ascii="標楷體" w:eastAsia="標楷體" w:hAnsi="標楷體"/>
                <w:color w:val="000000" w:themeColor="text1"/>
              </w:rPr>
            </w:pPr>
          </w:p>
        </w:tc>
        <w:tc>
          <w:tcPr>
            <w:tcW w:w="1560" w:type="dxa"/>
            <w:vAlign w:val="center"/>
          </w:tcPr>
          <w:p w:rsidR="00003D3E" w:rsidRPr="00D975CB" w:rsidRDefault="00003D3E" w:rsidP="00C67F56">
            <w:pPr>
              <w:snapToGrid w:val="0"/>
              <w:spacing w:line="440" w:lineRule="exact"/>
              <w:ind w:right="38"/>
              <w:jc w:val="center"/>
              <w:rPr>
                <w:rFonts w:ascii="標楷體" w:eastAsia="標楷體" w:hAnsi="標楷體"/>
                <w:color w:val="000000" w:themeColor="text1"/>
              </w:rPr>
            </w:pPr>
            <w:r w:rsidRPr="00D975CB">
              <w:rPr>
                <w:rFonts w:ascii="標楷體" w:eastAsia="標楷體" w:hAnsi="標楷體" w:hint="eastAsia"/>
                <w:color w:val="000000" w:themeColor="text1"/>
              </w:rPr>
              <w:t>營運資金</w:t>
            </w:r>
          </w:p>
        </w:tc>
        <w:tc>
          <w:tcPr>
            <w:tcW w:w="1361" w:type="dxa"/>
            <w:vAlign w:val="center"/>
          </w:tcPr>
          <w:p w:rsidR="00003D3E" w:rsidRPr="00D975CB" w:rsidRDefault="00A61BAE" w:rsidP="00C42253">
            <w:pPr>
              <w:snapToGrid w:val="0"/>
              <w:spacing w:line="440" w:lineRule="exact"/>
              <w:ind w:right="38"/>
              <w:jc w:val="center"/>
              <w:rPr>
                <w:rFonts w:ascii="標楷體" w:eastAsia="標楷體" w:hAnsi="標楷體"/>
                <w:color w:val="000000" w:themeColor="text1"/>
              </w:rPr>
            </w:pPr>
            <w:r w:rsidRPr="00D975CB">
              <w:rPr>
                <w:rFonts w:ascii="標楷體" w:eastAsia="標楷體" w:hAnsi="標楷體" w:hint="eastAsia"/>
                <w:color w:val="000000" w:themeColor="text1"/>
              </w:rPr>
              <w:t>國</w:t>
            </w:r>
            <w:r w:rsidR="00003D3E" w:rsidRPr="00D975CB">
              <w:rPr>
                <w:rFonts w:ascii="標楷體" w:eastAsia="標楷體" w:hAnsi="標楷體" w:hint="eastAsia"/>
                <w:color w:val="000000" w:themeColor="text1"/>
              </w:rPr>
              <w:t>庫撥款</w:t>
            </w:r>
          </w:p>
        </w:tc>
        <w:tc>
          <w:tcPr>
            <w:tcW w:w="1159" w:type="dxa"/>
            <w:vAlign w:val="center"/>
          </w:tcPr>
          <w:p w:rsidR="00003D3E" w:rsidRPr="00D975CB" w:rsidRDefault="00003D3E" w:rsidP="00C67F56">
            <w:pPr>
              <w:snapToGrid w:val="0"/>
              <w:spacing w:line="440" w:lineRule="exact"/>
              <w:ind w:right="38"/>
              <w:jc w:val="center"/>
              <w:rPr>
                <w:rFonts w:ascii="標楷體" w:eastAsia="標楷體" w:hAnsi="標楷體"/>
                <w:color w:val="000000" w:themeColor="text1"/>
              </w:rPr>
            </w:pPr>
            <w:r w:rsidRPr="00D975CB">
              <w:rPr>
                <w:rFonts w:ascii="標楷體" w:eastAsia="標楷體" w:hAnsi="標楷體" w:hint="eastAsia"/>
                <w:color w:val="000000" w:themeColor="text1"/>
              </w:rPr>
              <w:t>項目</w:t>
            </w:r>
          </w:p>
        </w:tc>
        <w:tc>
          <w:tcPr>
            <w:tcW w:w="1406" w:type="dxa"/>
            <w:vAlign w:val="center"/>
          </w:tcPr>
          <w:p w:rsidR="00003D3E" w:rsidRPr="00D975CB" w:rsidRDefault="00003D3E" w:rsidP="00C67F56">
            <w:pPr>
              <w:snapToGrid w:val="0"/>
              <w:spacing w:line="440" w:lineRule="exact"/>
              <w:ind w:right="38"/>
              <w:jc w:val="center"/>
              <w:rPr>
                <w:rFonts w:ascii="標楷體" w:eastAsia="標楷體" w:hAnsi="標楷體"/>
                <w:color w:val="000000" w:themeColor="text1"/>
              </w:rPr>
            </w:pPr>
            <w:r w:rsidRPr="00D975CB">
              <w:rPr>
                <w:rFonts w:ascii="標楷體" w:eastAsia="標楷體" w:hAnsi="標楷體" w:hint="eastAsia"/>
                <w:color w:val="000000" w:themeColor="text1"/>
              </w:rPr>
              <w:t>金額</w:t>
            </w:r>
          </w:p>
        </w:tc>
      </w:tr>
      <w:tr w:rsidR="0025560B" w:rsidRPr="00D975CB" w:rsidTr="00CA0C06">
        <w:trPr>
          <w:trHeight w:val="461"/>
        </w:trPr>
        <w:tc>
          <w:tcPr>
            <w:tcW w:w="840" w:type="dxa"/>
            <w:vAlign w:val="center"/>
          </w:tcPr>
          <w:p w:rsidR="00C540CD" w:rsidRPr="00D975CB" w:rsidRDefault="00C540CD" w:rsidP="006A43A8">
            <w:pPr>
              <w:snapToGrid w:val="0"/>
              <w:spacing w:line="440" w:lineRule="exact"/>
              <w:ind w:right="38"/>
              <w:jc w:val="center"/>
              <w:rPr>
                <w:rFonts w:ascii="標楷體" w:eastAsia="標楷體" w:hAnsi="標楷體"/>
                <w:color w:val="000000" w:themeColor="text1"/>
                <w:sz w:val="26"/>
              </w:rPr>
            </w:pPr>
            <w:r w:rsidRPr="00D975CB">
              <w:rPr>
                <w:rFonts w:ascii="標楷體" w:eastAsia="標楷體" w:hAnsi="標楷體" w:hint="eastAsia"/>
                <w:color w:val="000000" w:themeColor="text1"/>
                <w:sz w:val="26"/>
              </w:rPr>
              <w:t>86-94</w:t>
            </w:r>
          </w:p>
        </w:tc>
        <w:tc>
          <w:tcPr>
            <w:tcW w:w="1440" w:type="dxa"/>
            <w:vAlign w:val="center"/>
          </w:tcPr>
          <w:p w:rsidR="00C540CD" w:rsidRPr="00D975CB" w:rsidRDefault="00C540CD" w:rsidP="00DB4A67">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32,311,505</w:t>
            </w:r>
          </w:p>
        </w:tc>
        <w:tc>
          <w:tcPr>
            <w:tcW w:w="1560" w:type="dxa"/>
            <w:vAlign w:val="center"/>
          </w:tcPr>
          <w:p w:rsidR="003942A9" w:rsidRPr="00D975CB" w:rsidRDefault="003942A9" w:rsidP="003942A9">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2</w:t>
            </w:r>
            <w:r w:rsidR="004F5147" w:rsidRPr="00D975CB">
              <w:rPr>
                <w:rFonts w:ascii="標楷體" w:eastAsia="標楷體" w:hAnsi="標楷體" w:hint="eastAsia"/>
                <w:color w:val="000000" w:themeColor="text1"/>
                <w:sz w:val="26"/>
              </w:rPr>
              <w:t>6,271,765</w:t>
            </w:r>
          </w:p>
        </w:tc>
        <w:tc>
          <w:tcPr>
            <w:tcW w:w="1361" w:type="dxa"/>
            <w:vAlign w:val="center"/>
          </w:tcPr>
          <w:p w:rsidR="00C540CD" w:rsidRPr="00D975CB" w:rsidRDefault="00C540CD" w:rsidP="00DB4A67">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6,039,740</w:t>
            </w:r>
          </w:p>
        </w:tc>
        <w:tc>
          <w:tcPr>
            <w:tcW w:w="1159" w:type="dxa"/>
            <w:vAlign w:val="center"/>
          </w:tcPr>
          <w:p w:rsidR="00C540CD" w:rsidRPr="00D975CB" w:rsidRDefault="00C540C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C540CD" w:rsidRPr="00D975CB" w:rsidRDefault="00C540C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C540CD" w:rsidRPr="00D975CB" w:rsidRDefault="00C540CD" w:rsidP="003942A9">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358"/>
        </w:trPr>
        <w:tc>
          <w:tcPr>
            <w:tcW w:w="840" w:type="dxa"/>
            <w:vAlign w:val="center"/>
          </w:tcPr>
          <w:p w:rsidR="00C540CD" w:rsidRPr="00D975CB" w:rsidRDefault="00C540CD" w:rsidP="006A43A8">
            <w:pPr>
              <w:snapToGrid w:val="0"/>
              <w:spacing w:line="440" w:lineRule="exact"/>
              <w:ind w:right="38"/>
              <w:jc w:val="center"/>
              <w:rPr>
                <w:rFonts w:ascii="標楷體" w:eastAsia="標楷體" w:hAnsi="標楷體"/>
                <w:color w:val="000000" w:themeColor="text1"/>
                <w:sz w:val="26"/>
              </w:rPr>
            </w:pPr>
            <w:r w:rsidRPr="00D975CB">
              <w:rPr>
                <w:rFonts w:ascii="標楷體" w:eastAsia="標楷體" w:hAnsi="標楷體" w:hint="eastAsia"/>
                <w:color w:val="000000" w:themeColor="text1"/>
                <w:sz w:val="26"/>
              </w:rPr>
              <w:t>95</w:t>
            </w:r>
          </w:p>
        </w:tc>
        <w:tc>
          <w:tcPr>
            <w:tcW w:w="1440" w:type="dxa"/>
            <w:vAlign w:val="center"/>
          </w:tcPr>
          <w:p w:rsidR="00C540CD" w:rsidRPr="00D975CB" w:rsidRDefault="00C540CD" w:rsidP="00DB4A67">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3,179,462</w:t>
            </w:r>
          </w:p>
        </w:tc>
        <w:tc>
          <w:tcPr>
            <w:tcW w:w="1560" w:type="dxa"/>
            <w:vAlign w:val="center"/>
          </w:tcPr>
          <w:p w:rsidR="00C540CD" w:rsidRPr="00D975CB" w:rsidRDefault="00C540CD" w:rsidP="00DB4A67">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2,654,277</w:t>
            </w:r>
          </w:p>
        </w:tc>
        <w:tc>
          <w:tcPr>
            <w:tcW w:w="1361" w:type="dxa"/>
            <w:vAlign w:val="center"/>
          </w:tcPr>
          <w:p w:rsidR="00C540CD" w:rsidRPr="00D975CB" w:rsidRDefault="00C540CD" w:rsidP="00DB4A67">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525,185</w:t>
            </w:r>
          </w:p>
        </w:tc>
        <w:tc>
          <w:tcPr>
            <w:tcW w:w="1159" w:type="dxa"/>
            <w:vAlign w:val="center"/>
          </w:tcPr>
          <w:p w:rsidR="00C540CD" w:rsidRPr="00D975CB" w:rsidRDefault="00C540C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C540CD" w:rsidRPr="00D975CB" w:rsidRDefault="00C540CD" w:rsidP="006A43A8">
            <w:pPr>
              <w:adjustRightInd w:val="0"/>
              <w:snapToGrid w:val="0"/>
              <w:spacing w:line="240" w:lineRule="exact"/>
              <w:ind w:right="38"/>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C540CD" w:rsidRPr="00D975CB" w:rsidRDefault="00C540CD" w:rsidP="00DB4A67">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340"/>
        </w:trPr>
        <w:tc>
          <w:tcPr>
            <w:tcW w:w="840" w:type="dxa"/>
            <w:vAlign w:val="center"/>
          </w:tcPr>
          <w:p w:rsidR="00C540CD" w:rsidRPr="00D975CB" w:rsidRDefault="00C540CD" w:rsidP="006A43A8">
            <w:pPr>
              <w:snapToGrid w:val="0"/>
              <w:spacing w:line="440" w:lineRule="exact"/>
              <w:ind w:right="38"/>
              <w:jc w:val="center"/>
              <w:rPr>
                <w:rFonts w:ascii="標楷體" w:eastAsia="標楷體" w:hAnsi="標楷體"/>
                <w:color w:val="000000" w:themeColor="text1"/>
                <w:sz w:val="26"/>
              </w:rPr>
            </w:pPr>
            <w:r w:rsidRPr="00D975CB">
              <w:rPr>
                <w:rFonts w:ascii="標楷體" w:eastAsia="標楷體" w:hAnsi="標楷體" w:hint="eastAsia"/>
                <w:color w:val="000000" w:themeColor="text1"/>
                <w:sz w:val="26"/>
              </w:rPr>
              <w:t>96</w:t>
            </w:r>
          </w:p>
        </w:tc>
        <w:tc>
          <w:tcPr>
            <w:tcW w:w="1440" w:type="dxa"/>
            <w:vAlign w:val="center"/>
          </w:tcPr>
          <w:p w:rsidR="00C540CD" w:rsidRPr="00D975CB" w:rsidRDefault="00C540CD" w:rsidP="00DB4A67">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4,260,070</w:t>
            </w:r>
          </w:p>
        </w:tc>
        <w:tc>
          <w:tcPr>
            <w:tcW w:w="1560" w:type="dxa"/>
            <w:vAlign w:val="center"/>
          </w:tcPr>
          <w:p w:rsidR="00C540CD" w:rsidRPr="00D975CB" w:rsidRDefault="00C540CD" w:rsidP="00DB4A67">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2,813,970</w:t>
            </w:r>
          </w:p>
        </w:tc>
        <w:tc>
          <w:tcPr>
            <w:tcW w:w="1361" w:type="dxa"/>
            <w:vAlign w:val="center"/>
          </w:tcPr>
          <w:p w:rsidR="00C540CD" w:rsidRPr="00D975CB" w:rsidRDefault="00C540CD" w:rsidP="00DB4A67">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1,446,100</w:t>
            </w:r>
          </w:p>
        </w:tc>
        <w:tc>
          <w:tcPr>
            <w:tcW w:w="1159" w:type="dxa"/>
            <w:vAlign w:val="center"/>
          </w:tcPr>
          <w:p w:rsidR="00C540CD" w:rsidRPr="00D975CB" w:rsidRDefault="00C540C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C540CD" w:rsidRPr="00D975CB" w:rsidRDefault="00C540CD" w:rsidP="006A43A8">
            <w:pPr>
              <w:adjustRightInd w:val="0"/>
              <w:snapToGrid w:val="0"/>
              <w:spacing w:line="240" w:lineRule="exact"/>
              <w:ind w:right="38"/>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C540CD" w:rsidRPr="00D975CB" w:rsidRDefault="00C540CD" w:rsidP="00DB4A67">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340"/>
        </w:trPr>
        <w:tc>
          <w:tcPr>
            <w:tcW w:w="840" w:type="dxa"/>
            <w:vAlign w:val="center"/>
          </w:tcPr>
          <w:p w:rsidR="009C6C4D" w:rsidRPr="00D975CB" w:rsidRDefault="009C6C4D" w:rsidP="006A43A8">
            <w:pPr>
              <w:snapToGrid w:val="0"/>
              <w:spacing w:line="440" w:lineRule="exact"/>
              <w:ind w:right="38"/>
              <w:jc w:val="center"/>
              <w:rPr>
                <w:rFonts w:ascii="標楷體" w:eastAsia="標楷體" w:hAnsi="標楷體"/>
                <w:color w:val="000000" w:themeColor="text1"/>
                <w:sz w:val="26"/>
              </w:rPr>
            </w:pPr>
            <w:r w:rsidRPr="00D975CB">
              <w:rPr>
                <w:rFonts w:ascii="標楷體" w:eastAsia="標楷體" w:hAnsi="標楷體" w:hint="eastAsia"/>
                <w:color w:val="000000" w:themeColor="text1"/>
                <w:sz w:val="26"/>
              </w:rPr>
              <w:t>97</w:t>
            </w:r>
          </w:p>
        </w:tc>
        <w:tc>
          <w:tcPr>
            <w:tcW w:w="144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11,724,930</w:t>
            </w:r>
          </w:p>
        </w:tc>
        <w:tc>
          <w:tcPr>
            <w:tcW w:w="156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11,402,334</w:t>
            </w:r>
          </w:p>
        </w:tc>
        <w:tc>
          <w:tcPr>
            <w:tcW w:w="1361"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322,596</w:t>
            </w:r>
          </w:p>
        </w:tc>
        <w:tc>
          <w:tcPr>
            <w:tcW w:w="1159" w:type="dxa"/>
            <w:vAlign w:val="center"/>
          </w:tcPr>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9C6C4D" w:rsidRPr="00D975CB" w:rsidRDefault="009C6C4D" w:rsidP="00F04417">
            <w:pPr>
              <w:snapToGrid w:val="0"/>
              <w:spacing w:line="440" w:lineRule="exact"/>
              <w:ind w:right="298"/>
              <w:jc w:val="right"/>
              <w:rPr>
                <w:rFonts w:ascii="標楷體" w:eastAsia="標楷體" w:hAnsi="標楷體"/>
                <w:color w:val="000000" w:themeColor="text1"/>
                <w:sz w:val="26"/>
              </w:rPr>
            </w:pPr>
          </w:p>
        </w:tc>
      </w:tr>
      <w:tr w:rsidR="0025560B" w:rsidRPr="00D975CB" w:rsidTr="00CA0C06">
        <w:trPr>
          <w:trHeight w:val="340"/>
        </w:trPr>
        <w:tc>
          <w:tcPr>
            <w:tcW w:w="840" w:type="dxa"/>
            <w:vAlign w:val="center"/>
          </w:tcPr>
          <w:p w:rsidR="009C6C4D" w:rsidRPr="00D975CB" w:rsidRDefault="009C6C4D" w:rsidP="006A43A8">
            <w:pPr>
              <w:snapToGrid w:val="0"/>
              <w:spacing w:line="440" w:lineRule="exact"/>
              <w:ind w:right="38"/>
              <w:jc w:val="center"/>
              <w:rPr>
                <w:rFonts w:ascii="標楷體" w:eastAsia="標楷體" w:hAnsi="標楷體"/>
                <w:color w:val="000000" w:themeColor="text1"/>
                <w:sz w:val="26"/>
              </w:rPr>
            </w:pPr>
            <w:r w:rsidRPr="00D975CB">
              <w:rPr>
                <w:rFonts w:ascii="標楷體" w:eastAsia="標楷體" w:hAnsi="標楷體" w:hint="eastAsia"/>
                <w:color w:val="000000" w:themeColor="text1"/>
                <w:sz w:val="26"/>
              </w:rPr>
              <w:t>98</w:t>
            </w:r>
          </w:p>
        </w:tc>
        <w:tc>
          <w:tcPr>
            <w:tcW w:w="144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2,915,305</w:t>
            </w:r>
          </w:p>
        </w:tc>
        <w:tc>
          <w:tcPr>
            <w:tcW w:w="156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2,740,990</w:t>
            </w:r>
          </w:p>
        </w:tc>
        <w:tc>
          <w:tcPr>
            <w:tcW w:w="1361"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174,315</w:t>
            </w:r>
          </w:p>
        </w:tc>
        <w:tc>
          <w:tcPr>
            <w:tcW w:w="1159" w:type="dxa"/>
            <w:vAlign w:val="center"/>
          </w:tcPr>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340"/>
        </w:trPr>
        <w:tc>
          <w:tcPr>
            <w:tcW w:w="840" w:type="dxa"/>
            <w:vAlign w:val="center"/>
          </w:tcPr>
          <w:p w:rsidR="009C6C4D" w:rsidRPr="00D975CB" w:rsidRDefault="009C6C4D" w:rsidP="006A43A8">
            <w:pPr>
              <w:snapToGrid w:val="0"/>
              <w:spacing w:line="440" w:lineRule="exact"/>
              <w:ind w:right="38"/>
              <w:jc w:val="center"/>
              <w:rPr>
                <w:rFonts w:ascii="標楷體" w:eastAsia="標楷體" w:hAnsi="標楷體"/>
                <w:color w:val="000000" w:themeColor="text1"/>
                <w:sz w:val="26"/>
              </w:rPr>
            </w:pPr>
            <w:r w:rsidRPr="00D975CB">
              <w:rPr>
                <w:rFonts w:ascii="標楷體" w:eastAsia="標楷體" w:hAnsi="標楷體" w:hint="eastAsia"/>
                <w:color w:val="000000" w:themeColor="text1"/>
                <w:sz w:val="26"/>
              </w:rPr>
              <w:t>99</w:t>
            </w:r>
          </w:p>
        </w:tc>
        <w:tc>
          <w:tcPr>
            <w:tcW w:w="144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2,157,474</w:t>
            </w:r>
          </w:p>
        </w:tc>
        <w:tc>
          <w:tcPr>
            <w:tcW w:w="156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2,033,042</w:t>
            </w:r>
          </w:p>
        </w:tc>
        <w:tc>
          <w:tcPr>
            <w:tcW w:w="1361"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124,432</w:t>
            </w:r>
          </w:p>
        </w:tc>
        <w:tc>
          <w:tcPr>
            <w:tcW w:w="1159" w:type="dxa"/>
            <w:vAlign w:val="center"/>
          </w:tcPr>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225"/>
        </w:trPr>
        <w:tc>
          <w:tcPr>
            <w:tcW w:w="840" w:type="dxa"/>
            <w:vAlign w:val="center"/>
          </w:tcPr>
          <w:p w:rsidR="009C6C4D" w:rsidRPr="00D975CB" w:rsidRDefault="009C6C4D" w:rsidP="006A43A8">
            <w:pPr>
              <w:snapToGrid w:val="0"/>
              <w:spacing w:line="440" w:lineRule="exact"/>
              <w:ind w:right="38"/>
              <w:jc w:val="center"/>
              <w:rPr>
                <w:rFonts w:ascii="標楷體" w:eastAsia="標楷體" w:hAnsi="標楷體"/>
                <w:color w:val="000000" w:themeColor="text1"/>
                <w:sz w:val="26"/>
              </w:rPr>
            </w:pPr>
            <w:r w:rsidRPr="00D975CB">
              <w:rPr>
                <w:rFonts w:ascii="標楷體" w:eastAsia="標楷體" w:hAnsi="標楷體" w:hint="eastAsia"/>
                <w:color w:val="000000" w:themeColor="text1"/>
                <w:sz w:val="26"/>
              </w:rPr>
              <w:t>100</w:t>
            </w:r>
          </w:p>
        </w:tc>
        <w:tc>
          <w:tcPr>
            <w:tcW w:w="144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1,957,300</w:t>
            </w:r>
          </w:p>
        </w:tc>
        <w:tc>
          <w:tcPr>
            <w:tcW w:w="156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1,957,300</w:t>
            </w:r>
          </w:p>
        </w:tc>
        <w:tc>
          <w:tcPr>
            <w:tcW w:w="1361"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c>
          <w:tcPr>
            <w:tcW w:w="1159" w:type="dxa"/>
            <w:vAlign w:val="center"/>
          </w:tcPr>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9C6C4D" w:rsidRPr="00D975CB" w:rsidRDefault="009C6C4D" w:rsidP="006A43A8">
            <w:pPr>
              <w:adjustRightInd w:val="0"/>
              <w:snapToGrid w:val="0"/>
              <w:spacing w:line="240" w:lineRule="exact"/>
              <w:ind w:right="38"/>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225"/>
        </w:trPr>
        <w:tc>
          <w:tcPr>
            <w:tcW w:w="840" w:type="dxa"/>
            <w:vAlign w:val="center"/>
          </w:tcPr>
          <w:p w:rsidR="009C6C4D" w:rsidRPr="00D975CB" w:rsidRDefault="009C6C4D" w:rsidP="006A43A8">
            <w:pPr>
              <w:snapToGrid w:val="0"/>
              <w:spacing w:line="440" w:lineRule="exact"/>
              <w:ind w:right="40"/>
              <w:jc w:val="center"/>
              <w:rPr>
                <w:rFonts w:ascii="標楷體" w:eastAsia="標楷體" w:hAnsi="標楷體"/>
                <w:color w:val="000000" w:themeColor="text1"/>
                <w:sz w:val="26"/>
              </w:rPr>
            </w:pPr>
            <w:r w:rsidRPr="00D975CB">
              <w:rPr>
                <w:rFonts w:ascii="標楷體" w:eastAsia="標楷體" w:hAnsi="標楷體" w:hint="eastAsia"/>
                <w:color w:val="000000" w:themeColor="text1"/>
                <w:sz w:val="26"/>
              </w:rPr>
              <w:t>101</w:t>
            </w:r>
          </w:p>
        </w:tc>
        <w:tc>
          <w:tcPr>
            <w:tcW w:w="144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1,822,086</w:t>
            </w:r>
          </w:p>
        </w:tc>
        <w:tc>
          <w:tcPr>
            <w:tcW w:w="156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1,822,086</w:t>
            </w:r>
          </w:p>
        </w:tc>
        <w:tc>
          <w:tcPr>
            <w:tcW w:w="1361"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c>
          <w:tcPr>
            <w:tcW w:w="1159" w:type="dxa"/>
            <w:vAlign w:val="center"/>
          </w:tcPr>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495"/>
        </w:trPr>
        <w:tc>
          <w:tcPr>
            <w:tcW w:w="840" w:type="dxa"/>
            <w:vAlign w:val="center"/>
          </w:tcPr>
          <w:p w:rsidR="009C6C4D" w:rsidRPr="00D975CB" w:rsidRDefault="009C6C4D" w:rsidP="006A43A8">
            <w:pPr>
              <w:spacing w:line="440" w:lineRule="exact"/>
              <w:jc w:val="center"/>
              <w:rPr>
                <w:color w:val="000000" w:themeColor="text1"/>
                <w:sz w:val="26"/>
              </w:rPr>
            </w:pPr>
            <w:r w:rsidRPr="00D975CB">
              <w:rPr>
                <w:rFonts w:ascii="標楷體" w:eastAsia="標楷體" w:hAnsi="標楷體" w:hint="eastAsia"/>
                <w:color w:val="000000" w:themeColor="text1"/>
                <w:sz w:val="26"/>
              </w:rPr>
              <w:lastRenderedPageBreak/>
              <w:t>102</w:t>
            </w:r>
          </w:p>
        </w:tc>
        <w:tc>
          <w:tcPr>
            <w:tcW w:w="144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1,252,202</w:t>
            </w:r>
          </w:p>
        </w:tc>
        <w:tc>
          <w:tcPr>
            <w:tcW w:w="156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1,252,202</w:t>
            </w:r>
          </w:p>
        </w:tc>
        <w:tc>
          <w:tcPr>
            <w:tcW w:w="1361"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c>
          <w:tcPr>
            <w:tcW w:w="1159" w:type="dxa"/>
            <w:vAlign w:val="center"/>
          </w:tcPr>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495"/>
        </w:trPr>
        <w:tc>
          <w:tcPr>
            <w:tcW w:w="840" w:type="dxa"/>
            <w:vAlign w:val="center"/>
          </w:tcPr>
          <w:p w:rsidR="009C6C4D" w:rsidRPr="00D975CB" w:rsidRDefault="009C6C4D" w:rsidP="006A43A8">
            <w:pPr>
              <w:spacing w:line="440" w:lineRule="exact"/>
              <w:jc w:val="center"/>
              <w:rPr>
                <w:color w:val="000000" w:themeColor="text1"/>
                <w:sz w:val="26"/>
              </w:rPr>
            </w:pPr>
            <w:r w:rsidRPr="00D975CB">
              <w:rPr>
                <w:rFonts w:ascii="標楷體" w:eastAsia="標楷體" w:hAnsi="標楷體" w:hint="eastAsia"/>
                <w:color w:val="000000" w:themeColor="text1"/>
                <w:sz w:val="26"/>
              </w:rPr>
              <w:t>103</w:t>
            </w:r>
          </w:p>
        </w:tc>
        <w:tc>
          <w:tcPr>
            <w:tcW w:w="144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739,799</w:t>
            </w:r>
          </w:p>
        </w:tc>
        <w:tc>
          <w:tcPr>
            <w:tcW w:w="156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739,799</w:t>
            </w:r>
          </w:p>
        </w:tc>
        <w:tc>
          <w:tcPr>
            <w:tcW w:w="1361"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c>
          <w:tcPr>
            <w:tcW w:w="1159" w:type="dxa"/>
            <w:vAlign w:val="center"/>
          </w:tcPr>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495"/>
        </w:trPr>
        <w:tc>
          <w:tcPr>
            <w:tcW w:w="840" w:type="dxa"/>
            <w:vAlign w:val="center"/>
          </w:tcPr>
          <w:p w:rsidR="009C6C4D" w:rsidRPr="00D975CB" w:rsidRDefault="009C6C4D" w:rsidP="006A43A8">
            <w:pPr>
              <w:spacing w:line="440" w:lineRule="exact"/>
              <w:jc w:val="center"/>
              <w:rPr>
                <w:color w:val="000000" w:themeColor="text1"/>
                <w:sz w:val="26"/>
              </w:rPr>
            </w:pPr>
            <w:r w:rsidRPr="00D975CB">
              <w:rPr>
                <w:rFonts w:ascii="標楷體" w:eastAsia="標楷體" w:hAnsi="標楷體" w:hint="eastAsia"/>
                <w:color w:val="000000" w:themeColor="text1"/>
                <w:sz w:val="26"/>
              </w:rPr>
              <w:t>104</w:t>
            </w:r>
          </w:p>
        </w:tc>
        <w:tc>
          <w:tcPr>
            <w:tcW w:w="144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937,579</w:t>
            </w:r>
          </w:p>
        </w:tc>
        <w:tc>
          <w:tcPr>
            <w:tcW w:w="156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937,579</w:t>
            </w:r>
          </w:p>
        </w:tc>
        <w:tc>
          <w:tcPr>
            <w:tcW w:w="1361"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c>
          <w:tcPr>
            <w:tcW w:w="1159" w:type="dxa"/>
            <w:vAlign w:val="center"/>
          </w:tcPr>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495"/>
        </w:trPr>
        <w:tc>
          <w:tcPr>
            <w:tcW w:w="840" w:type="dxa"/>
            <w:vAlign w:val="center"/>
          </w:tcPr>
          <w:p w:rsidR="009C6C4D" w:rsidRPr="00D975CB" w:rsidRDefault="009C6C4D" w:rsidP="006A43A8">
            <w:pPr>
              <w:spacing w:line="440" w:lineRule="exact"/>
              <w:jc w:val="center"/>
              <w:rPr>
                <w:color w:val="000000" w:themeColor="text1"/>
                <w:sz w:val="26"/>
              </w:rPr>
            </w:pPr>
            <w:r w:rsidRPr="00D975CB">
              <w:rPr>
                <w:rFonts w:ascii="標楷體" w:eastAsia="標楷體" w:hAnsi="標楷體" w:hint="eastAsia"/>
                <w:color w:val="000000" w:themeColor="text1"/>
                <w:sz w:val="26"/>
              </w:rPr>
              <w:t>105</w:t>
            </w:r>
          </w:p>
        </w:tc>
        <w:tc>
          <w:tcPr>
            <w:tcW w:w="1440" w:type="dxa"/>
            <w:vAlign w:val="center"/>
          </w:tcPr>
          <w:p w:rsidR="009C6C4D" w:rsidRPr="00D975CB" w:rsidRDefault="009C6C4D"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1,8</w:t>
            </w:r>
            <w:r w:rsidR="006C4C5C" w:rsidRPr="00D975CB">
              <w:rPr>
                <w:rFonts w:ascii="標楷體" w:eastAsia="標楷體" w:hAnsi="標楷體" w:hint="eastAsia"/>
                <w:color w:val="000000" w:themeColor="text1"/>
                <w:sz w:val="26"/>
              </w:rPr>
              <w:t>78,452</w:t>
            </w:r>
          </w:p>
        </w:tc>
        <w:tc>
          <w:tcPr>
            <w:tcW w:w="1560" w:type="dxa"/>
            <w:vAlign w:val="center"/>
          </w:tcPr>
          <w:p w:rsidR="009C6C4D" w:rsidRPr="00D975CB" w:rsidRDefault="006C4C5C" w:rsidP="00935900">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1,878,452</w:t>
            </w:r>
          </w:p>
        </w:tc>
        <w:tc>
          <w:tcPr>
            <w:tcW w:w="1361" w:type="dxa"/>
            <w:vAlign w:val="center"/>
          </w:tcPr>
          <w:p w:rsidR="009C6C4D" w:rsidRPr="00D975CB" w:rsidRDefault="009C6C4D" w:rsidP="003942A9">
            <w:pPr>
              <w:snapToGrid w:val="0"/>
              <w:spacing w:line="440" w:lineRule="exact"/>
              <w:ind w:right="38"/>
              <w:jc w:val="right"/>
              <w:rPr>
                <w:rFonts w:ascii="標楷體" w:eastAsia="標楷體" w:hAnsi="標楷體"/>
                <w:color w:val="000000" w:themeColor="text1"/>
                <w:sz w:val="26"/>
              </w:rPr>
            </w:pPr>
          </w:p>
        </w:tc>
        <w:tc>
          <w:tcPr>
            <w:tcW w:w="1159" w:type="dxa"/>
            <w:vAlign w:val="center"/>
          </w:tcPr>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495"/>
        </w:trPr>
        <w:tc>
          <w:tcPr>
            <w:tcW w:w="840" w:type="dxa"/>
            <w:vAlign w:val="center"/>
          </w:tcPr>
          <w:p w:rsidR="009C6C4D" w:rsidRPr="00D975CB" w:rsidRDefault="009C6C4D" w:rsidP="006A43A8">
            <w:pPr>
              <w:spacing w:line="440" w:lineRule="exact"/>
              <w:jc w:val="center"/>
              <w:rPr>
                <w:rFonts w:ascii="標楷體" w:eastAsia="標楷體" w:hAnsi="標楷體"/>
                <w:color w:val="000000" w:themeColor="text1"/>
                <w:sz w:val="26"/>
              </w:rPr>
            </w:pPr>
            <w:r w:rsidRPr="00D975CB">
              <w:rPr>
                <w:rFonts w:ascii="標楷體" w:eastAsia="標楷體" w:hAnsi="標楷體" w:hint="eastAsia"/>
                <w:color w:val="000000" w:themeColor="text1"/>
                <w:sz w:val="26"/>
              </w:rPr>
              <w:t>106</w:t>
            </w:r>
          </w:p>
        </w:tc>
        <w:tc>
          <w:tcPr>
            <w:tcW w:w="1440" w:type="dxa"/>
            <w:vAlign w:val="center"/>
          </w:tcPr>
          <w:p w:rsidR="009C6C4D" w:rsidRPr="00D975CB" w:rsidRDefault="006C4C5C" w:rsidP="00A85C41">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67</w:t>
            </w:r>
            <w:r w:rsidR="00A85C41" w:rsidRPr="00D975CB">
              <w:rPr>
                <w:rFonts w:ascii="標楷體" w:eastAsia="標楷體" w:hAnsi="標楷體" w:hint="eastAsia"/>
                <w:color w:val="000000" w:themeColor="text1"/>
                <w:sz w:val="26"/>
              </w:rPr>
              <w:t>1</w:t>
            </w:r>
            <w:r w:rsidRPr="00D975CB">
              <w:rPr>
                <w:rFonts w:ascii="標楷體" w:eastAsia="標楷體" w:hAnsi="標楷體" w:hint="eastAsia"/>
                <w:color w:val="000000" w:themeColor="text1"/>
                <w:sz w:val="26"/>
              </w:rPr>
              <w:t>,</w:t>
            </w:r>
            <w:r w:rsidR="00A85C41" w:rsidRPr="00D975CB">
              <w:rPr>
                <w:rFonts w:ascii="標楷體" w:eastAsia="標楷體" w:hAnsi="標楷體" w:hint="eastAsia"/>
                <w:color w:val="000000" w:themeColor="text1"/>
                <w:sz w:val="26"/>
              </w:rPr>
              <w:t>869</w:t>
            </w:r>
          </w:p>
        </w:tc>
        <w:tc>
          <w:tcPr>
            <w:tcW w:w="1560" w:type="dxa"/>
            <w:vAlign w:val="center"/>
          </w:tcPr>
          <w:p w:rsidR="009C6C4D" w:rsidRPr="00D975CB" w:rsidRDefault="00A85C41" w:rsidP="008F6D58">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6</w:t>
            </w:r>
            <w:r w:rsidR="008F6D58" w:rsidRPr="00D975CB">
              <w:rPr>
                <w:rFonts w:ascii="標楷體" w:eastAsia="標楷體" w:hAnsi="標楷體" w:hint="eastAsia"/>
                <w:color w:val="000000" w:themeColor="text1"/>
                <w:sz w:val="26"/>
              </w:rPr>
              <w:t>7</w:t>
            </w:r>
            <w:r w:rsidRPr="00D975CB">
              <w:rPr>
                <w:rFonts w:ascii="標楷體" w:eastAsia="標楷體" w:hAnsi="標楷體" w:hint="eastAsia"/>
                <w:color w:val="000000" w:themeColor="text1"/>
                <w:sz w:val="26"/>
              </w:rPr>
              <w:t>1,869</w:t>
            </w:r>
          </w:p>
        </w:tc>
        <w:tc>
          <w:tcPr>
            <w:tcW w:w="1361" w:type="dxa"/>
            <w:vAlign w:val="center"/>
          </w:tcPr>
          <w:p w:rsidR="009C6C4D" w:rsidRPr="00D975CB" w:rsidRDefault="009C6C4D" w:rsidP="000E3B5C">
            <w:pPr>
              <w:snapToGrid w:val="0"/>
              <w:spacing w:line="440" w:lineRule="exact"/>
              <w:ind w:right="38"/>
              <w:jc w:val="right"/>
              <w:rPr>
                <w:rFonts w:ascii="標楷體" w:eastAsia="標楷體" w:hAnsi="標楷體"/>
                <w:color w:val="000000" w:themeColor="text1"/>
                <w:sz w:val="26"/>
              </w:rPr>
            </w:pPr>
          </w:p>
        </w:tc>
        <w:tc>
          <w:tcPr>
            <w:tcW w:w="1159" w:type="dxa"/>
            <w:vAlign w:val="center"/>
          </w:tcPr>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9C6C4D" w:rsidRPr="00D975CB" w:rsidRDefault="009C6C4D" w:rsidP="006A43A8">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9C6C4D" w:rsidRPr="00D975CB" w:rsidRDefault="009C6C4D" w:rsidP="00DB4A67">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521"/>
        </w:trPr>
        <w:tc>
          <w:tcPr>
            <w:tcW w:w="840" w:type="dxa"/>
          </w:tcPr>
          <w:p w:rsidR="007B1E26" w:rsidRPr="00D975CB" w:rsidRDefault="007B1E26" w:rsidP="00935900">
            <w:pPr>
              <w:spacing w:line="440" w:lineRule="exact"/>
              <w:jc w:val="center"/>
              <w:rPr>
                <w:rFonts w:ascii="標楷體" w:eastAsia="標楷體" w:hAnsi="標楷體"/>
                <w:color w:val="000000" w:themeColor="text1"/>
                <w:sz w:val="26"/>
                <w:szCs w:val="26"/>
              </w:rPr>
            </w:pPr>
            <w:r w:rsidRPr="00D975CB">
              <w:rPr>
                <w:rFonts w:ascii="標楷體" w:eastAsia="標楷體" w:hAnsi="標楷體" w:hint="eastAsia"/>
                <w:color w:val="000000" w:themeColor="text1"/>
                <w:sz w:val="26"/>
                <w:szCs w:val="26"/>
              </w:rPr>
              <w:t>107</w:t>
            </w:r>
          </w:p>
        </w:tc>
        <w:tc>
          <w:tcPr>
            <w:tcW w:w="1440" w:type="dxa"/>
            <w:vAlign w:val="center"/>
          </w:tcPr>
          <w:p w:rsidR="007B1E26" w:rsidRPr="00D975CB" w:rsidRDefault="00A85C41" w:rsidP="00322D5F">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1,847,772</w:t>
            </w:r>
          </w:p>
        </w:tc>
        <w:tc>
          <w:tcPr>
            <w:tcW w:w="1560" w:type="dxa"/>
            <w:vAlign w:val="center"/>
          </w:tcPr>
          <w:p w:rsidR="007B1E26" w:rsidRPr="00D975CB" w:rsidRDefault="00A85C41" w:rsidP="00322D5F">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1,847,772</w:t>
            </w:r>
          </w:p>
        </w:tc>
        <w:tc>
          <w:tcPr>
            <w:tcW w:w="1361" w:type="dxa"/>
            <w:vAlign w:val="center"/>
          </w:tcPr>
          <w:p w:rsidR="007B1E26" w:rsidRPr="00D975CB" w:rsidRDefault="007B1E26" w:rsidP="000E3B5C">
            <w:pPr>
              <w:snapToGrid w:val="0"/>
              <w:spacing w:line="440" w:lineRule="exact"/>
              <w:ind w:right="38"/>
              <w:jc w:val="right"/>
              <w:rPr>
                <w:rFonts w:ascii="標楷體" w:eastAsia="標楷體" w:hAnsi="標楷體"/>
                <w:color w:val="000000" w:themeColor="text1"/>
                <w:sz w:val="26"/>
              </w:rPr>
            </w:pPr>
          </w:p>
        </w:tc>
        <w:tc>
          <w:tcPr>
            <w:tcW w:w="1159" w:type="dxa"/>
            <w:vAlign w:val="center"/>
          </w:tcPr>
          <w:p w:rsidR="007B1E26" w:rsidRPr="00D975CB" w:rsidRDefault="007B1E26" w:rsidP="00FC19A2">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7B1E26" w:rsidRPr="00D975CB" w:rsidRDefault="007B1E26" w:rsidP="00FC19A2">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7B1E26" w:rsidRPr="00D975CB" w:rsidRDefault="007B1E26" w:rsidP="005019F1">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521"/>
        </w:trPr>
        <w:tc>
          <w:tcPr>
            <w:tcW w:w="840" w:type="dxa"/>
            <w:vAlign w:val="center"/>
          </w:tcPr>
          <w:p w:rsidR="007B1E26" w:rsidRPr="00D975CB" w:rsidRDefault="007B1E26" w:rsidP="006C4C5C">
            <w:pPr>
              <w:spacing w:line="440" w:lineRule="exact"/>
              <w:jc w:val="center"/>
              <w:rPr>
                <w:rFonts w:ascii="標楷體" w:eastAsia="標楷體" w:hAnsi="標楷體"/>
                <w:color w:val="000000" w:themeColor="text1"/>
                <w:sz w:val="26"/>
              </w:rPr>
            </w:pPr>
            <w:r w:rsidRPr="00D975CB">
              <w:rPr>
                <w:rFonts w:ascii="標楷體" w:eastAsia="標楷體" w:hAnsi="標楷體" w:hint="eastAsia"/>
                <w:color w:val="000000" w:themeColor="text1"/>
                <w:sz w:val="26"/>
                <w:szCs w:val="26"/>
              </w:rPr>
              <w:t>108</w:t>
            </w:r>
            <w:r w:rsidR="006C4C5C" w:rsidRPr="00D975CB">
              <w:rPr>
                <w:rFonts w:ascii="標楷體" w:eastAsia="標楷體" w:hAnsi="標楷體"/>
                <w:color w:val="000000" w:themeColor="text1"/>
                <w:sz w:val="26"/>
              </w:rPr>
              <w:t xml:space="preserve"> </w:t>
            </w:r>
          </w:p>
        </w:tc>
        <w:tc>
          <w:tcPr>
            <w:tcW w:w="1440" w:type="dxa"/>
            <w:vAlign w:val="center"/>
          </w:tcPr>
          <w:p w:rsidR="007B1E26" w:rsidRPr="00D975CB" w:rsidRDefault="006C4C5C" w:rsidP="00322D5F">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732,706</w:t>
            </w:r>
          </w:p>
        </w:tc>
        <w:tc>
          <w:tcPr>
            <w:tcW w:w="1560" w:type="dxa"/>
            <w:vAlign w:val="center"/>
          </w:tcPr>
          <w:p w:rsidR="007B1E26" w:rsidRPr="00D975CB" w:rsidRDefault="006C4C5C" w:rsidP="00322D5F">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732,706</w:t>
            </w:r>
          </w:p>
        </w:tc>
        <w:tc>
          <w:tcPr>
            <w:tcW w:w="1361" w:type="dxa"/>
            <w:vAlign w:val="center"/>
          </w:tcPr>
          <w:p w:rsidR="007B1E26" w:rsidRPr="00D975CB" w:rsidRDefault="007B1E26" w:rsidP="000E3B5C">
            <w:pPr>
              <w:snapToGrid w:val="0"/>
              <w:spacing w:line="440" w:lineRule="exact"/>
              <w:ind w:right="38"/>
              <w:jc w:val="right"/>
              <w:rPr>
                <w:rFonts w:ascii="標楷體" w:eastAsia="標楷體" w:hAnsi="標楷體"/>
                <w:color w:val="000000" w:themeColor="text1"/>
                <w:sz w:val="26"/>
              </w:rPr>
            </w:pPr>
          </w:p>
        </w:tc>
        <w:tc>
          <w:tcPr>
            <w:tcW w:w="1159" w:type="dxa"/>
            <w:vAlign w:val="center"/>
          </w:tcPr>
          <w:p w:rsidR="007B1E26" w:rsidRPr="00D975CB" w:rsidRDefault="007D5A1D" w:rsidP="007D5A1D">
            <w:pPr>
              <w:adjustRightInd w:val="0"/>
              <w:snapToGrid w:val="0"/>
              <w:spacing w:line="240" w:lineRule="exact"/>
              <w:ind w:right="40"/>
              <w:jc w:val="center"/>
              <w:rPr>
                <w:rFonts w:ascii="標楷體" w:eastAsia="標楷體" w:hAnsi="標楷體"/>
                <w:color w:val="000000" w:themeColor="text1"/>
                <w:sz w:val="26"/>
              </w:rPr>
            </w:pPr>
            <w:r w:rsidRPr="00D975CB">
              <w:rPr>
                <w:rFonts w:ascii="標楷體" w:eastAsia="標楷體" w:hAnsi="標楷體" w:hint="eastAsia"/>
                <w:color w:val="000000" w:themeColor="text1"/>
                <w:sz w:val="20"/>
              </w:rPr>
              <w:t>國內借款或發行公債</w:t>
            </w:r>
          </w:p>
        </w:tc>
        <w:tc>
          <w:tcPr>
            <w:tcW w:w="1406" w:type="dxa"/>
            <w:vAlign w:val="center"/>
          </w:tcPr>
          <w:p w:rsidR="007B1E26" w:rsidRPr="00D975CB" w:rsidRDefault="007B1E26" w:rsidP="005019F1">
            <w:pPr>
              <w:snapToGrid w:val="0"/>
              <w:spacing w:line="440" w:lineRule="exact"/>
              <w:ind w:right="38"/>
              <w:jc w:val="right"/>
              <w:rPr>
                <w:rFonts w:ascii="標楷體" w:eastAsia="標楷體" w:hAnsi="標楷體"/>
                <w:color w:val="000000" w:themeColor="text1"/>
                <w:sz w:val="26"/>
              </w:rPr>
            </w:pPr>
          </w:p>
        </w:tc>
      </w:tr>
      <w:tr w:rsidR="0025560B" w:rsidRPr="00D975CB" w:rsidTr="006C4C5C">
        <w:trPr>
          <w:trHeight w:val="521"/>
        </w:trPr>
        <w:tc>
          <w:tcPr>
            <w:tcW w:w="840" w:type="dxa"/>
            <w:vAlign w:val="center"/>
          </w:tcPr>
          <w:p w:rsidR="006C4C5C" w:rsidRPr="00D975CB" w:rsidRDefault="006C4C5C" w:rsidP="00A85C41">
            <w:pPr>
              <w:snapToGrid w:val="0"/>
              <w:spacing w:line="440" w:lineRule="exact"/>
              <w:ind w:right="38"/>
              <w:jc w:val="center"/>
              <w:rPr>
                <w:rFonts w:ascii="標楷體" w:eastAsia="標楷體" w:hAnsi="標楷體"/>
                <w:color w:val="000000" w:themeColor="text1"/>
                <w:sz w:val="26"/>
                <w:szCs w:val="26"/>
              </w:rPr>
            </w:pPr>
            <w:r w:rsidRPr="00D975CB">
              <w:rPr>
                <w:rFonts w:ascii="標楷體" w:eastAsia="標楷體" w:hAnsi="標楷體" w:hint="eastAsia"/>
                <w:color w:val="000000" w:themeColor="text1"/>
                <w:sz w:val="26"/>
                <w:szCs w:val="26"/>
              </w:rPr>
              <w:t>109</w:t>
            </w:r>
          </w:p>
        </w:tc>
        <w:tc>
          <w:tcPr>
            <w:tcW w:w="1440" w:type="dxa"/>
            <w:vAlign w:val="center"/>
          </w:tcPr>
          <w:p w:rsidR="006C4C5C" w:rsidRPr="00D975CB" w:rsidRDefault="00A85C41" w:rsidP="006C4C5C">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6,092,935</w:t>
            </w:r>
          </w:p>
        </w:tc>
        <w:tc>
          <w:tcPr>
            <w:tcW w:w="1560" w:type="dxa"/>
            <w:vAlign w:val="center"/>
          </w:tcPr>
          <w:p w:rsidR="006C4C5C" w:rsidRPr="00D975CB" w:rsidRDefault="00A85C41" w:rsidP="006C4C5C">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6,092,935</w:t>
            </w:r>
          </w:p>
        </w:tc>
        <w:tc>
          <w:tcPr>
            <w:tcW w:w="1361" w:type="dxa"/>
            <w:vAlign w:val="center"/>
          </w:tcPr>
          <w:p w:rsidR="006C4C5C" w:rsidRPr="00D975CB" w:rsidRDefault="006C4C5C" w:rsidP="006C4C5C">
            <w:pPr>
              <w:snapToGrid w:val="0"/>
              <w:spacing w:line="440" w:lineRule="exact"/>
              <w:ind w:right="38"/>
              <w:jc w:val="right"/>
              <w:rPr>
                <w:rFonts w:ascii="標楷體" w:eastAsia="標楷體" w:hAnsi="標楷體"/>
                <w:color w:val="000000" w:themeColor="text1"/>
                <w:sz w:val="26"/>
              </w:rPr>
            </w:pPr>
          </w:p>
        </w:tc>
        <w:tc>
          <w:tcPr>
            <w:tcW w:w="1159" w:type="dxa"/>
          </w:tcPr>
          <w:p w:rsidR="006C4C5C" w:rsidRPr="00D975CB" w:rsidRDefault="006C4C5C" w:rsidP="006C4C5C">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6C4C5C" w:rsidRPr="00D975CB" w:rsidRDefault="006C4C5C" w:rsidP="006C4C5C">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6C4C5C" w:rsidRPr="00D975CB" w:rsidRDefault="006C4C5C" w:rsidP="006C4C5C">
            <w:pPr>
              <w:snapToGrid w:val="0"/>
              <w:spacing w:line="440" w:lineRule="exact"/>
              <w:ind w:right="38"/>
              <w:jc w:val="right"/>
              <w:rPr>
                <w:rFonts w:ascii="標楷體" w:eastAsia="標楷體" w:hAnsi="標楷體"/>
                <w:color w:val="000000" w:themeColor="text1"/>
                <w:sz w:val="26"/>
              </w:rPr>
            </w:pPr>
          </w:p>
        </w:tc>
      </w:tr>
      <w:tr w:rsidR="00A85C41" w:rsidRPr="00D975CB" w:rsidTr="00CA0C06">
        <w:trPr>
          <w:trHeight w:val="521"/>
        </w:trPr>
        <w:tc>
          <w:tcPr>
            <w:tcW w:w="840" w:type="dxa"/>
            <w:vAlign w:val="center"/>
          </w:tcPr>
          <w:p w:rsidR="00A85C41" w:rsidRPr="00D975CB" w:rsidRDefault="00A85C41" w:rsidP="00A85C41">
            <w:pPr>
              <w:snapToGrid w:val="0"/>
              <w:spacing w:line="440" w:lineRule="exact"/>
              <w:ind w:right="38"/>
              <w:jc w:val="center"/>
              <w:rPr>
                <w:rFonts w:ascii="標楷體" w:eastAsia="標楷體" w:hAnsi="標楷體"/>
                <w:color w:val="000000" w:themeColor="text1"/>
                <w:sz w:val="26"/>
              </w:rPr>
            </w:pPr>
            <w:r w:rsidRPr="00D975CB">
              <w:rPr>
                <w:rFonts w:ascii="標楷體" w:eastAsia="標楷體" w:hAnsi="標楷體" w:hint="eastAsia"/>
                <w:color w:val="000000" w:themeColor="text1"/>
                <w:sz w:val="16"/>
              </w:rPr>
              <w:t>110及以後</w:t>
            </w:r>
          </w:p>
        </w:tc>
        <w:tc>
          <w:tcPr>
            <w:tcW w:w="1440" w:type="dxa"/>
            <w:vAlign w:val="center"/>
          </w:tcPr>
          <w:p w:rsidR="00A85C41" w:rsidRPr="00D975CB" w:rsidRDefault="00A85C41" w:rsidP="006C4C5C">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2,992,802</w:t>
            </w:r>
          </w:p>
        </w:tc>
        <w:tc>
          <w:tcPr>
            <w:tcW w:w="1560" w:type="dxa"/>
            <w:vAlign w:val="center"/>
          </w:tcPr>
          <w:p w:rsidR="00A85C41" w:rsidRPr="00D975CB" w:rsidRDefault="00A85C41" w:rsidP="006C4C5C">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2,992,802</w:t>
            </w:r>
          </w:p>
        </w:tc>
        <w:tc>
          <w:tcPr>
            <w:tcW w:w="1361" w:type="dxa"/>
            <w:vAlign w:val="center"/>
          </w:tcPr>
          <w:p w:rsidR="00A85C41" w:rsidRPr="00D975CB" w:rsidRDefault="00A85C41" w:rsidP="006C4C5C">
            <w:pPr>
              <w:snapToGrid w:val="0"/>
              <w:spacing w:line="440" w:lineRule="exact"/>
              <w:ind w:right="38"/>
              <w:jc w:val="right"/>
              <w:rPr>
                <w:rFonts w:ascii="標楷體" w:eastAsia="標楷體" w:hAnsi="標楷體"/>
                <w:color w:val="000000" w:themeColor="text1"/>
                <w:sz w:val="26"/>
              </w:rPr>
            </w:pPr>
          </w:p>
        </w:tc>
        <w:tc>
          <w:tcPr>
            <w:tcW w:w="1159" w:type="dxa"/>
            <w:vAlign w:val="center"/>
          </w:tcPr>
          <w:p w:rsidR="00A85C41" w:rsidRPr="00D975CB" w:rsidRDefault="00A85C41" w:rsidP="00A85C41">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w:t>
            </w:r>
          </w:p>
          <w:p w:rsidR="00A85C41" w:rsidRPr="00D975CB" w:rsidRDefault="00A85C41" w:rsidP="00A85C41">
            <w:pPr>
              <w:adjustRightInd w:val="0"/>
              <w:snapToGrid w:val="0"/>
              <w:spacing w:line="240" w:lineRule="exact"/>
              <w:ind w:right="40"/>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發行公債</w:t>
            </w:r>
          </w:p>
        </w:tc>
        <w:tc>
          <w:tcPr>
            <w:tcW w:w="1406" w:type="dxa"/>
            <w:vAlign w:val="center"/>
          </w:tcPr>
          <w:p w:rsidR="00A85C41" w:rsidRPr="00D975CB" w:rsidRDefault="00A85C41" w:rsidP="005019F1">
            <w:pPr>
              <w:snapToGrid w:val="0"/>
              <w:spacing w:line="440" w:lineRule="exact"/>
              <w:ind w:right="38"/>
              <w:jc w:val="right"/>
              <w:rPr>
                <w:rFonts w:ascii="標楷體" w:eastAsia="標楷體" w:hAnsi="標楷體"/>
                <w:color w:val="000000" w:themeColor="text1"/>
                <w:sz w:val="26"/>
              </w:rPr>
            </w:pPr>
          </w:p>
        </w:tc>
      </w:tr>
      <w:tr w:rsidR="0025560B" w:rsidRPr="00D975CB" w:rsidTr="00CA0C06">
        <w:trPr>
          <w:trHeight w:val="521"/>
        </w:trPr>
        <w:tc>
          <w:tcPr>
            <w:tcW w:w="840" w:type="dxa"/>
            <w:vAlign w:val="center"/>
          </w:tcPr>
          <w:p w:rsidR="006C4C5C" w:rsidRPr="00D975CB" w:rsidRDefault="006C4C5C" w:rsidP="006A43A8">
            <w:pPr>
              <w:snapToGrid w:val="0"/>
              <w:spacing w:line="440" w:lineRule="exact"/>
              <w:ind w:right="38"/>
              <w:jc w:val="center"/>
              <w:rPr>
                <w:rFonts w:ascii="標楷體" w:eastAsia="標楷體" w:hAnsi="標楷體"/>
                <w:color w:val="000000" w:themeColor="text1"/>
                <w:sz w:val="26"/>
              </w:rPr>
            </w:pPr>
            <w:r w:rsidRPr="00D975CB">
              <w:rPr>
                <w:rFonts w:ascii="標楷體" w:eastAsia="標楷體" w:hAnsi="標楷體" w:hint="eastAsia"/>
                <w:color w:val="000000" w:themeColor="text1"/>
                <w:sz w:val="26"/>
              </w:rPr>
              <w:t>合計</w:t>
            </w:r>
          </w:p>
        </w:tc>
        <w:tc>
          <w:tcPr>
            <w:tcW w:w="1440" w:type="dxa"/>
            <w:vAlign w:val="center"/>
          </w:tcPr>
          <w:p w:rsidR="006C4C5C" w:rsidRPr="00D975CB" w:rsidRDefault="00A85C41" w:rsidP="006C4C5C">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77,474,248</w:t>
            </w:r>
            <w:r w:rsidR="006C4C5C" w:rsidRPr="00D975CB">
              <w:rPr>
                <w:rFonts w:ascii="標楷體" w:eastAsia="標楷體" w:hAnsi="標楷體" w:hint="eastAsia"/>
                <w:color w:val="000000" w:themeColor="text1"/>
                <w:sz w:val="26"/>
              </w:rPr>
              <w:t xml:space="preserve"> </w:t>
            </w:r>
          </w:p>
        </w:tc>
        <w:tc>
          <w:tcPr>
            <w:tcW w:w="1560" w:type="dxa"/>
            <w:vAlign w:val="center"/>
          </w:tcPr>
          <w:p w:rsidR="006C4C5C" w:rsidRPr="00D975CB" w:rsidRDefault="00A85C41" w:rsidP="006C4C5C">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68,841,880</w:t>
            </w:r>
          </w:p>
        </w:tc>
        <w:tc>
          <w:tcPr>
            <w:tcW w:w="1361" w:type="dxa"/>
            <w:vAlign w:val="center"/>
          </w:tcPr>
          <w:p w:rsidR="006C4C5C" w:rsidRPr="00D975CB" w:rsidRDefault="006C4C5C" w:rsidP="006C4C5C">
            <w:pPr>
              <w:snapToGrid w:val="0"/>
              <w:spacing w:line="440" w:lineRule="exact"/>
              <w:ind w:right="38"/>
              <w:jc w:val="right"/>
              <w:rPr>
                <w:rFonts w:ascii="標楷體" w:eastAsia="標楷體" w:hAnsi="標楷體"/>
                <w:color w:val="000000" w:themeColor="text1"/>
                <w:sz w:val="26"/>
              </w:rPr>
            </w:pPr>
            <w:r w:rsidRPr="00D975CB">
              <w:rPr>
                <w:rFonts w:ascii="標楷體" w:eastAsia="標楷體" w:hAnsi="標楷體" w:hint="eastAsia"/>
                <w:color w:val="000000" w:themeColor="text1"/>
                <w:sz w:val="26"/>
              </w:rPr>
              <w:t>8,632,368</w:t>
            </w:r>
          </w:p>
        </w:tc>
        <w:tc>
          <w:tcPr>
            <w:tcW w:w="1159" w:type="dxa"/>
            <w:vAlign w:val="center"/>
          </w:tcPr>
          <w:p w:rsidR="006C4C5C" w:rsidRPr="00D975CB" w:rsidRDefault="006C4C5C" w:rsidP="006C4C5C">
            <w:pPr>
              <w:snapToGrid w:val="0"/>
              <w:spacing w:line="440" w:lineRule="exact"/>
              <w:ind w:right="38"/>
              <w:jc w:val="right"/>
              <w:rPr>
                <w:rFonts w:ascii="標楷體" w:eastAsia="標楷體" w:hAnsi="標楷體"/>
                <w:color w:val="000000" w:themeColor="text1"/>
                <w:sz w:val="26"/>
              </w:rPr>
            </w:pPr>
          </w:p>
        </w:tc>
        <w:tc>
          <w:tcPr>
            <w:tcW w:w="1406" w:type="dxa"/>
            <w:vAlign w:val="center"/>
          </w:tcPr>
          <w:p w:rsidR="006C4C5C" w:rsidRPr="00D975CB" w:rsidRDefault="006C4C5C" w:rsidP="005019F1">
            <w:pPr>
              <w:snapToGrid w:val="0"/>
              <w:spacing w:line="440" w:lineRule="exact"/>
              <w:ind w:right="38"/>
              <w:jc w:val="right"/>
              <w:rPr>
                <w:rFonts w:ascii="標楷體" w:eastAsia="標楷體" w:hAnsi="標楷體"/>
                <w:color w:val="000000" w:themeColor="text1"/>
                <w:sz w:val="26"/>
              </w:rPr>
            </w:pPr>
          </w:p>
        </w:tc>
      </w:tr>
    </w:tbl>
    <w:p w:rsidR="00F00290" w:rsidRPr="00D975CB" w:rsidRDefault="00DF6228" w:rsidP="000B592C">
      <w:pPr>
        <w:adjustRightInd w:val="0"/>
        <w:snapToGrid w:val="0"/>
        <w:spacing w:line="300" w:lineRule="atLeast"/>
        <w:ind w:leftChars="536" w:left="1984" w:right="-57" w:hangingChars="291" w:hanging="698"/>
        <w:jc w:val="both"/>
        <w:rPr>
          <w:rFonts w:ascii="標楷體" w:eastAsia="標楷體" w:hAnsi="標楷體"/>
          <w:color w:val="000000" w:themeColor="text1"/>
        </w:rPr>
      </w:pPr>
      <w:r w:rsidRPr="00D975CB">
        <w:rPr>
          <w:rFonts w:ascii="標楷體" w:eastAsia="標楷體" w:hAnsi="標楷體" w:hint="eastAsia"/>
          <w:color w:val="000000" w:themeColor="text1"/>
        </w:rPr>
        <w:t>備註</w:t>
      </w:r>
      <w:r w:rsidR="00B512A3" w:rsidRPr="00D975CB">
        <w:rPr>
          <w:rFonts w:ascii="標楷體" w:eastAsia="標楷體" w:hAnsi="標楷體" w:hint="eastAsia"/>
          <w:color w:val="000000" w:themeColor="text1"/>
        </w:rPr>
        <w:t>：</w:t>
      </w:r>
      <w:r w:rsidR="00B512A3" w:rsidRPr="00D975CB">
        <w:rPr>
          <w:rFonts w:ascii="標楷體" w:eastAsia="標楷體" w:hAnsi="標楷體" w:hint="eastAsia"/>
          <w:color w:val="000000" w:themeColor="text1"/>
          <w:kern w:val="0"/>
          <w:fitText w:val="240" w:id="1214553857"/>
        </w:rPr>
        <w:t>1.</w:t>
      </w:r>
      <w:r w:rsidR="00A61BAE" w:rsidRPr="00D975CB">
        <w:rPr>
          <w:rFonts w:ascii="標楷體" w:eastAsia="標楷體" w:hAnsi="標楷體" w:hint="eastAsia"/>
          <w:color w:val="000000" w:themeColor="text1"/>
          <w:kern w:val="0"/>
        </w:rPr>
        <w:t>國</w:t>
      </w:r>
      <w:r w:rsidR="005A2EC6" w:rsidRPr="00D975CB">
        <w:rPr>
          <w:rFonts w:ascii="標楷體" w:eastAsia="標楷體" w:hAnsi="標楷體" w:hint="eastAsia"/>
          <w:color w:val="000000" w:themeColor="text1"/>
        </w:rPr>
        <w:t>庫撥款</w:t>
      </w:r>
      <w:r w:rsidR="007B1E26" w:rsidRPr="00D975CB">
        <w:rPr>
          <w:rFonts w:ascii="標楷體" w:eastAsia="標楷體" w:hAnsi="標楷體" w:hint="eastAsia"/>
          <w:color w:val="000000" w:themeColor="text1"/>
        </w:rPr>
        <w:t>依行政院97年1月22日核定「科學</w:t>
      </w:r>
      <w:r w:rsidR="0025560B" w:rsidRPr="00D975CB">
        <w:rPr>
          <w:rFonts w:ascii="標楷體" w:eastAsia="標楷體" w:hAnsi="標楷體" w:hint="eastAsia"/>
          <w:color w:val="000000" w:themeColor="text1"/>
        </w:rPr>
        <w:t>工業</w:t>
      </w:r>
      <w:r w:rsidR="007B1E26" w:rsidRPr="00D975CB">
        <w:rPr>
          <w:rFonts w:ascii="標楷體" w:eastAsia="標楷體" w:hAnsi="標楷體" w:hint="eastAsia"/>
          <w:color w:val="000000" w:themeColor="text1"/>
        </w:rPr>
        <w:t>園區管理局作業</w:t>
      </w:r>
    </w:p>
    <w:p w:rsidR="00003D3E" w:rsidRPr="00D975CB" w:rsidRDefault="007B1E26" w:rsidP="00F00290">
      <w:pPr>
        <w:adjustRightInd w:val="0"/>
        <w:snapToGrid w:val="0"/>
        <w:spacing w:line="300" w:lineRule="atLeast"/>
        <w:ind w:leftChars="786" w:left="1886" w:right="-57" w:firstLineChars="150" w:firstLine="360"/>
        <w:jc w:val="both"/>
        <w:rPr>
          <w:rFonts w:ascii="標楷體" w:eastAsia="標楷體" w:hAnsi="標楷體"/>
          <w:color w:val="000000" w:themeColor="text1"/>
        </w:rPr>
      </w:pPr>
      <w:r w:rsidRPr="00D975CB">
        <w:rPr>
          <w:rFonts w:ascii="標楷體" w:eastAsia="標楷體" w:hAnsi="標楷體" w:hint="eastAsia"/>
          <w:color w:val="000000" w:themeColor="text1"/>
        </w:rPr>
        <w:t>基金財務計畫(93年-</w:t>
      </w:r>
      <w:r w:rsidR="006C4C5C" w:rsidRPr="00D975CB">
        <w:rPr>
          <w:rFonts w:ascii="標楷體" w:eastAsia="標楷體" w:hAnsi="標楷體" w:hint="eastAsia"/>
          <w:color w:val="000000" w:themeColor="text1"/>
        </w:rPr>
        <w:t>10</w:t>
      </w:r>
      <w:r w:rsidRPr="00D975CB">
        <w:rPr>
          <w:rFonts w:ascii="標楷體" w:eastAsia="標楷體" w:hAnsi="標楷體" w:hint="eastAsia"/>
          <w:color w:val="000000" w:themeColor="text1"/>
        </w:rPr>
        <w:t>6年)」自償率</w:t>
      </w:r>
      <w:r w:rsidR="006C4C5C" w:rsidRPr="00D975CB">
        <w:rPr>
          <w:rFonts w:ascii="標楷體" w:eastAsia="標楷體" w:hAnsi="標楷體" w:hint="eastAsia"/>
          <w:color w:val="000000" w:themeColor="text1"/>
        </w:rPr>
        <w:t xml:space="preserve">91.67% </w:t>
      </w:r>
      <w:r w:rsidRPr="00D975CB">
        <w:rPr>
          <w:rFonts w:ascii="標楷體" w:eastAsia="標楷體" w:hAnsi="標楷體" w:hint="eastAsia"/>
          <w:color w:val="000000" w:themeColor="text1"/>
        </w:rPr>
        <w:t>計算。</w:t>
      </w:r>
    </w:p>
    <w:p w:rsidR="006C4C5C" w:rsidRPr="00D975CB" w:rsidRDefault="00FA39F7" w:rsidP="00FA39F7">
      <w:pPr>
        <w:adjustRightInd w:val="0"/>
        <w:snapToGrid w:val="0"/>
        <w:spacing w:line="300" w:lineRule="atLeast"/>
        <w:ind w:leftChars="536" w:left="1984" w:right="-57" w:hangingChars="291" w:hanging="698"/>
        <w:jc w:val="both"/>
        <w:rPr>
          <w:rFonts w:ascii="標楷體" w:eastAsia="標楷體" w:hAnsi="標楷體"/>
          <w:color w:val="000000" w:themeColor="text1"/>
        </w:rPr>
      </w:pPr>
      <w:r w:rsidRPr="00D975CB">
        <w:rPr>
          <w:rFonts w:ascii="標楷體" w:eastAsia="標楷體" w:hAnsi="標楷體" w:hint="eastAsia"/>
          <w:color w:val="000000" w:themeColor="text1"/>
        </w:rPr>
        <w:t xml:space="preserve">　　　</w:t>
      </w:r>
      <w:r w:rsidR="00B512A3" w:rsidRPr="00D975CB">
        <w:rPr>
          <w:rFonts w:ascii="標楷體" w:eastAsia="標楷體" w:hAnsi="標楷體" w:hint="eastAsia"/>
          <w:color w:val="000000" w:themeColor="text1"/>
        </w:rPr>
        <w:t>2.</w:t>
      </w:r>
      <w:r w:rsidR="00154031" w:rsidRPr="00D975CB">
        <w:rPr>
          <w:rFonts w:ascii="標楷體" w:eastAsia="標楷體" w:hAnsi="標楷體" w:hint="eastAsia"/>
          <w:color w:val="000000" w:themeColor="text1"/>
        </w:rPr>
        <w:t>預算數欄，10</w:t>
      </w:r>
      <w:r w:rsidR="00A85C41" w:rsidRPr="00D975CB">
        <w:rPr>
          <w:rFonts w:ascii="標楷體" w:eastAsia="標楷體" w:hAnsi="標楷體" w:hint="eastAsia"/>
          <w:color w:val="000000" w:themeColor="text1"/>
        </w:rPr>
        <w:t>6</w:t>
      </w:r>
      <w:r w:rsidR="00154031" w:rsidRPr="00D975CB">
        <w:rPr>
          <w:rFonts w:ascii="標楷體" w:eastAsia="標楷體" w:hAnsi="標楷體" w:hint="eastAsia"/>
          <w:color w:val="000000" w:themeColor="text1"/>
        </w:rPr>
        <w:t>年度</w:t>
      </w:r>
      <w:r w:rsidR="006C4C5C" w:rsidRPr="00D975CB">
        <w:rPr>
          <w:rFonts w:ascii="標楷體" w:eastAsia="標楷體" w:hAnsi="標楷體" w:hint="eastAsia"/>
          <w:color w:val="000000" w:themeColor="text1"/>
        </w:rPr>
        <w:t>(含)</w:t>
      </w:r>
      <w:r w:rsidR="00154031" w:rsidRPr="00D975CB">
        <w:rPr>
          <w:rFonts w:ascii="標楷體" w:eastAsia="標楷體" w:hAnsi="標楷體" w:hint="eastAsia"/>
          <w:color w:val="000000" w:themeColor="text1"/>
        </w:rPr>
        <w:t>以前係為</w:t>
      </w:r>
      <w:r w:rsidR="006C4C5C" w:rsidRPr="00D975CB">
        <w:rPr>
          <w:rFonts w:ascii="標楷體" w:eastAsia="標楷體" w:hAnsi="標楷體" w:hint="eastAsia"/>
          <w:color w:val="000000" w:themeColor="text1"/>
        </w:rPr>
        <w:t>決算</w:t>
      </w:r>
      <w:r w:rsidR="00154031" w:rsidRPr="00D975CB">
        <w:rPr>
          <w:rFonts w:ascii="標楷體" w:eastAsia="標楷體" w:hAnsi="標楷體" w:hint="eastAsia"/>
          <w:color w:val="000000" w:themeColor="text1"/>
        </w:rPr>
        <w:t>數，10</w:t>
      </w:r>
      <w:r w:rsidR="00A85C41" w:rsidRPr="00D975CB">
        <w:rPr>
          <w:rFonts w:ascii="標楷體" w:eastAsia="標楷體" w:hAnsi="標楷體" w:hint="eastAsia"/>
          <w:color w:val="000000" w:themeColor="text1"/>
        </w:rPr>
        <w:t>7</w:t>
      </w:r>
      <w:r w:rsidR="00154031" w:rsidRPr="00D975CB">
        <w:rPr>
          <w:rFonts w:ascii="標楷體" w:eastAsia="標楷體" w:hAnsi="標楷體" w:hint="eastAsia"/>
          <w:color w:val="000000" w:themeColor="text1"/>
        </w:rPr>
        <w:t>年度</w:t>
      </w:r>
      <w:r w:rsidR="006C4C5C" w:rsidRPr="00D975CB">
        <w:rPr>
          <w:rFonts w:ascii="標楷體" w:eastAsia="標楷體" w:hAnsi="標楷體" w:hint="eastAsia"/>
          <w:color w:val="000000" w:themeColor="text1"/>
        </w:rPr>
        <w:t>為決算數加保留</w:t>
      </w:r>
    </w:p>
    <w:p w:rsidR="00154031" w:rsidRPr="00D975CB" w:rsidRDefault="006C4C5C" w:rsidP="00FA39F7">
      <w:pPr>
        <w:adjustRightInd w:val="0"/>
        <w:snapToGrid w:val="0"/>
        <w:spacing w:line="300" w:lineRule="atLeast"/>
        <w:ind w:leftChars="536" w:left="1984" w:right="-57" w:hangingChars="291" w:hanging="698"/>
        <w:jc w:val="both"/>
        <w:rPr>
          <w:rFonts w:ascii="標楷體" w:eastAsia="標楷體" w:hAnsi="標楷體"/>
          <w:color w:val="000000" w:themeColor="text1"/>
        </w:rPr>
      </w:pPr>
      <w:r w:rsidRPr="00D975CB">
        <w:rPr>
          <w:rFonts w:ascii="標楷體" w:eastAsia="標楷體" w:hAnsi="標楷體" w:hint="eastAsia"/>
          <w:color w:val="000000" w:themeColor="text1"/>
        </w:rPr>
        <w:t xml:space="preserve">        數，10</w:t>
      </w:r>
      <w:r w:rsidR="00A85C41" w:rsidRPr="00D975CB">
        <w:rPr>
          <w:rFonts w:ascii="標楷體" w:eastAsia="標楷體" w:hAnsi="標楷體" w:hint="eastAsia"/>
          <w:color w:val="000000" w:themeColor="text1"/>
        </w:rPr>
        <w:t>8</w:t>
      </w:r>
      <w:r w:rsidRPr="00D975CB">
        <w:rPr>
          <w:rFonts w:ascii="標楷體" w:eastAsia="標楷體" w:hAnsi="標楷體" w:hint="eastAsia"/>
          <w:color w:val="000000" w:themeColor="text1"/>
        </w:rPr>
        <w:t>-10</w:t>
      </w:r>
      <w:r w:rsidR="00A85C41" w:rsidRPr="00D975CB">
        <w:rPr>
          <w:rFonts w:ascii="標楷體" w:eastAsia="標楷體" w:hAnsi="標楷體" w:hint="eastAsia"/>
          <w:color w:val="000000" w:themeColor="text1"/>
        </w:rPr>
        <w:t>9</w:t>
      </w:r>
      <w:r w:rsidRPr="00D975CB">
        <w:rPr>
          <w:rFonts w:ascii="標楷體" w:eastAsia="標楷體" w:hAnsi="標楷體" w:hint="eastAsia"/>
          <w:color w:val="000000" w:themeColor="text1"/>
        </w:rPr>
        <w:t>年度為預算數</w:t>
      </w:r>
      <w:r w:rsidR="00154031" w:rsidRPr="00D975CB">
        <w:rPr>
          <w:rFonts w:ascii="標楷體" w:eastAsia="標楷體" w:hAnsi="標楷體" w:hint="eastAsia"/>
          <w:color w:val="000000" w:themeColor="text1"/>
        </w:rPr>
        <w:t>，1</w:t>
      </w:r>
      <w:r w:rsidR="00A85C41" w:rsidRPr="00D975CB">
        <w:rPr>
          <w:rFonts w:ascii="標楷體" w:eastAsia="標楷體" w:hAnsi="標楷體" w:hint="eastAsia"/>
          <w:color w:val="000000" w:themeColor="text1"/>
        </w:rPr>
        <w:t>1</w:t>
      </w:r>
      <w:r w:rsidR="00154031" w:rsidRPr="00D975CB">
        <w:rPr>
          <w:rFonts w:ascii="標楷體" w:eastAsia="標楷體" w:hAnsi="標楷體" w:hint="eastAsia"/>
          <w:color w:val="000000" w:themeColor="text1"/>
        </w:rPr>
        <w:t>0及以後年度為預估數。</w:t>
      </w:r>
    </w:p>
    <w:p w:rsidR="00154031" w:rsidRPr="00D975CB" w:rsidRDefault="00FA39F7" w:rsidP="00FA39F7">
      <w:pPr>
        <w:adjustRightInd w:val="0"/>
        <w:snapToGrid w:val="0"/>
        <w:spacing w:line="300" w:lineRule="atLeast"/>
        <w:ind w:leftChars="536" w:left="1984" w:right="-57" w:hangingChars="291" w:hanging="698"/>
        <w:jc w:val="both"/>
        <w:rPr>
          <w:rFonts w:ascii="標楷體" w:eastAsia="標楷體" w:hAnsi="標楷體"/>
          <w:color w:val="000000" w:themeColor="text1"/>
          <w:szCs w:val="24"/>
        </w:rPr>
      </w:pPr>
      <w:r w:rsidRPr="00D975CB">
        <w:rPr>
          <w:rFonts w:ascii="標楷體" w:eastAsia="標楷體" w:hAnsi="標楷體" w:hint="eastAsia"/>
          <w:color w:val="000000" w:themeColor="text1"/>
        </w:rPr>
        <w:t xml:space="preserve">　　　</w:t>
      </w:r>
      <w:r w:rsidR="000A78F9" w:rsidRPr="00D975CB">
        <w:rPr>
          <w:rFonts w:ascii="標楷體" w:eastAsia="標楷體" w:hAnsi="標楷體" w:hint="eastAsia"/>
          <w:color w:val="000000" w:themeColor="text1"/>
        </w:rPr>
        <w:t>3.</w:t>
      </w:r>
      <w:r w:rsidR="00154031" w:rsidRPr="00D975CB">
        <w:rPr>
          <w:rFonts w:ascii="標楷體" w:eastAsia="標楷體" w:hAnsi="標楷體" w:hint="eastAsia"/>
          <w:color w:val="000000" w:themeColor="text1"/>
          <w:szCs w:val="24"/>
        </w:rPr>
        <w:t>「科學園區管理局作業基金財務計畫」修正案目前進行中。</w:t>
      </w:r>
    </w:p>
    <w:p w:rsidR="00154031" w:rsidRPr="00D975CB" w:rsidRDefault="00154031" w:rsidP="00154031">
      <w:pPr>
        <w:adjustRightInd w:val="0"/>
        <w:snapToGrid w:val="0"/>
        <w:spacing w:line="300" w:lineRule="atLeast"/>
        <w:ind w:leftChars="536" w:left="2101" w:right="-57" w:hangingChars="291" w:hanging="815"/>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 xml:space="preserve">       </w:t>
      </w:r>
    </w:p>
    <w:p w:rsidR="00F725B6" w:rsidRPr="00D975CB" w:rsidRDefault="008763DA" w:rsidP="00F725B6">
      <w:pPr>
        <w:adjustRightInd w:val="0"/>
        <w:snapToGrid w:val="0"/>
        <w:spacing w:beforeLines="50" w:before="180" w:line="500" w:lineRule="exact"/>
        <w:ind w:leftChars="708" w:left="1699" w:right="-57" w:firstLineChars="213" w:firstLine="596"/>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由上表，計畫投資總額為</w:t>
      </w:r>
      <w:r w:rsidR="00046FB6" w:rsidRPr="00D975CB">
        <w:rPr>
          <w:rFonts w:ascii="標楷體" w:eastAsia="標楷體" w:hAnsi="標楷體" w:hint="eastAsia"/>
          <w:color w:val="000000" w:themeColor="text1"/>
          <w:sz w:val="28"/>
        </w:rPr>
        <w:t>7</w:t>
      </w:r>
      <w:r w:rsidR="00A85C41" w:rsidRPr="00D975CB">
        <w:rPr>
          <w:rFonts w:ascii="標楷體" w:eastAsia="標楷體" w:hAnsi="標楷體" w:hint="eastAsia"/>
          <w:color w:val="000000" w:themeColor="text1"/>
          <w:sz w:val="28"/>
        </w:rPr>
        <w:t>74</w:t>
      </w:r>
      <w:r w:rsidRPr="00D975CB">
        <w:rPr>
          <w:rFonts w:ascii="標楷體" w:eastAsia="標楷體" w:hAnsi="標楷體" w:hint="eastAsia"/>
          <w:color w:val="000000" w:themeColor="text1"/>
          <w:sz w:val="28"/>
        </w:rPr>
        <w:t>億</w:t>
      </w:r>
      <w:r w:rsidR="00A85C41" w:rsidRPr="00D975CB">
        <w:rPr>
          <w:rFonts w:ascii="標楷體" w:eastAsia="標楷體" w:hAnsi="標楷體" w:hint="eastAsia"/>
          <w:color w:val="000000" w:themeColor="text1"/>
          <w:sz w:val="28"/>
        </w:rPr>
        <w:t>7</w:t>
      </w:r>
      <w:r w:rsidR="007E47F7" w:rsidRPr="00D975CB">
        <w:rPr>
          <w:rFonts w:ascii="標楷體" w:eastAsia="標楷體" w:hAnsi="標楷體" w:hint="eastAsia"/>
          <w:color w:val="000000" w:themeColor="text1"/>
          <w:sz w:val="28"/>
        </w:rPr>
        <w:t>,</w:t>
      </w:r>
      <w:r w:rsidR="00A85C41" w:rsidRPr="00D975CB">
        <w:rPr>
          <w:rFonts w:ascii="標楷體" w:eastAsia="標楷體" w:hAnsi="標楷體" w:hint="eastAsia"/>
          <w:color w:val="000000" w:themeColor="text1"/>
          <w:sz w:val="28"/>
        </w:rPr>
        <w:t>424</w:t>
      </w:r>
      <w:r w:rsidRPr="00D975CB">
        <w:rPr>
          <w:rFonts w:ascii="標楷體" w:eastAsia="標楷體" w:hAnsi="標楷體" w:hint="eastAsia"/>
          <w:color w:val="000000" w:themeColor="text1"/>
          <w:sz w:val="28"/>
        </w:rPr>
        <w:t>萬</w:t>
      </w:r>
      <w:r w:rsidR="00A85C41" w:rsidRPr="00D975CB">
        <w:rPr>
          <w:rFonts w:ascii="標楷體" w:eastAsia="標楷體" w:hAnsi="標楷體" w:hint="eastAsia"/>
          <w:color w:val="000000" w:themeColor="text1"/>
          <w:sz w:val="28"/>
        </w:rPr>
        <w:t>8</w:t>
      </w:r>
      <w:r w:rsidRPr="00D975CB">
        <w:rPr>
          <w:rFonts w:ascii="標楷體" w:eastAsia="標楷體" w:hAnsi="標楷體" w:hint="eastAsia"/>
          <w:color w:val="000000" w:themeColor="text1"/>
          <w:sz w:val="28"/>
        </w:rPr>
        <w:t>千元，資金來源為營運資金</w:t>
      </w:r>
      <w:r w:rsidR="007B1E26" w:rsidRPr="00D975CB">
        <w:rPr>
          <w:rFonts w:ascii="標楷體" w:eastAsia="標楷體" w:hAnsi="標楷體" w:hint="eastAsia"/>
          <w:color w:val="000000" w:themeColor="text1"/>
          <w:sz w:val="28"/>
        </w:rPr>
        <w:t>6</w:t>
      </w:r>
      <w:r w:rsidR="00F725B6" w:rsidRPr="00D975CB">
        <w:rPr>
          <w:rFonts w:ascii="標楷體" w:eastAsia="標楷體" w:hAnsi="標楷體" w:hint="eastAsia"/>
          <w:color w:val="000000" w:themeColor="text1"/>
          <w:sz w:val="28"/>
        </w:rPr>
        <w:t>8</w:t>
      </w:r>
      <w:r w:rsidR="00A85C41" w:rsidRPr="00D975CB">
        <w:rPr>
          <w:rFonts w:ascii="標楷體" w:eastAsia="標楷體" w:hAnsi="標楷體" w:hint="eastAsia"/>
          <w:color w:val="000000" w:themeColor="text1"/>
          <w:sz w:val="28"/>
        </w:rPr>
        <w:t>8</w:t>
      </w:r>
      <w:r w:rsidR="004D4C25" w:rsidRPr="00D975CB">
        <w:rPr>
          <w:rFonts w:ascii="標楷體" w:eastAsia="標楷體" w:hAnsi="標楷體" w:hint="eastAsia"/>
          <w:color w:val="000000" w:themeColor="text1"/>
          <w:sz w:val="28"/>
        </w:rPr>
        <w:t>億</w:t>
      </w:r>
      <w:r w:rsidR="00A85C41" w:rsidRPr="00D975CB">
        <w:rPr>
          <w:rFonts w:ascii="標楷體" w:eastAsia="標楷體" w:hAnsi="標楷體" w:hint="eastAsia"/>
          <w:color w:val="000000" w:themeColor="text1"/>
          <w:sz w:val="28"/>
        </w:rPr>
        <w:t>4</w:t>
      </w:r>
      <w:r w:rsidR="00F725B6" w:rsidRPr="00D975CB">
        <w:rPr>
          <w:rFonts w:ascii="標楷體" w:eastAsia="標楷體" w:hAnsi="標楷體" w:hint="eastAsia"/>
          <w:color w:val="000000" w:themeColor="text1"/>
          <w:sz w:val="28"/>
        </w:rPr>
        <w:t>,</w:t>
      </w:r>
      <w:r w:rsidR="00A85C41" w:rsidRPr="00D975CB">
        <w:rPr>
          <w:rFonts w:ascii="標楷體" w:eastAsia="標楷體" w:hAnsi="標楷體" w:hint="eastAsia"/>
          <w:color w:val="000000" w:themeColor="text1"/>
          <w:sz w:val="28"/>
        </w:rPr>
        <w:t>188</w:t>
      </w:r>
      <w:r w:rsidR="004D4C25" w:rsidRPr="00D975CB">
        <w:rPr>
          <w:rFonts w:ascii="標楷體" w:eastAsia="標楷體" w:hAnsi="標楷體" w:hint="eastAsia"/>
          <w:color w:val="000000" w:themeColor="text1"/>
          <w:sz w:val="28"/>
        </w:rPr>
        <w:t>萬元</w:t>
      </w:r>
      <w:r w:rsidRPr="00D975CB">
        <w:rPr>
          <w:rFonts w:ascii="標楷體" w:eastAsia="標楷體" w:hAnsi="標楷體" w:hint="eastAsia"/>
          <w:color w:val="000000" w:themeColor="text1"/>
          <w:sz w:val="28"/>
        </w:rPr>
        <w:t>，</w:t>
      </w:r>
      <w:r w:rsidR="00A61BAE" w:rsidRPr="00D975CB">
        <w:rPr>
          <w:rFonts w:ascii="標楷體" w:eastAsia="標楷體" w:hAnsi="標楷體" w:hint="eastAsia"/>
          <w:color w:val="000000" w:themeColor="text1"/>
          <w:sz w:val="28"/>
        </w:rPr>
        <w:t>國</w:t>
      </w:r>
      <w:r w:rsidRPr="00D975CB">
        <w:rPr>
          <w:rFonts w:ascii="標楷體" w:eastAsia="標楷體" w:hAnsi="標楷體" w:hint="eastAsia"/>
          <w:color w:val="000000" w:themeColor="text1"/>
          <w:sz w:val="28"/>
        </w:rPr>
        <w:t>庫撥款為</w:t>
      </w:r>
      <w:r w:rsidR="005019F1" w:rsidRPr="00D975CB">
        <w:rPr>
          <w:rFonts w:ascii="標楷體" w:eastAsia="標楷體" w:hAnsi="標楷體" w:hint="eastAsia"/>
          <w:color w:val="000000" w:themeColor="text1"/>
          <w:sz w:val="28"/>
        </w:rPr>
        <w:t>8</w:t>
      </w:r>
      <w:r w:rsidR="0077397A" w:rsidRPr="00D975CB">
        <w:rPr>
          <w:rFonts w:ascii="標楷體" w:eastAsia="標楷體" w:hAnsi="標楷體" w:hint="eastAsia"/>
          <w:color w:val="000000" w:themeColor="text1"/>
          <w:sz w:val="28"/>
        </w:rPr>
        <w:t>6</w:t>
      </w:r>
      <w:r w:rsidR="004D4C25" w:rsidRPr="00D975CB">
        <w:rPr>
          <w:rFonts w:ascii="標楷體" w:eastAsia="標楷體" w:hAnsi="標楷體" w:hint="eastAsia"/>
          <w:color w:val="000000" w:themeColor="text1"/>
          <w:sz w:val="28"/>
        </w:rPr>
        <w:t>億</w:t>
      </w:r>
      <w:r w:rsidR="0077397A" w:rsidRPr="00D975CB">
        <w:rPr>
          <w:rFonts w:ascii="標楷體" w:eastAsia="標楷體" w:hAnsi="標楷體" w:hint="eastAsia"/>
          <w:color w:val="000000" w:themeColor="text1"/>
          <w:sz w:val="28"/>
        </w:rPr>
        <w:t>3</w:t>
      </w:r>
      <w:r w:rsidR="004D4C25" w:rsidRPr="00D975CB">
        <w:rPr>
          <w:rFonts w:ascii="標楷體" w:eastAsia="標楷體" w:hAnsi="標楷體" w:hint="eastAsia"/>
          <w:color w:val="000000" w:themeColor="text1"/>
          <w:sz w:val="28"/>
        </w:rPr>
        <w:t>,</w:t>
      </w:r>
      <w:r w:rsidR="0077397A" w:rsidRPr="00D975CB">
        <w:rPr>
          <w:rFonts w:ascii="標楷體" w:eastAsia="標楷體" w:hAnsi="標楷體" w:hint="eastAsia"/>
          <w:color w:val="000000" w:themeColor="text1"/>
          <w:sz w:val="28"/>
        </w:rPr>
        <w:t>236</w:t>
      </w:r>
      <w:r w:rsidR="004D4C25" w:rsidRPr="00D975CB">
        <w:rPr>
          <w:rFonts w:ascii="標楷體" w:eastAsia="標楷體" w:hAnsi="標楷體" w:hint="eastAsia"/>
          <w:color w:val="000000" w:themeColor="text1"/>
          <w:sz w:val="28"/>
        </w:rPr>
        <w:t>萬</w:t>
      </w:r>
      <w:r w:rsidR="0077397A" w:rsidRPr="00D975CB">
        <w:rPr>
          <w:rFonts w:ascii="標楷體" w:eastAsia="標楷體" w:hAnsi="標楷體" w:hint="eastAsia"/>
          <w:color w:val="000000" w:themeColor="text1"/>
          <w:sz w:val="28"/>
        </w:rPr>
        <w:t>8</w:t>
      </w:r>
      <w:r w:rsidR="004D4C25" w:rsidRPr="00D975CB">
        <w:rPr>
          <w:rFonts w:ascii="標楷體" w:eastAsia="標楷體" w:hAnsi="標楷體" w:hint="eastAsia"/>
          <w:color w:val="000000" w:themeColor="text1"/>
          <w:sz w:val="28"/>
        </w:rPr>
        <w:t>千元</w:t>
      </w:r>
      <w:r w:rsidRPr="00D975CB">
        <w:rPr>
          <w:rFonts w:ascii="標楷體" w:eastAsia="標楷體" w:hAnsi="標楷體" w:hint="eastAsia"/>
          <w:color w:val="000000" w:themeColor="text1"/>
          <w:sz w:val="28"/>
        </w:rPr>
        <w:t>，外借資金</w:t>
      </w:r>
      <w:r w:rsidR="0077397A" w:rsidRPr="00D975CB">
        <w:rPr>
          <w:rFonts w:ascii="標楷體" w:eastAsia="標楷體" w:hAnsi="標楷體" w:hint="eastAsia"/>
          <w:color w:val="000000" w:themeColor="text1"/>
          <w:sz w:val="28"/>
        </w:rPr>
        <w:t>0</w:t>
      </w:r>
      <w:r w:rsidR="004D4C25" w:rsidRPr="00D975CB">
        <w:rPr>
          <w:rFonts w:ascii="標楷體" w:eastAsia="標楷體" w:hAnsi="標楷體" w:hint="eastAsia"/>
          <w:color w:val="000000" w:themeColor="text1"/>
          <w:sz w:val="28"/>
        </w:rPr>
        <w:t>元</w:t>
      </w:r>
      <w:r w:rsidR="00B86807" w:rsidRPr="00D975CB">
        <w:rPr>
          <w:rFonts w:ascii="標楷體" w:eastAsia="標楷體" w:hAnsi="標楷體" w:hint="eastAsia"/>
          <w:color w:val="000000" w:themeColor="text1"/>
          <w:sz w:val="28"/>
        </w:rPr>
        <w:t>，</w:t>
      </w:r>
      <w:r w:rsidR="005A2EC6" w:rsidRPr="00D975CB">
        <w:rPr>
          <w:rFonts w:ascii="標楷體" w:eastAsia="標楷體" w:hAnsi="標楷體" w:hint="eastAsia"/>
          <w:color w:val="000000" w:themeColor="text1"/>
          <w:sz w:val="28"/>
        </w:rPr>
        <w:t>86年</w:t>
      </w:r>
      <w:r w:rsidR="007B1E26" w:rsidRPr="00D975CB">
        <w:rPr>
          <w:rFonts w:ascii="標楷體" w:eastAsia="標楷體" w:hAnsi="標楷體" w:hint="eastAsia"/>
          <w:color w:val="000000" w:themeColor="text1"/>
          <w:sz w:val="28"/>
        </w:rPr>
        <w:t>至</w:t>
      </w:r>
      <w:r w:rsidR="005A2EC6" w:rsidRPr="00D975CB">
        <w:rPr>
          <w:rFonts w:ascii="標楷體" w:eastAsia="標楷體" w:hAnsi="標楷體" w:hint="eastAsia"/>
          <w:color w:val="000000" w:themeColor="text1"/>
          <w:sz w:val="28"/>
        </w:rPr>
        <w:t>106年</w:t>
      </w:r>
      <w:r w:rsidR="00A61BAE" w:rsidRPr="00D975CB">
        <w:rPr>
          <w:rFonts w:ascii="標楷體" w:eastAsia="標楷體" w:hAnsi="標楷體" w:hint="eastAsia"/>
          <w:color w:val="000000" w:themeColor="text1"/>
          <w:sz w:val="28"/>
        </w:rPr>
        <w:t>國</w:t>
      </w:r>
      <w:r w:rsidR="005A2EC6" w:rsidRPr="00D975CB">
        <w:rPr>
          <w:rFonts w:ascii="標楷體" w:eastAsia="標楷體" w:hAnsi="標楷體" w:hint="eastAsia"/>
          <w:color w:val="000000" w:themeColor="text1"/>
          <w:sz w:val="28"/>
        </w:rPr>
        <w:t>庫應撥補數</w:t>
      </w:r>
      <w:r w:rsidR="007B1E26" w:rsidRPr="00D975CB">
        <w:rPr>
          <w:rFonts w:ascii="標楷體" w:eastAsia="標楷體" w:hAnsi="標楷體" w:hint="eastAsia"/>
          <w:color w:val="000000" w:themeColor="text1"/>
          <w:sz w:val="28"/>
        </w:rPr>
        <w:t>5</w:t>
      </w:r>
      <w:r w:rsidR="005A2EC6" w:rsidRPr="00D975CB">
        <w:rPr>
          <w:rFonts w:ascii="標楷體" w:eastAsia="標楷體" w:hAnsi="標楷體" w:hint="eastAsia"/>
          <w:color w:val="000000" w:themeColor="text1"/>
          <w:sz w:val="28"/>
        </w:rPr>
        <w:t>4億</w:t>
      </w:r>
      <w:r w:rsidR="007B1E26" w:rsidRPr="00D975CB">
        <w:rPr>
          <w:rFonts w:ascii="標楷體" w:eastAsia="標楷體" w:hAnsi="標楷體" w:hint="eastAsia"/>
          <w:color w:val="000000" w:themeColor="text1"/>
          <w:sz w:val="28"/>
        </w:rPr>
        <w:t>8,1</w:t>
      </w:r>
      <w:r w:rsidR="00F725B6" w:rsidRPr="00D975CB">
        <w:rPr>
          <w:rFonts w:ascii="標楷體" w:eastAsia="標楷體" w:hAnsi="標楷體" w:hint="eastAsia"/>
          <w:color w:val="000000" w:themeColor="text1"/>
          <w:sz w:val="28"/>
        </w:rPr>
        <w:t>8</w:t>
      </w:r>
      <w:r w:rsidR="00A85C41" w:rsidRPr="00D975CB">
        <w:rPr>
          <w:rFonts w:ascii="標楷體" w:eastAsia="標楷體" w:hAnsi="標楷體" w:hint="eastAsia"/>
          <w:color w:val="000000" w:themeColor="text1"/>
          <w:sz w:val="28"/>
        </w:rPr>
        <w:t>0</w:t>
      </w:r>
      <w:r w:rsidR="005A2EC6" w:rsidRPr="00D975CB">
        <w:rPr>
          <w:rFonts w:ascii="標楷體" w:eastAsia="標楷體" w:hAnsi="標楷體" w:hint="eastAsia"/>
          <w:color w:val="000000" w:themeColor="text1"/>
          <w:sz w:val="28"/>
        </w:rPr>
        <w:t>萬</w:t>
      </w:r>
      <w:r w:rsidR="00A85C41" w:rsidRPr="00D975CB">
        <w:rPr>
          <w:rFonts w:ascii="標楷體" w:eastAsia="標楷體" w:hAnsi="標楷體" w:hint="eastAsia"/>
          <w:color w:val="000000" w:themeColor="text1"/>
          <w:sz w:val="28"/>
        </w:rPr>
        <w:t>9</w:t>
      </w:r>
      <w:r w:rsidR="005A2EC6" w:rsidRPr="00D975CB">
        <w:rPr>
          <w:rFonts w:ascii="標楷體" w:eastAsia="標楷體" w:hAnsi="標楷體" w:hint="eastAsia"/>
          <w:color w:val="000000" w:themeColor="text1"/>
          <w:sz w:val="28"/>
        </w:rPr>
        <w:t>千元，</w:t>
      </w:r>
      <w:r w:rsidR="00A61BAE" w:rsidRPr="00D975CB">
        <w:rPr>
          <w:rFonts w:ascii="標楷體" w:eastAsia="標楷體" w:hAnsi="標楷體" w:hint="eastAsia"/>
          <w:color w:val="000000" w:themeColor="text1"/>
          <w:sz w:val="28"/>
        </w:rPr>
        <w:t>國</w:t>
      </w:r>
      <w:r w:rsidR="005A2EC6" w:rsidRPr="00D975CB">
        <w:rPr>
          <w:rFonts w:ascii="標楷體" w:eastAsia="標楷體" w:hAnsi="標楷體" w:hint="eastAsia"/>
          <w:color w:val="000000" w:themeColor="text1"/>
          <w:sz w:val="28"/>
        </w:rPr>
        <w:t>庫超額撥補3</w:t>
      </w:r>
      <w:r w:rsidR="007B1E26" w:rsidRPr="00D975CB">
        <w:rPr>
          <w:rFonts w:ascii="標楷體" w:eastAsia="標楷體" w:hAnsi="標楷體" w:hint="eastAsia"/>
          <w:color w:val="000000" w:themeColor="text1"/>
          <w:sz w:val="28"/>
        </w:rPr>
        <w:t>1</w:t>
      </w:r>
      <w:r w:rsidR="005A2EC6" w:rsidRPr="00D975CB">
        <w:rPr>
          <w:rFonts w:ascii="標楷體" w:eastAsia="標楷體" w:hAnsi="標楷體" w:hint="eastAsia"/>
          <w:color w:val="000000" w:themeColor="text1"/>
          <w:sz w:val="28"/>
        </w:rPr>
        <w:t>億</w:t>
      </w:r>
      <w:r w:rsidR="00F725B6" w:rsidRPr="00D975CB">
        <w:rPr>
          <w:rFonts w:ascii="標楷體" w:eastAsia="標楷體" w:hAnsi="標楷體" w:hint="eastAsia"/>
          <w:color w:val="000000" w:themeColor="text1"/>
          <w:sz w:val="28"/>
        </w:rPr>
        <w:t>5</w:t>
      </w:r>
      <w:r w:rsidR="005A2EC6" w:rsidRPr="00D975CB">
        <w:rPr>
          <w:rFonts w:ascii="標楷體" w:eastAsia="標楷體" w:hAnsi="標楷體" w:hint="eastAsia"/>
          <w:color w:val="000000" w:themeColor="text1"/>
          <w:sz w:val="28"/>
        </w:rPr>
        <w:t>,</w:t>
      </w:r>
      <w:r w:rsidR="00F725B6" w:rsidRPr="00D975CB">
        <w:rPr>
          <w:rFonts w:ascii="標楷體" w:eastAsia="標楷體" w:hAnsi="標楷體" w:hint="eastAsia"/>
          <w:color w:val="000000" w:themeColor="text1"/>
          <w:sz w:val="28"/>
        </w:rPr>
        <w:t>0</w:t>
      </w:r>
      <w:r w:rsidR="007B1E26" w:rsidRPr="00D975CB">
        <w:rPr>
          <w:rFonts w:ascii="標楷體" w:eastAsia="標楷體" w:hAnsi="標楷體" w:hint="eastAsia"/>
          <w:color w:val="000000" w:themeColor="text1"/>
          <w:sz w:val="28"/>
        </w:rPr>
        <w:t>5</w:t>
      </w:r>
      <w:r w:rsidR="00A85C41" w:rsidRPr="00D975CB">
        <w:rPr>
          <w:rFonts w:ascii="標楷體" w:eastAsia="標楷體" w:hAnsi="標楷體" w:hint="eastAsia"/>
          <w:color w:val="000000" w:themeColor="text1"/>
          <w:sz w:val="28"/>
        </w:rPr>
        <w:t>5</w:t>
      </w:r>
      <w:r w:rsidR="005A2EC6" w:rsidRPr="00D975CB">
        <w:rPr>
          <w:rFonts w:ascii="標楷體" w:eastAsia="標楷體" w:hAnsi="標楷體" w:hint="eastAsia"/>
          <w:color w:val="000000" w:themeColor="text1"/>
          <w:sz w:val="28"/>
        </w:rPr>
        <w:t>萬</w:t>
      </w:r>
      <w:r w:rsidR="00A85C41" w:rsidRPr="00D975CB">
        <w:rPr>
          <w:rFonts w:ascii="標楷體" w:eastAsia="標楷體" w:hAnsi="標楷體" w:hint="eastAsia"/>
          <w:color w:val="000000" w:themeColor="text1"/>
          <w:sz w:val="28"/>
        </w:rPr>
        <w:t>9</w:t>
      </w:r>
      <w:r w:rsidR="005A2EC6" w:rsidRPr="00D975CB">
        <w:rPr>
          <w:rFonts w:ascii="標楷體" w:eastAsia="標楷體" w:hAnsi="標楷體" w:hint="eastAsia"/>
          <w:color w:val="000000" w:themeColor="text1"/>
          <w:sz w:val="28"/>
        </w:rPr>
        <w:t>千元。</w:t>
      </w:r>
      <w:r w:rsidRPr="00D975CB">
        <w:rPr>
          <w:rFonts w:ascii="標楷體" w:eastAsia="標楷體" w:hAnsi="標楷體" w:hint="eastAsia"/>
          <w:color w:val="000000" w:themeColor="text1"/>
          <w:sz w:val="28"/>
        </w:rPr>
        <w:t>惟依據</w:t>
      </w:r>
      <w:r w:rsidR="007B1E26" w:rsidRPr="00D975CB">
        <w:rPr>
          <w:rFonts w:ascii="標楷體" w:eastAsia="標楷體" w:hAnsi="標楷體" w:hint="eastAsia"/>
          <w:color w:val="000000" w:themeColor="text1"/>
          <w:sz w:val="28"/>
        </w:rPr>
        <w:t>行政院</w:t>
      </w:r>
      <w:r w:rsidRPr="00D975CB">
        <w:rPr>
          <w:rFonts w:ascii="標楷體" w:eastAsia="標楷體" w:hAnsi="標楷體" w:hint="eastAsia"/>
          <w:color w:val="000000" w:themeColor="text1"/>
          <w:sz w:val="28"/>
        </w:rPr>
        <w:t>97年1月22日院臺科字第0970002709號函核定之財務計畫，86年至106年計畫投資總額為</w:t>
      </w:r>
      <w:r w:rsidR="007E47F7" w:rsidRPr="00D975CB">
        <w:rPr>
          <w:rFonts w:ascii="標楷體" w:eastAsia="標楷體" w:hAnsi="標楷體" w:hint="eastAsia"/>
          <w:color w:val="000000" w:themeColor="text1"/>
          <w:sz w:val="28"/>
        </w:rPr>
        <w:t>604</w:t>
      </w:r>
      <w:r w:rsidR="005019F1" w:rsidRPr="00D975CB">
        <w:rPr>
          <w:rFonts w:ascii="標楷體" w:eastAsia="標楷體" w:hAnsi="標楷體" w:hint="eastAsia"/>
          <w:color w:val="000000" w:themeColor="text1"/>
          <w:sz w:val="28"/>
        </w:rPr>
        <w:t>億</w:t>
      </w:r>
      <w:r w:rsidR="007E47F7" w:rsidRPr="00D975CB">
        <w:rPr>
          <w:rFonts w:ascii="標楷體" w:eastAsia="標楷體" w:hAnsi="標楷體" w:hint="eastAsia"/>
          <w:color w:val="000000" w:themeColor="text1"/>
          <w:sz w:val="28"/>
        </w:rPr>
        <w:t>1</w:t>
      </w:r>
      <w:r w:rsidR="005019F1" w:rsidRPr="00D975CB">
        <w:rPr>
          <w:rFonts w:ascii="標楷體" w:eastAsia="標楷體" w:hAnsi="標楷體" w:hint="eastAsia"/>
          <w:color w:val="000000" w:themeColor="text1"/>
          <w:sz w:val="28"/>
        </w:rPr>
        <w:t>,431萬8千元</w:t>
      </w:r>
      <w:r w:rsidRPr="00D975CB">
        <w:rPr>
          <w:rFonts w:ascii="標楷體" w:eastAsia="標楷體" w:hAnsi="標楷體" w:hint="eastAsia"/>
          <w:color w:val="000000" w:themeColor="text1"/>
          <w:sz w:val="28"/>
        </w:rPr>
        <w:t>，資金來源為營運資金</w:t>
      </w:r>
      <w:r w:rsidR="004D4C25" w:rsidRPr="00D975CB">
        <w:rPr>
          <w:rFonts w:ascii="標楷體" w:eastAsia="標楷體" w:hAnsi="標楷體" w:hint="eastAsia"/>
          <w:color w:val="000000" w:themeColor="text1"/>
          <w:sz w:val="28"/>
        </w:rPr>
        <w:t>5</w:t>
      </w:r>
      <w:r w:rsidR="0077397A" w:rsidRPr="00D975CB">
        <w:rPr>
          <w:rFonts w:ascii="標楷體" w:eastAsia="標楷體" w:hAnsi="標楷體" w:hint="eastAsia"/>
          <w:color w:val="000000" w:themeColor="text1"/>
          <w:sz w:val="28"/>
        </w:rPr>
        <w:t>53</w:t>
      </w:r>
      <w:r w:rsidR="004D4C25" w:rsidRPr="00D975CB">
        <w:rPr>
          <w:rFonts w:ascii="標楷體" w:eastAsia="標楷體" w:hAnsi="標楷體" w:hint="eastAsia"/>
          <w:color w:val="000000" w:themeColor="text1"/>
          <w:sz w:val="28"/>
        </w:rPr>
        <w:t>億</w:t>
      </w:r>
      <w:r w:rsidR="0077397A" w:rsidRPr="00D975CB">
        <w:rPr>
          <w:rFonts w:ascii="標楷體" w:eastAsia="標楷體" w:hAnsi="標楷體" w:hint="eastAsia"/>
          <w:color w:val="000000" w:themeColor="text1"/>
          <w:sz w:val="28"/>
        </w:rPr>
        <w:t>8,</w:t>
      </w:r>
      <w:r w:rsidR="007E47F7" w:rsidRPr="00D975CB">
        <w:rPr>
          <w:rFonts w:ascii="標楷體" w:eastAsia="標楷體" w:hAnsi="標楷體" w:hint="eastAsia"/>
          <w:color w:val="000000" w:themeColor="text1"/>
          <w:sz w:val="28"/>
        </w:rPr>
        <w:t>180</w:t>
      </w:r>
      <w:r w:rsidR="004D4C25" w:rsidRPr="00D975CB">
        <w:rPr>
          <w:rFonts w:ascii="標楷體" w:eastAsia="標楷體" w:hAnsi="標楷體" w:hint="eastAsia"/>
          <w:color w:val="000000" w:themeColor="text1"/>
          <w:sz w:val="28"/>
        </w:rPr>
        <w:t>萬</w:t>
      </w:r>
      <w:r w:rsidR="007E47F7" w:rsidRPr="00D975CB">
        <w:rPr>
          <w:rFonts w:ascii="標楷體" w:eastAsia="標楷體" w:hAnsi="標楷體" w:hint="eastAsia"/>
          <w:color w:val="000000" w:themeColor="text1"/>
          <w:sz w:val="28"/>
        </w:rPr>
        <w:t>5</w:t>
      </w:r>
      <w:r w:rsidR="004D4C25" w:rsidRPr="00D975CB">
        <w:rPr>
          <w:rFonts w:ascii="標楷體" w:eastAsia="標楷體" w:hAnsi="標楷體" w:hint="eastAsia"/>
          <w:color w:val="000000" w:themeColor="text1"/>
          <w:sz w:val="28"/>
        </w:rPr>
        <w:t>千元</w:t>
      </w:r>
      <w:r w:rsidRPr="00D975CB">
        <w:rPr>
          <w:rFonts w:ascii="標楷體" w:eastAsia="標楷體" w:hAnsi="標楷體" w:hint="eastAsia"/>
          <w:color w:val="000000" w:themeColor="text1"/>
          <w:sz w:val="28"/>
        </w:rPr>
        <w:t>，</w:t>
      </w:r>
      <w:r w:rsidR="00A61BAE" w:rsidRPr="00D975CB">
        <w:rPr>
          <w:rFonts w:ascii="標楷體" w:eastAsia="標楷體" w:hAnsi="標楷體" w:hint="eastAsia"/>
          <w:color w:val="000000" w:themeColor="text1"/>
          <w:sz w:val="28"/>
        </w:rPr>
        <w:t>國</w:t>
      </w:r>
      <w:r w:rsidRPr="00D975CB">
        <w:rPr>
          <w:rFonts w:ascii="標楷體" w:eastAsia="標楷體" w:hAnsi="標楷體" w:hint="eastAsia"/>
          <w:color w:val="000000" w:themeColor="text1"/>
          <w:sz w:val="28"/>
        </w:rPr>
        <w:t>庫撥款</w:t>
      </w:r>
      <w:r w:rsidR="004D4C25" w:rsidRPr="00D975CB">
        <w:rPr>
          <w:rFonts w:ascii="標楷體" w:eastAsia="標楷體" w:hAnsi="標楷體" w:hint="eastAsia"/>
          <w:color w:val="000000" w:themeColor="text1"/>
          <w:sz w:val="28"/>
        </w:rPr>
        <w:t>50億3,251萬3</w:t>
      </w:r>
      <w:r w:rsidR="005A2EC6" w:rsidRPr="00D975CB">
        <w:rPr>
          <w:rFonts w:ascii="標楷體" w:eastAsia="標楷體" w:hAnsi="標楷體" w:hint="eastAsia"/>
          <w:color w:val="000000" w:themeColor="text1"/>
          <w:sz w:val="28"/>
        </w:rPr>
        <w:t>千</w:t>
      </w:r>
      <w:r w:rsidR="004D4C25" w:rsidRPr="00D975CB">
        <w:rPr>
          <w:rFonts w:ascii="標楷體" w:eastAsia="標楷體" w:hAnsi="標楷體" w:hint="eastAsia"/>
          <w:color w:val="000000" w:themeColor="text1"/>
          <w:sz w:val="28"/>
        </w:rPr>
        <w:t>元</w:t>
      </w:r>
      <w:r w:rsidR="005A2EC6" w:rsidRPr="00D975CB">
        <w:rPr>
          <w:rFonts w:ascii="標楷體" w:eastAsia="標楷體" w:hAnsi="標楷體" w:hint="eastAsia"/>
          <w:color w:val="000000" w:themeColor="text1"/>
          <w:sz w:val="28"/>
        </w:rPr>
        <w:t>。</w:t>
      </w:r>
      <w:r w:rsidR="0077397A" w:rsidRPr="00D975CB">
        <w:rPr>
          <w:rFonts w:ascii="標楷體" w:eastAsia="標楷體" w:hAnsi="標楷體" w:hint="eastAsia"/>
          <w:color w:val="000000" w:themeColor="text1"/>
          <w:sz w:val="28"/>
          <w:szCs w:val="28"/>
        </w:rPr>
        <w:t>依行政院</w:t>
      </w:r>
      <w:r w:rsidR="0077397A" w:rsidRPr="00D975CB">
        <w:rPr>
          <w:rFonts w:ascii="標楷體" w:eastAsia="標楷體" w:hAnsi="標楷體" w:cs="DFKaiShu-SB-Estd-BF"/>
          <w:color w:val="000000" w:themeColor="text1"/>
          <w:kern w:val="0"/>
          <w:sz w:val="28"/>
          <w:szCs w:val="28"/>
        </w:rPr>
        <w:t>10</w:t>
      </w:r>
      <w:r w:rsidR="007B1E26" w:rsidRPr="00D975CB">
        <w:rPr>
          <w:rFonts w:ascii="標楷體" w:eastAsia="標楷體" w:hAnsi="標楷體" w:cs="DFKaiShu-SB-Estd-BF" w:hint="eastAsia"/>
          <w:color w:val="000000" w:themeColor="text1"/>
          <w:kern w:val="0"/>
          <w:sz w:val="28"/>
          <w:szCs w:val="28"/>
        </w:rPr>
        <w:t>6</w:t>
      </w:r>
      <w:r w:rsidR="0077397A" w:rsidRPr="00D975CB">
        <w:rPr>
          <w:rFonts w:ascii="標楷體" w:eastAsia="標楷體" w:hAnsi="標楷體" w:cs="DFKaiShu-SB-Estd-BF"/>
          <w:color w:val="000000" w:themeColor="text1"/>
          <w:kern w:val="0"/>
          <w:sz w:val="28"/>
          <w:szCs w:val="28"/>
        </w:rPr>
        <w:t xml:space="preserve"> </w:t>
      </w:r>
      <w:r w:rsidR="0077397A" w:rsidRPr="00D975CB">
        <w:rPr>
          <w:rFonts w:ascii="標楷體" w:eastAsia="標楷體" w:hAnsi="標楷體" w:cs="DFKaiShu-SB-Estd-BF" w:hint="eastAsia"/>
          <w:color w:val="000000" w:themeColor="text1"/>
          <w:kern w:val="0"/>
          <w:sz w:val="28"/>
          <w:szCs w:val="28"/>
        </w:rPr>
        <w:t>年</w:t>
      </w:r>
      <w:r w:rsidR="007B1E26" w:rsidRPr="00D975CB">
        <w:rPr>
          <w:rFonts w:ascii="標楷體" w:eastAsia="標楷體" w:hAnsi="標楷體" w:cs="DFKaiShu-SB-Estd-BF" w:hint="eastAsia"/>
          <w:color w:val="000000" w:themeColor="text1"/>
          <w:kern w:val="0"/>
          <w:sz w:val="28"/>
          <w:szCs w:val="28"/>
        </w:rPr>
        <w:t>1</w:t>
      </w:r>
      <w:r w:rsidR="0077397A" w:rsidRPr="00D975CB">
        <w:rPr>
          <w:rFonts w:ascii="標楷體" w:eastAsia="標楷體" w:hAnsi="標楷體" w:cs="DFKaiShu-SB-Estd-BF"/>
          <w:color w:val="000000" w:themeColor="text1"/>
          <w:kern w:val="0"/>
          <w:sz w:val="28"/>
          <w:szCs w:val="28"/>
        </w:rPr>
        <w:t xml:space="preserve"> </w:t>
      </w:r>
      <w:r w:rsidR="0077397A" w:rsidRPr="00D975CB">
        <w:rPr>
          <w:rFonts w:ascii="標楷體" w:eastAsia="標楷體" w:hAnsi="標楷體" w:cs="DFKaiShu-SB-Estd-BF" w:hint="eastAsia"/>
          <w:color w:val="000000" w:themeColor="text1"/>
          <w:kern w:val="0"/>
          <w:sz w:val="28"/>
          <w:szCs w:val="28"/>
        </w:rPr>
        <w:t>月</w:t>
      </w:r>
      <w:r w:rsidR="007B1E26" w:rsidRPr="00D975CB">
        <w:rPr>
          <w:rFonts w:ascii="標楷體" w:eastAsia="標楷體" w:hAnsi="標楷體" w:cs="DFKaiShu-SB-Estd-BF" w:hint="eastAsia"/>
          <w:color w:val="000000" w:themeColor="text1"/>
          <w:kern w:val="0"/>
          <w:sz w:val="28"/>
          <w:szCs w:val="28"/>
        </w:rPr>
        <w:t>2</w:t>
      </w:r>
      <w:r w:rsidR="0077397A" w:rsidRPr="00D975CB">
        <w:rPr>
          <w:rFonts w:ascii="標楷體" w:eastAsia="標楷體" w:hAnsi="標楷體" w:cs="DFKaiShu-SB-Estd-BF"/>
          <w:color w:val="000000" w:themeColor="text1"/>
          <w:kern w:val="0"/>
          <w:sz w:val="28"/>
          <w:szCs w:val="28"/>
        </w:rPr>
        <w:t xml:space="preserve">3 </w:t>
      </w:r>
      <w:r w:rsidR="0077397A" w:rsidRPr="00D975CB">
        <w:rPr>
          <w:rFonts w:ascii="標楷體" w:eastAsia="標楷體" w:hAnsi="標楷體" w:cs="DFKaiShu-SB-Estd-BF" w:hint="eastAsia"/>
          <w:color w:val="000000" w:themeColor="text1"/>
          <w:kern w:val="0"/>
          <w:sz w:val="28"/>
          <w:szCs w:val="28"/>
        </w:rPr>
        <w:t>日院臺科字第</w:t>
      </w:r>
      <w:r w:rsidR="0077397A" w:rsidRPr="00D975CB">
        <w:rPr>
          <w:rFonts w:ascii="標楷體" w:eastAsia="標楷體" w:hAnsi="標楷體" w:cs="DFKaiShu-SB-Estd-BF"/>
          <w:color w:val="000000" w:themeColor="text1"/>
          <w:kern w:val="0"/>
          <w:sz w:val="28"/>
          <w:szCs w:val="28"/>
        </w:rPr>
        <w:t>10</w:t>
      </w:r>
      <w:r w:rsidR="007B1E26" w:rsidRPr="00D975CB">
        <w:rPr>
          <w:rFonts w:ascii="標楷體" w:eastAsia="標楷體" w:hAnsi="標楷體" w:cs="DFKaiShu-SB-Estd-BF" w:hint="eastAsia"/>
          <w:color w:val="000000" w:themeColor="text1"/>
          <w:kern w:val="0"/>
          <w:sz w:val="28"/>
          <w:szCs w:val="28"/>
        </w:rPr>
        <w:t>60</w:t>
      </w:r>
      <w:r w:rsidR="0077397A" w:rsidRPr="00D975CB">
        <w:rPr>
          <w:rFonts w:ascii="標楷體" w:eastAsia="標楷體" w:hAnsi="標楷體" w:cs="DFKaiShu-SB-Estd-BF"/>
          <w:color w:val="000000" w:themeColor="text1"/>
          <w:kern w:val="0"/>
          <w:sz w:val="28"/>
          <w:szCs w:val="28"/>
        </w:rPr>
        <w:t>00</w:t>
      </w:r>
      <w:r w:rsidR="007B1E26" w:rsidRPr="00D975CB">
        <w:rPr>
          <w:rFonts w:ascii="標楷體" w:eastAsia="標楷體" w:hAnsi="標楷體" w:cs="DFKaiShu-SB-Estd-BF" w:hint="eastAsia"/>
          <w:color w:val="000000" w:themeColor="text1"/>
          <w:kern w:val="0"/>
          <w:sz w:val="28"/>
          <w:szCs w:val="28"/>
        </w:rPr>
        <w:t>1443</w:t>
      </w:r>
      <w:r w:rsidR="0077397A" w:rsidRPr="00D975CB">
        <w:rPr>
          <w:rFonts w:ascii="標楷體" w:eastAsia="標楷體" w:hAnsi="標楷體" w:cs="DFKaiShu-SB-Estd-BF"/>
          <w:color w:val="000000" w:themeColor="text1"/>
          <w:kern w:val="0"/>
          <w:sz w:val="28"/>
          <w:szCs w:val="28"/>
        </w:rPr>
        <w:t xml:space="preserve"> </w:t>
      </w:r>
      <w:r w:rsidR="0077397A" w:rsidRPr="00D975CB">
        <w:rPr>
          <w:rFonts w:ascii="標楷體" w:eastAsia="標楷體" w:hAnsi="標楷體" w:cs="DFKaiShu-SB-Estd-BF" w:hint="eastAsia"/>
          <w:color w:val="000000" w:themeColor="text1"/>
          <w:kern w:val="0"/>
          <w:sz w:val="28"/>
          <w:szCs w:val="28"/>
        </w:rPr>
        <w:t>號函，</w:t>
      </w:r>
      <w:r w:rsidR="007B1E26" w:rsidRPr="00D975CB">
        <w:rPr>
          <w:rFonts w:ascii="標楷體" w:eastAsia="標楷體" w:hAnsi="標楷體" w:cs="DFKaiShu-SB-Estd-BF" w:hint="eastAsia"/>
          <w:color w:val="000000" w:themeColor="text1"/>
          <w:kern w:val="0"/>
          <w:sz w:val="28"/>
          <w:szCs w:val="28"/>
        </w:rPr>
        <w:t>同意科學園區管理局作業基金於107年度可優先撥還中興新村高等研究園區撥補不足數，至</w:t>
      </w:r>
      <w:r w:rsidR="00A61BAE" w:rsidRPr="00D975CB">
        <w:rPr>
          <w:rFonts w:ascii="標楷體" w:eastAsia="標楷體" w:hAnsi="標楷體" w:cs="DFKaiShu-SB-Estd-BF" w:hint="eastAsia"/>
          <w:color w:val="000000" w:themeColor="text1"/>
          <w:kern w:val="0"/>
          <w:sz w:val="28"/>
          <w:szCs w:val="28"/>
        </w:rPr>
        <w:t>國</w:t>
      </w:r>
      <w:r w:rsidR="007B1E26" w:rsidRPr="00D975CB">
        <w:rPr>
          <w:rFonts w:ascii="標楷體" w:eastAsia="標楷體" w:hAnsi="標楷體" w:cs="DFKaiShu-SB-Estd-BF" w:hint="eastAsia"/>
          <w:color w:val="000000" w:themeColor="text1"/>
          <w:kern w:val="0"/>
          <w:sz w:val="28"/>
          <w:szCs w:val="28"/>
        </w:rPr>
        <w:t>庫超額撥補償還期限，俟園區作業基金財務計畫修訂案核定後再行辦理</w:t>
      </w:r>
      <w:r w:rsidR="0077397A" w:rsidRPr="00D975CB">
        <w:rPr>
          <w:rFonts w:ascii="標楷體" w:eastAsia="標楷體" w:hAnsi="標楷體" w:cs="DFKaiShu-SB-Estd-BF" w:hint="eastAsia"/>
          <w:color w:val="000000" w:themeColor="text1"/>
          <w:kern w:val="0"/>
          <w:sz w:val="28"/>
          <w:szCs w:val="28"/>
        </w:rPr>
        <w:t>。</w:t>
      </w:r>
      <w:r w:rsidR="00F725B6" w:rsidRPr="00D975CB">
        <w:rPr>
          <w:rFonts w:ascii="標楷體" w:eastAsia="標楷體" w:hAnsi="標楷體" w:hint="eastAsia"/>
          <w:color w:val="000000" w:themeColor="text1"/>
          <w:sz w:val="28"/>
          <w:szCs w:val="28"/>
        </w:rPr>
        <w:t>宜蘭園區籌設計畫修訂本經行政院於102年2月21日院臺科字第1020005930號函核定，總經費89億2,700萬元。新竹科學園區(寶山用地)擴建計畫</w:t>
      </w:r>
      <w:r w:rsidR="00A85C41" w:rsidRPr="00D975CB">
        <w:rPr>
          <w:rFonts w:ascii="標楷體" w:eastAsia="標楷體" w:hAnsi="標楷體" w:hint="eastAsia"/>
          <w:color w:val="000000" w:themeColor="text1"/>
          <w:sz w:val="28"/>
          <w:szCs w:val="28"/>
          <w:lang w:eastAsia="zh-HK"/>
        </w:rPr>
        <w:t>修</w:t>
      </w:r>
      <w:r w:rsidR="00A85C41" w:rsidRPr="00D975CB">
        <w:rPr>
          <w:rFonts w:ascii="標楷體" w:eastAsia="標楷體" w:hAnsi="標楷體" w:hint="eastAsia"/>
          <w:color w:val="000000" w:themeColor="text1"/>
          <w:sz w:val="28"/>
          <w:szCs w:val="28"/>
          <w:lang w:eastAsia="zh-HK"/>
        </w:rPr>
        <w:lastRenderedPageBreak/>
        <w:t>訂本</w:t>
      </w:r>
      <w:r w:rsidR="00F725B6" w:rsidRPr="00D975CB">
        <w:rPr>
          <w:rFonts w:ascii="標楷體" w:eastAsia="標楷體" w:hAnsi="標楷體" w:hint="eastAsia"/>
          <w:color w:val="000000" w:themeColor="text1"/>
          <w:sz w:val="28"/>
          <w:szCs w:val="28"/>
        </w:rPr>
        <w:t>經行政院於107年</w:t>
      </w:r>
      <w:r w:rsidR="00A85C41" w:rsidRPr="00D975CB">
        <w:rPr>
          <w:rFonts w:ascii="標楷體" w:eastAsia="標楷體" w:hAnsi="標楷體" w:hint="eastAsia"/>
          <w:color w:val="000000" w:themeColor="text1"/>
          <w:sz w:val="28"/>
          <w:szCs w:val="28"/>
        </w:rPr>
        <w:t>9</w:t>
      </w:r>
      <w:r w:rsidR="00F725B6" w:rsidRPr="00D975CB">
        <w:rPr>
          <w:rFonts w:ascii="標楷體" w:eastAsia="標楷體" w:hAnsi="標楷體" w:hint="eastAsia"/>
          <w:color w:val="000000" w:themeColor="text1"/>
          <w:sz w:val="28"/>
          <w:szCs w:val="28"/>
        </w:rPr>
        <w:t>月1</w:t>
      </w:r>
      <w:r w:rsidR="00A85C41" w:rsidRPr="00D975CB">
        <w:rPr>
          <w:rFonts w:ascii="標楷體" w:eastAsia="標楷體" w:hAnsi="標楷體" w:hint="eastAsia"/>
          <w:color w:val="000000" w:themeColor="text1"/>
          <w:sz w:val="28"/>
          <w:szCs w:val="28"/>
        </w:rPr>
        <w:t>3</w:t>
      </w:r>
      <w:r w:rsidR="00F725B6" w:rsidRPr="00D975CB">
        <w:rPr>
          <w:rFonts w:ascii="標楷體" w:eastAsia="標楷體" w:hAnsi="標楷體" w:hint="eastAsia"/>
          <w:color w:val="000000" w:themeColor="text1"/>
          <w:sz w:val="28"/>
          <w:szCs w:val="28"/>
        </w:rPr>
        <w:t>日院臺科字第</w:t>
      </w:r>
      <w:r w:rsidR="00A85C41" w:rsidRPr="00D975CB">
        <w:rPr>
          <w:rFonts w:ascii="標楷體" w:eastAsia="標楷體" w:hAnsi="標楷體" w:hint="eastAsia"/>
          <w:color w:val="000000" w:themeColor="text1"/>
          <w:sz w:val="28"/>
          <w:szCs w:val="28"/>
        </w:rPr>
        <w:t>1070104584</w:t>
      </w:r>
      <w:r w:rsidR="00F725B6" w:rsidRPr="00D975CB">
        <w:rPr>
          <w:rFonts w:ascii="標楷體" w:eastAsia="標楷體" w:hAnsi="標楷體" w:hint="eastAsia"/>
          <w:color w:val="000000" w:themeColor="text1"/>
          <w:sz w:val="28"/>
          <w:szCs w:val="28"/>
        </w:rPr>
        <w:t>號函核定，總經費</w:t>
      </w:r>
      <w:r w:rsidR="00A85C41" w:rsidRPr="00D975CB">
        <w:rPr>
          <w:rFonts w:ascii="標楷體" w:eastAsia="標楷體" w:hAnsi="標楷體" w:hint="eastAsia"/>
          <w:color w:val="000000" w:themeColor="text1"/>
          <w:sz w:val="28"/>
          <w:szCs w:val="28"/>
        </w:rPr>
        <w:t>81</w:t>
      </w:r>
      <w:r w:rsidR="00F725B6" w:rsidRPr="00D975CB">
        <w:rPr>
          <w:rFonts w:ascii="標楷體" w:eastAsia="標楷體" w:hAnsi="標楷體" w:hint="eastAsia"/>
          <w:color w:val="000000" w:themeColor="text1"/>
          <w:sz w:val="28"/>
          <w:szCs w:val="28"/>
        </w:rPr>
        <w:t>億</w:t>
      </w:r>
      <w:r w:rsidR="00A85C41" w:rsidRPr="00D975CB">
        <w:rPr>
          <w:rFonts w:ascii="標楷體" w:eastAsia="標楷體" w:hAnsi="標楷體" w:hint="eastAsia"/>
          <w:color w:val="000000" w:themeColor="text1"/>
          <w:sz w:val="28"/>
          <w:szCs w:val="28"/>
        </w:rPr>
        <w:t>3</w:t>
      </w:r>
      <w:r w:rsidR="00F725B6" w:rsidRPr="00D975CB">
        <w:rPr>
          <w:rFonts w:ascii="標楷體" w:eastAsia="標楷體" w:hAnsi="標楷體" w:hint="eastAsia"/>
          <w:color w:val="000000" w:themeColor="text1"/>
          <w:sz w:val="28"/>
          <w:szCs w:val="28"/>
        </w:rPr>
        <w:t>,</w:t>
      </w:r>
      <w:r w:rsidR="00A85C41" w:rsidRPr="00D975CB">
        <w:rPr>
          <w:rFonts w:ascii="標楷體" w:eastAsia="標楷體" w:hAnsi="標楷體" w:hint="eastAsia"/>
          <w:color w:val="000000" w:themeColor="text1"/>
          <w:sz w:val="28"/>
          <w:szCs w:val="28"/>
        </w:rPr>
        <w:t>293</w:t>
      </w:r>
      <w:r w:rsidR="00F725B6" w:rsidRPr="00D975CB">
        <w:rPr>
          <w:rFonts w:ascii="標楷體" w:eastAsia="標楷體" w:hAnsi="標楷體" w:hint="eastAsia"/>
          <w:color w:val="000000" w:themeColor="text1"/>
          <w:sz w:val="28"/>
          <w:szCs w:val="28"/>
        </w:rPr>
        <w:t>萬元。</w:t>
      </w:r>
    </w:p>
    <w:p w:rsidR="00003D3E" w:rsidRPr="00D975CB" w:rsidRDefault="00003D3E" w:rsidP="00AF57BC">
      <w:pPr>
        <w:tabs>
          <w:tab w:val="left" w:pos="2400"/>
        </w:tabs>
        <w:adjustRightInd w:val="0"/>
        <w:snapToGrid w:val="0"/>
        <w:spacing w:line="450" w:lineRule="atLeast"/>
        <w:ind w:leftChars="150" w:left="1752" w:right="-57" w:hangingChars="497" w:hanging="1392"/>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 xml:space="preserve">              </w:t>
      </w:r>
      <w:r w:rsidR="008763DA" w:rsidRPr="00D975CB">
        <w:rPr>
          <w:rFonts w:ascii="標楷體" w:eastAsia="標楷體" w:hAnsi="標楷體" w:hint="eastAsia"/>
          <w:color w:val="000000" w:themeColor="text1"/>
          <w:sz w:val="28"/>
        </w:rPr>
        <w:t>本年度編列固定資產之建設改良擴充等</w:t>
      </w:r>
      <w:r w:rsidR="00A85C41" w:rsidRPr="00D975CB">
        <w:rPr>
          <w:rFonts w:ascii="標楷體" w:eastAsia="標楷體" w:hAnsi="標楷體" w:hint="eastAsia"/>
          <w:color w:val="000000" w:themeColor="text1"/>
          <w:sz w:val="28"/>
        </w:rPr>
        <w:t>60</w:t>
      </w:r>
      <w:r w:rsidR="008763DA" w:rsidRPr="00D975CB">
        <w:rPr>
          <w:rFonts w:ascii="標楷體" w:eastAsia="標楷體" w:hAnsi="標楷體" w:hint="eastAsia"/>
          <w:color w:val="000000" w:themeColor="text1"/>
          <w:sz w:val="28"/>
        </w:rPr>
        <w:t>億</w:t>
      </w:r>
      <w:r w:rsidR="00A85C41" w:rsidRPr="00D975CB">
        <w:rPr>
          <w:rFonts w:ascii="標楷體" w:eastAsia="標楷體" w:hAnsi="標楷體" w:hint="eastAsia"/>
          <w:color w:val="000000" w:themeColor="text1"/>
          <w:sz w:val="28"/>
        </w:rPr>
        <w:t>9</w:t>
      </w:r>
      <w:r w:rsidR="00F725B6" w:rsidRPr="00D975CB">
        <w:rPr>
          <w:rFonts w:ascii="標楷體" w:eastAsia="標楷體" w:hAnsi="標楷體" w:hint="eastAsia"/>
          <w:color w:val="000000" w:themeColor="text1"/>
          <w:sz w:val="28"/>
        </w:rPr>
        <w:t>,</w:t>
      </w:r>
      <w:r w:rsidR="00A85C41" w:rsidRPr="00D975CB">
        <w:rPr>
          <w:rFonts w:ascii="標楷體" w:eastAsia="標楷體" w:hAnsi="標楷體" w:hint="eastAsia"/>
          <w:color w:val="000000" w:themeColor="text1"/>
          <w:sz w:val="28"/>
        </w:rPr>
        <w:t>293</w:t>
      </w:r>
      <w:r w:rsidR="008763DA" w:rsidRPr="00D975CB">
        <w:rPr>
          <w:rFonts w:ascii="標楷體" w:eastAsia="標楷體" w:hAnsi="標楷體" w:hint="eastAsia"/>
          <w:color w:val="000000" w:themeColor="text1"/>
          <w:sz w:val="28"/>
        </w:rPr>
        <w:t>萬</w:t>
      </w:r>
      <w:r w:rsidR="00A85C41" w:rsidRPr="00D975CB">
        <w:rPr>
          <w:rFonts w:ascii="標楷體" w:eastAsia="標楷體" w:hAnsi="標楷體" w:hint="eastAsia"/>
          <w:color w:val="000000" w:themeColor="text1"/>
          <w:sz w:val="28"/>
        </w:rPr>
        <w:t>5</w:t>
      </w:r>
      <w:r w:rsidR="007E47F7" w:rsidRPr="00D975CB">
        <w:rPr>
          <w:rFonts w:ascii="標楷體" w:eastAsia="標楷體" w:hAnsi="標楷體" w:hint="eastAsia"/>
          <w:color w:val="000000" w:themeColor="text1"/>
          <w:sz w:val="28"/>
        </w:rPr>
        <w:t>千</w:t>
      </w:r>
      <w:r w:rsidR="008763DA" w:rsidRPr="00D975CB">
        <w:rPr>
          <w:rFonts w:ascii="標楷體" w:eastAsia="標楷體" w:hAnsi="標楷體" w:hint="eastAsia"/>
          <w:color w:val="000000" w:themeColor="text1"/>
          <w:sz w:val="28"/>
        </w:rPr>
        <w:t>元。資金來源為營運資金</w:t>
      </w:r>
      <w:r w:rsidR="00A85C41" w:rsidRPr="00D975CB">
        <w:rPr>
          <w:rFonts w:ascii="標楷體" w:eastAsia="標楷體" w:hAnsi="標楷體" w:hint="eastAsia"/>
          <w:color w:val="000000" w:themeColor="text1"/>
          <w:sz w:val="28"/>
        </w:rPr>
        <w:t>60</w:t>
      </w:r>
      <w:r w:rsidR="007E47F7" w:rsidRPr="00D975CB">
        <w:rPr>
          <w:rFonts w:ascii="標楷體" w:eastAsia="標楷體" w:hAnsi="標楷體" w:hint="eastAsia"/>
          <w:color w:val="000000" w:themeColor="text1"/>
          <w:sz w:val="28"/>
        </w:rPr>
        <w:t>億</w:t>
      </w:r>
      <w:r w:rsidR="00A85C41" w:rsidRPr="00D975CB">
        <w:rPr>
          <w:rFonts w:ascii="標楷體" w:eastAsia="標楷體" w:hAnsi="標楷體" w:hint="eastAsia"/>
          <w:color w:val="000000" w:themeColor="text1"/>
          <w:sz w:val="28"/>
        </w:rPr>
        <w:t>9</w:t>
      </w:r>
      <w:r w:rsidR="00F725B6" w:rsidRPr="00D975CB">
        <w:rPr>
          <w:rFonts w:ascii="標楷體" w:eastAsia="標楷體" w:hAnsi="標楷體" w:hint="eastAsia"/>
          <w:color w:val="000000" w:themeColor="text1"/>
          <w:sz w:val="28"/>
        </w:rPr>
        <w:t>,</w:t>
      </w:r>
      <w:r w:rsidR="000139B7" w:rsidRPr="00D975CB">
        <w:rPr>
          <w:rFonts w:ascii="標楷體" w:eastAsia="標楷體" w:hAnsi="標楷體" w:hint="eastAsia"/>
          <w:color w:val="000000" w:themeColor="text1"/>
          <w:sz w:val="28"/>
        </w:rPr>
        <w:t>2</w:t>
      </w:r>
      <w:r w:rsidR="00A85C41" w:rsidRPr="00D975CB">
        <w:rPr>
          <w:rFonts w:ascii="標楷體" w:eastAsia="標楷體" w:hAnsi="標楷體" w:hint="eastAsia"/>
          <w:color w:val="000000" w:themeColor="text1"/>
          <w:sz w:val="28"/>
        </w:rPr>
        <w:t>93</w:t>
      </w:r>
      <w:r w:rsidR="007E47F7" w:rsidRPr="00D975CB">
        <w:rPr>
          <w:rFonts w:ascii="標楷體" w:eastAsia="標楷體" w:hAnsi="標楷體" w:hint="eastAsia"/>
          <w:color w:val="000000" w:themeColor="text1"/>
          <w:sz w:val="28"/>
        </w:rPr>
        <w:t>萬</w:t>
      </w:r>
      <w:r w:rsidR="00A85C41" w:rsidRPr="00D975CB">
        <w:rPr>
          <w:rFonts w:ascii="標楷體" w:eastAsia="標楷體" w:hAnsi="標楷體" w:hint="eastAsia"/>
          <w:color w:val="000000" w:themeColor="text1"/>
          <w:sz w:val="28"/>
        </w:rPr>
        <w:t>5</w:t>
      </w:r>
      <w:r w:rsidR="007E47F7" w:rsidRPr="00D975CB">
        <w:rPr>
          <w:rFonts w:ascii="標楷體" w:eastAsia="標楷體" w:hAnsi="標楷體" w:hint="eastAsia"/>
          <w:color w:val="000000" w:themeColor="text1"/>
          <w:sz w:val="28"/>
        </w:rPr>
        <w:t>千元</w:t>
      </w:r>
      <w:r w:rsidR="008763DA" w:rsidRPr="00D975CB">
        <w:rPr>
          <w:rFonts w:ascii="標楷體" w:eastAsia="標楷體" w:hAnsi="標楷體" w:hint="eastAsia"/>
          <w:color w:val="000000" w:themeColor="text1"/>
          <w:sz w:val="28"/>
        </w:rPr>
        <w:t>，辦理下列各項目：</w:t>
      </w:r>
    </w:p>
    <w:p w:rsidR="00F725B6" w:rsidRPr="00D975CB" w:rsidRDefault="00003D3E" w:rsidP="00AF57BC">
      <w:pPr>
        <w:tabs>
          <w:tab w:val="left" w:pos="2160"/>
          <w:tab w:val="left" w:pos="2400"/>
          <w:tab w:val="left" w:pos="2880"/>
        </w:tabs>
        <w:adjustRightInd w:val="0"/>
        <w:snapToGrid w:val="0"/>
        <w:spacing w:before="50" w:line="420" w:lineRule="exact"/>
        <w:ind w:leftChars="946" w:left="2693" w:right="-57" w:hangingChars="151" w:hanging="423"/>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a.</w:t>
      </w:r>
      <w:r w:rsidR="008763DA" w:rsidRPr="00D975CB">
        <w:rPr>
          <w:rFonts w:ascii="標楷體" w:eastAsia="標楷體" w:hAnsi="標楷體" w:hint="eastAsia"/>
          <w:color w:val="000000" w:themeColor="text1"/>
          <w:sz w:val="28"/>
        </w:rPr>
        <w:t>新竹園區部分：本年度擬編列</w:t>
      </w:r>
      <w:r w:rsidR="00BE779B" w:rsidRPr="00D975CB">
        <w:rPr>
          <w:rFonts w:ascii="標楷體" w:eastAsia="標楷體" w:hAnsi="標楷體" w:hint="eastAsia"/>
          <w:color w:val="000000" w:themeColor="text1"/>
          <w:sz w:val="28"/>
        </w:rPr>
        <w:t>54</w:t>
      </w:r>
      <w:r w:rsidR="00A00669" w:rsidRPr="00D975CB">
        <w:rPr>
          <w:rFonts w:ascii="標楷體" w:eastAsia="標楷體" w:hAnsi="標楷體" w:hint="eastAsia"/>
          <w:color w:val="000000" w:themeColor="text1"/>
          <w:sz w:val="28"/>
        </w:rPr>
        <w:t>億</w:t>
      </w:r>
      <w:r w:rsidR="00BE779B" w:rsidRPr="00D975CB">
        <w:rPr>
          <w:rFonts w:ascii="標楷體" w:eastAsia="標楷體" w:hAnsi="標楷體" w:hint="eastAsia"/>
          <w:color w:val="000000" w:themeColor="text1"/>
          <w:sz w:val="28"/>
        </w:rPr>
        <w:t>4</w:t>
      </w:r>
      <w:r w:rsidR="000E4B52" w:rsidRPr="00D975CB">
        <w:rPr>
          <w:rFonts w:ascii="標楷體" w:eastAsia="標楷體" w:hAnsi="標楷體" w:hint="eastAsia"/>
          <w:color w:val="000000" w:themeColor="text1"/>
          <w:sz w:val="28"/>
        </w:rPr>
        <w:t>,</w:t>
      </w:r>
      <w:r w:rsidR="00BE779B" w:rsidRPr="00D975CB">
        <w:rPr>
          <w:rFonts w:ascii="標楷體" w:eastAsia="標楷體" w:hAnsi="標楷體" w:hint="eastAsia"/>
          <w:color w:val="000000" w:themeColor="text1"/>
          <w:sz w:val="28"/>
        </w:rPr>
        <w:t>057</w:t>
      </w:r>
      <w:r w:rsidR="00A00669" w:rsidRPr="00D975CB">
        <w:rPr>
          <w:rFonts w:ascii="標楷體" w:eastAsia="標楷體" w:hAnsi="標楷體" w:hint="eastAsia"/>
          <w:color w:val="000000" w:themeColor="text1"/>
          <w:sz w:val="28"/>
        </w:rPr>
        <w:t>萬</w:t>
      </w:r>
      <w:r w:rsidR="0075360A" w:rsidRPr="00D975CB">
        <w:rPr>
          <w:rFonts w:ascii="標楷體" w:eastAsia="標楷體" w:hAnsi="標楷體" w:hint="eastAsia"/>
          <w:color w:val="000000" w:themeColor="text1"/>
          <w:sz w:val="28"/>
        </w:rPr>
        <w:t>5</w:t>
      </w:r>
      <w:r w:rsidR="00A00669" w:rsidRPr="00D975CB">
        <w:rPr>
          <w:rFonts w:ascii="標楷體" w:eastAsia="標楷體" w:hAnsi="標楷體" w:hint="eastAsia"/>
          <w:color w:val="000000" w:themeColor="text1"/>
          <w:sz w:val="28"/>
        </w:rPr>
        <w:t>千元</w:t>
      </w:r>
      <w:r w:rsidR="008763DA" w:rsidRPr="00D975CB">
        <w:rPr>
          <w:rFonts w:ascii="標楷體" w:eastAsia="標楷體" w:hAnsi="標楷體" w:hint="eastAsia"/>
          <w:color w:val="000000" w:themeColor="text1"/>
          <w:sz w:val="28"/>
        </w:rPr>
        <w:t>，</w:t>
      </w:r>
      <w:r w:rsidR="00F725B6" w:rsidRPr="00D975CB">
        <w:rPr>
          <w:rFonts w:ascii="標楷體" w:eastAsia="標楷體" w:hAnsi="標楷體" w:hint="eastAsia"/>
          <w:color w:val="000000" w:themeColor="text1"/>
          <w:sz w:val="28"/>
        </w:rPr>
        <w:t>辦理新竹園區擴建土地</w:t>
      </w:r>
      <w:r w:rsidR="00BE779B" w:rsidRPr="00D975CB">
        <w:rPr>
          <w:rFonts w:ascii="標楷體" w:eastAsia="標楷體" w:hAnsi="標楷體" w:hint="eastAsia"/>
          <w:color w:val="000000" w:themeColor="text1"/>
          <w:sz w:val="28"/>
          <w:lang w:eastAsia="zh-HK"/>
        </w:rPr>
        <w:t>購置</w:t>
      </w:r>
      <w:r w:rsidR="00F725B6" w:rsidRPr="00D975CB">
        <w:rPr>
          <w:rFonts w:ascii="標楷體" w:eastAsia="標楷體" w:hAnsi="標楷體" w:hint="eastAsia"/>
          <w:color w:val="000000" w:themeColor="text1"/>
          <w:sz w:val="28"/>
        </w:rPr>
        <w:t>、園區三期銜接新竹縣高鐵橋下道路工程、</w:t>
      </w:r>
      <w:r w:rsidR="00BE779B" w:rsidRPr="00D975CB">
        <w:rPr>
          <w:rFonts w:ascii="標楷體" w:eastAsia="標楷體" w:hAnsi="標楷體" w:hint="eastAsia"/>
          <w:color w:val="000000" w:themeColor="text1"/>
          <w:sz w:val="28"/>
          <w:lang w:eastAsia="zh-HK"/>
        </w:rPr>
        <w:t>新竹園區用地擴建工程</w:t>
      </w:r>
      <w:r w:rsidR="00F725B6" w:rsidRPr="00D975CB">
        <w:rPr>
          <w:rFonts w:ascii="標楷體" w:eastAsia="標楷體" w:hAnsi="標楷體" w:hint="eastAsia"/>
          <w:color w:val="000000" w:themeColor="text1"/>
          <w:sz w:val="28"/>
        </w:rPr>
        <w:t>、</w:t>
      </w:r>
      <w:r w:rsidR="00BE779B" w:rsidRPr="00D975CB">
        <w:rPr>
          <w:rFonts w:ascii="標楷體" w:eastAsia="標楷體" w:hAnsi="標楷體" w:hint="eastAsia"/>
          <w:color w:val="000000" w:themeColor="text1"/>
          <w:sz w:val="28"/>
          <w:lang w:eastAsia="zh-HK"/>
        </w:rPr>
        <w:t>新竹園區</w:t>
      </w:r>
      <w:r w:rsidR="00F725B6" w:rsidRPr="00D975CB">
        <w:rPr>
          <w:rFonts w:ascii="標楷體" w:eastAsia="標楷體" w:hAnsi="標楷體" w:hint="eastAsia"/>
          <w:color w:val="000000" w:themeColor="text1"/>
          <w:sz w:val="28"/>
        </w:rPr>
        <w:t>新</w:t>
      </w:r>
      <w:r w:rsidR="00BE779B" w:rsidRPr="00D975CB">
        <w:rPr>
          <w:rFonts w:ascii="標楷體" w:eastAsia="標楷體" w:hAnsi="標楷體" w:hint="eastAsia"/>
          <w:color w:val="000000" w:themeColor="text1"/>
          <w:sz w:val="28"/>
          <w:lang w:eastAsia="zh-HK"/>
        </w:rPr>
        <w:t>二</w:t>
      </w:r>
      <w:r w:rsidR="00F725B6" w:rsidRPr="00D975CB">
        <w:rPr>
          <w:rFonts w:ascii="標楷體" w:eastAsia="標楷體" w:hAnsi="標楷體" w:hint="eastAsia"/>
          <w:color w:val="000000" w:themeColor="text1"/>
          <w:sz w:val="28"/>
        </w:rPr>
        <w:t>期標準廠房工程、警察隊作業設備。</w:t>
      </w:r>
    </w:p>
    <w:p w:rsidR="00003D3E" w:rsidRPr="00D975CB" w:rsidRDefault="00003D3E" w:rsidP="00AF57BC">
      <w:pPr>
        <w:adjustRightInd w:val="0"/>
        <w:snapToGrid w:val="0"/>
        <w:spacing w:line="450" w:lineRule="atLeast"/>
        <w:ind w:leftChars="945" w:left="2638" w:right="-57" w:hangingChars="132" w:hanging="370"/>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b.</w:t>
      </w:r>
      <w:r w:rsidR="008763DA" w:rsidRPr="00D975CB">
        <w:rPr>
          <w:rFonts w:ascii="標楷體" w:eastAsia="標楷體" w:hAnsi="標楷體" w:hint="eastAsia"/>
          <w:color w:val="000000" w:themeColor="text1"/>
          <w:sz w:val="28"/>
        </w:rPr>
        <w:t>竹南園區部分：本年度擬編列</w:t>
      </w:r>
      <w:r w:rsidR="00BE779B" w:rsidRPr="00D975CB">
        <w:rPr>
          <w:rFonts w:ascii="標楷體" w:eastAsia="標楷體" w:hAnsi="標楷體" w:hint="eastAsia"/>
          <w:color w:val="000000" w:themeColor="text1"/>
          <w:sz w:val="28"/>
        </w:rPr>
        <w:t>2</w:t>
      </w:r>
      <w:r w:rsidR="0075360A" w:rsidRPr="00D975CB">
        <w:rPr>
          <w:rFonts w:ascii="標楷體" w:eastAsia="標楷體" w:hAnsi="標楷體" w:hint="eastAsia"/>
          <w:color w:val="000000" w:themeColor="text1"/>
          <w:sz w:val="28"/>
        </w:rPr>
        <w:t>3</w:t>
      </w:r>
      <w:r w:rsidR="00BE779B" w:rsidRPr="00D975CB">
        <w:rPr>
          <w:rFonts w:ascii="標楷體" w:eastAsia="標楷體" w:hAnsi="標楷體" w:hint="eastAsia"/>
          <w:color w:val="000000" w:themeColor="text1"/>
          <w:sz w:val="28"/>
        </w:rPr>
        <w:t>6</w:t>
      </w:r>
      <w:r w:rsidR="00A00669" w:rsidRPr="00D975CB">
        <w:rPr>
          <w:rFonts w:ascii="標楷體" w:eastAsia="標楷體" w:hAnsi="標楷體" w:hint="eastAsia"/>
          <w:color w:val="000000" w:themeColor="text1"/>
          <w:sz w:val="28"/>
        </w:rPr>
        <w:t>萬元，</w:t>
      </w:r>
      <w:r w:rsidR="00F725B6" w:rsidRPr="00D975CB">
        <w:rPr>
          <w:rFonts w:ascii="標楷體" w:eastAsia="標楷體" w:hAnsi="標楷體" w:hint="eastAsia"/>
          <w:color w:val="000000" w:themeColor="text1"/>
          <w:sz w:val="28"/>
        </w:rPr>
        <w:t>辦理</w:t>
      </w:r>
      <w:r w:rsidR="008F6D58" w:rsidRPr="00D975CB">
        <w:rPr>
          <w:rFonts w:ascii="標楷體" w:eastAsia="標楷體" w:hAnsi="標楷體" w:hint="eastAsia"/>
          <w:color w:val="000000" w:themeColor="text1"/>
          <w:sz w:val="28"/>
          <w:lang w:eastAsia="zh-HK"/>
        </w:rPr>
        <w:t>污水處理廠及</w:t>
      </w:r>
      <w:r w:rsidR="00A00669" w:rsidRPr="00D975CB">
        <w:rPr>
          <w:rFonts w:ascii="標楷體" w:eastAsia="標楷體" w:hAnsi="標楷體" w:hint="eastAsia"/>
          <w:color w:val="000000" w:themeColor="text1"/>
          <w:sz w:val="28"/>
        </w:rPr>
        <w:t>警察隊作業設備</w:t>
      </w:r>
      <w:r w:rsidR="008763DA" w:rsidRPr="00D975CB">
        <w:rPr>
          <w:rFonts w:ascii="標楷體" w:eastAsia="標楷體" w:hAnsi="標楷體" w:hint="eastAsia"/>
          <w:color w:val="000000" w:themeColor="text1"/>
          <w:sz w:val="28"/>
        </w:rPr>
        <w:t>。</w:t>
      </w:r>
    </w:p>
    <w:p w:rsidR="00003D3E" w:rsidRPr="00D975CB" w:rsidRDefault="00003D3E" w:rsidP="00AF57BC">
      <w:pPr>
        <w:adjustRightInd w:val="0"/>
        <w:snapToGrid w:val="0"/>
        <w:spacing w:line="450" w:lineRule="atLeast"/>
        <w:ind w:leftChars="945" w:left="2638" w:right="-57" w:hangingChars="132" w:hanging="370"/>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c.</w:t>
      </w:r>
      <w:r w:rsidR="008763DA" w:rsidRPr="00D975CB">
        <w:rPr>
          <w:rFonts w:ascii="標楷體" w:eastAsia="標楷體" w:hAnsi="標楷體" w:hint="eastAsia"/>
          <w:color w:val="000000" w:themeColor="text1"/>
          <w:sz w:val="28"/>
        </w:rPr>
        <w:t>銅鑼園區部分：本年度擬編列</w:t>
      </w:r>
      <w:r w:rsidR="008F6D58" w:rsidRPr="00D975CB">
        <w:rPr>
          <w:rFonts w:ascii="標楷體" w:eastAsia="標楷體" w:hAnsi="標楷體" w:hint="eastAsia"/>
          <w:color w:val="000000" w:themeColor="text1"/>
          <w:sz w:val="28"/>
        </w:rPr>
        <w:t>2</w:t>
      </w:r>
      <w:r w:rsidR="008F6D58" w:rsidRPr="00D975CB">
        <w:rPr>
          <w:rFonts w:ascii="標楷體" w:eastAsia="標楷體" w:hAnsi="標楷體" w:hint="eastAsia"/>
          <w:color w:val="000000" w:themeColor="text1"/>
          <w:sz w:val="28"/>
          <w:lang w:eastAsia="zh-HK"/>
        </w:rPr>
        <w:t>億9,000</w:t>
      </w:r>
      <w:r w:rsidR="00A00669" w:rsidRPr="00D975CB">
        <w:rPr>
          <w:rFonts w:ascii="標楷體" w:eastAsia="標楷體" w:hAnsi="標楷體" w:hint="eastAsia"/>
          <w:color w:val="000000" w:themeColor="text1"/>
          <w:sz w:val="28"/>
        </w:rPr>
        <w:t>萬元，辦理</w:t>
      </w:r>
      <w:r w:rsidR="00F725B6" w:rsidRPr="00D975CB">
        <w:rPr>
          <w:rFonts w:ascii="標楷體" w:eastAsia="標楷體" w:hAnsi="標楷體" w:hint="eastAsia"/>
          <w:color w:val="000000" w:themeColor="text1"/>
          <w:sz w:val="28"/>
        </w:rPr>
        <w:t>銅鑼污水廠</w:t>
      </w:r>
      <w:r w:rsidR="008F6D58" w:rsidRPr="00D975CB">
        <w:rPr>
          <w:rFonts w:ascii="標楷體" w:eastAsia="標楷體" w:hAnsi="標楷體" w:hint="eastAsia"/>
          <w:color w:val="000000" w:themeColor="text1"/>
          <w:sz w:val="28"/>
          <w:lang w:eastAsia="zh-HK"/>
        </w:rPr>
        <w:t>二期</w:t>
      </w:r>
      <w:r w:rsidR="00F725B6" w:rsidRPr="00D975CB">
        <w:rPr>
          <w:rFonts w:ascii="標楷體" w:eastAsia="標楷體" w:hAnsi="標楷體" w:hint="eastAsia"/>
          <w:color w:val="000000" w:themeColor="text1"/>
          <w:sz w:val="28"/>
        </w:rPr>
        <w:t>工程</w:t>
      </w:r>
      <w:r w:rsidR="008F6D58" w:rsidRPr="00D975CB">
        <w:rPr>
          <w:rFonts w:ascii="標楷體" w:eastAsia="標楷體" w:hAnsi="標楷體" w:hint="eastAsia"/>
          <w:color w:val="000000" w:themeColor="text1"/>
          <w:sz w:val="28"/>
        </w:rPr>
        <w:t>-</w:t>
      </w:r>
      <w:r w:rsidR="008F6D58" w:rsidRPr="00D975CB">
        <w:rPr>
          <w:rFonts w:ascii="標楷體" w:eastAsia="標楷體" w:hAnsi="標楷體" w:hint="eastAsia"/>
          <w:color w:val="000000" w:themeColor="text1"/>
          <w:sz w:val="28"/>
          <w:lang w:eastAsia="zh-HK"/>
        </w:rPr>
        <w:t>導電度處理設施功能提昇工程</w:t>
      </w:r>
      <w:r w:rsidR="008763DA" w:rsidRPr="00D975CB">
        <w:rPr>
          <w:rFonts w:ascii="標楷體" w:eastAsia="標楷體" w:hAnsi="標楷體" w:hint="eastAsia"/>
          <w:color w:val="000000" w:themeColor="text1"/>
          <w:sz w:val="28"/>
        </w:rPr>
        <w:t>。</w:t>
      </w:r>
    </w:p>
    <w:p w:rsidR="00003D3E" w:rsidRPr="00D975CB" w:rsidRDefault="00003D3E" w:rsidP="00AF57BC">
      <w:pPr>
        <w:adjustRightInd w:val="0"/>
        <w:snapToGrid w:val="0"/>
        <w:spacing w:line="450" w:lineRule="atLeast"/>
        <w:ind w:leftChars="945" w:left="2638" w:right="-57" w:hangingChars="132" w:hanging="370"/>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d.</w:t>
      </w:r>
      <w:r w:rsidR="008763DA" w:rsidRPr="00D975CB">
        <w:rPr>
          <w:rFonts w:ascii="標楷體" w:eastAsia="標楷體" w:hAnsi="標楷體" w:hint="eastAsia"/>
          <w:color w:val="000000" w:themeColor="text1"/>
          <w:sz w:val="28"/>
        </w:rPr>
        <w:t>龍潭園區部分：</w:t>
      </w:r>
      <w:r w:rsidR="00952B05" w:rsidRPr="00D975CB">
        <w:rPr>
          <w:rFonts w:ascii="標楷體" w:eastAsia="標楷體" w:hAnsi="標楷體" w:hint="eastAsia"/>
          <w:color w:val="000000" w:themeColor="text1"/>
          <w:sz w:val="28"/>
        </w:rPr>
        <w:t>本年度擬編列</w:t>
      </w:r>
      <w:r w:rsidR="008F6D58" w:rsidRPr="00D975CB">
        <w:rPr>
          <w:rFonts w:ascii="標楷體" w:eastAsia="標楷體" w:hAnsi="標楷體" w:hint="eastAsia"/>
          <w:color w:val="000000" w:themeColor="text1"/>
          <w:sz w:val="28"/>
        </w:rPr>
        <w:t>2</w:t>
      </w:r>
      <w:r w:rsidR="008F6D58" w:rsidRPr="00D975CB">
        <w:rPr>
          <w:rFonts w:ascii="標楷體" w:eastAsia="標楷體" w:hAnsi="標楷體" w:hint="eastAsia"/>
          <w:color w:val="000000" w:themeColor="text1"/>
          <w:sz w:val="28"/>
          <w:lang w:eastAsia="zh-HK"/>
        </w:rPr>
        <w:t>億</w:t>
      </w:r>
      <w:r w:rsidR="003E07DA" w:rsidRPr="00D975CB">
        <w:rPr>
          <w:rFonts w:ascii="標楷體" w:eastAsia="標楷體" w:hAnsi="標楷體" w:hint="eastAsia"/>
          <w:color w:val="000000" w:themeColor="text1"/>
          <w:sz w:val="28"/>
        </w:rPr>
        <w:t>元，辦理</w:t>
      </w:r>
      <w:r w:rsidR="008F6D58" w:rsidRPr="00D975CB">
        <w:rPr>
          <w:rFonts w:ascii="標楷體" w:eastAsia="標楷體" w:hAnsi="標楷體" w:hint="eastAsia"/>
          <w:color w:val="000000" w:themeColor="text1"/>
          <w:sz w:val="28"/>
          <w:lang w:eastAsia="zh-HK"/>
        </w:rPr>
        <w:t>龍潭園區二期開發工程</w:t>
      </w:r>
      <w:r w:rsidR="008763DA" w:rsidRPr="00D975CB">
        <w:rPr>
          <w:rFonts w:ascii="標楷體" w:eastAsia="標楷體" w:hAnsi="標楷體" w:hint="eastAsia"/>
          <w:color w:val="000000" w:themeColor="text1"/>
          <w:sz w:val="28"/>
        </w:rPr>
        <w:t>。</w:t>
      </w:r>
    </w:p>
    <w:p w:rsidR="00AF0F95" w:rsidRPr="00D975CB" w:rsidRDefault="00952B05" w:rsidP="008F6D58">
      <w:pPr>
        <w:adjustRightInd w:val="0"/>
        <w:snapToGrid w:val="0"/>
        <w:spacing w:line="450" w:lineRule="atLeast"/>
        <w:ind w:leftChars="945" w:left="2638" w:right="-57" w:hangingChars="132" w:hanging="370"/>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e.</w:t>
      </w:r>
      <w:r w:rsidR="000139B7" w:rsidRPr="00D975CB">
        <w:rPr>
          <w:rFonts w:ascii="標楷體" w:eastAsia="標楷體" w:hAnsi="標楷體" w:hint="eastAsia"/>
          <w:color w:val="000000" w:themeColor="text1"/>
          <w:sz w:val="28"/>
        </w:rPr>
        <w:t>宜蘭園區：本年度擬編列</w:t>
      </w:r>
      <w:r w:rsidR="008F6D58" w:rsidRPr="00D975CB">
        <w:rPr>
          <w:rFonts w:ascii="標楷體" w:eastAsia="標楷體" w:hAnsi="標楷體" w:hint="eastAsia"/>
          <w:color w:val="000000" w:themeColor="text1"/>
          <w:sz w:val="28"/>
        </w:rPr>
        <w:t>1</w:t>
      </w:r>
      <w:r w:rsidR="008F6D58" w:rsidRPr="00D975CB">
        <w:rPr>
          <w:rFonts w:ascii="標楷體" w:eastAsia="標楷體" w:hAnsi="標楷體" w:hint="eastAsia"/>
          <w:color w:val="000000" w:themeColor="text1"/>
          <w:sz w:val="28"/>
          <w:lang w:eastAsia="zh-HK"/>
        </w:rPr>
        <w:t>億6,000</w:t>
      </w:r>
      <w:r w:rsidR="000139B7" w:rsidRPr="00D975CB">
        <w:rPr>
          <w:rFonts w:ascii="標楷體" w:eastAsia="標楷體" w:hAnsi="標楷體" w:hint="eastAsia"/>
          <w:color w:val="000000" w:themeColor="text1"/>
          <w:sz w:val="28"/>
        </w:rPr>
        <w:t>萬元，辦理</w:t>
      </w:r>
      <w:r w:rsidR="008F6D58" w:rsidRPr="00D975CB">
        <w:rPr>
          <w:rFonts w:ascii="標楷體" w:eastAsia="標楷體" w:hAnsi="標楷體" w:hint="eastAsia"/>
          <w:color w:val="000000" w:themeColor="text1"/>
          <w:sz w:val="28"/>
          <w:lang w:eastAsia="zh-HK"/>
        </w:rPr>
        <w:t>宜蘭園區第二期標準廠房工程</w:t>
      </w:r>
      <w:r w:rsidR="000139B7" w:rsidRPr="00D975CB">
        <w:rPr>
          <w:rFonts w:ascii="標楷體" w:eastAsia="標楷體" w:hAnsi="標楷體" w:hint="eastAsia"/>
          <w:color w:val="000000" w:themeColor="text1"/>
          <w:sz w:val="28"/>
        </w:rPr>
        <w:t>。</w:t>
      </w:r>
    </w:p>
    <w:p w:rsidR="00003D3E" w:rsidRPr="00D975CB" w:rsidRDefault="00FC19A2" w:rsidP="00CB06F5">
      <w:pPr>
        <w:tabs>
          <w:tab w:val="left" w:pos="1843"/>
        </w:tabs>
        <w:snapToGrid w:val="0"/>
        <w:spacing w:line="450" w:lineRule="atLeast"/>
        <w:ind w:firstLineChars="500" w:firstLine="1400"/>
        <w:rPr>
          <w:rFonts w:ascii="標楷體" w:eastAsia="標楷體" w:hAnsi="標楷體"/>
          <w:color w:val="000000" w:themeColor="text1"/>
          <w:sz w:val="28"/>
        </w:rPr>
      </w:pPr>
      <w:r w:rsidRPr="00D975CB">
        <w:rPr>
          <w:rFonts w:ascii="標楷體" w:eastAsia="標楷體" w:hAnsi="標楷體" w:hint="eastAsia"/>
          <w:color w:val="000000" w:themeColor="text1"/>
          <w:sz w:val="28"/>
          <w:szCs w:val="28"/>
        </w:rPr>
        <w:t>(5)</w:t>
      </w:r>
      <w:r w:rsidR="00003D3E" w:rsidRPr="00D975CB">
        <w:rPr>
          <w:rFonts w:ascii="標楷體" w:eastAsia="標楷體" w:hAnsi="標楷體" w:hint="eastAsia"/>
          <w:color w:val="000000" w:themeColor="text1"/>
          <w:sz w:val="28"/>
          <w:szCs w:val="28"/>
        </w:rPr>
        <w:t>效益分析</w:t>
      </w:r>
    </w:p>
    <w:p w:rsidR="00003D3E" w:rsidRDefault="000813D3" w:rsidP="008174B5">
      <w:pPr>
        <w:adjustRightInd w:val="0"/>
        <w:snapToGrid w:val="0"/>
        <w:spacing w:line="450" w:lineRule="atLeast"/>
        <w:ind w:leftChars="770" w:left="1848" w:right="-57" w:firstLineChars="200" w:firstLine="560"/>
        <w:rPr>
          <w:rFonts w:ascii="標楷體" w:eastAsia="標楷體" w:hAnsi="標楷體"/>
          <w:color w:val="000000" w:themeColor="text1"/>
          <w:sz w:val="28"/>
        </w:rPr>
      </w:pPr>
      <w:r w:rsidRPr="00D975CB">
        <w:rPr>
          <w:rFonts w:ascii="標楷體" w:eastAsia="標楷體" w:hAnsi="標楷體" w:hint="eastAsia"/>
          <w:color w:val="000000" w:themeColor="text1"/>
          <w:sz w:val="28"/>
        </w:rPr>
        <w:t>預估至1</w:t>
      </w:r>
      <w:r w:rsidR="00E964D0" w:rsidRPr="00D975CB">
        <w:rPr>
          <w:rFonts w:ascii="標楷體" w:eastAsia="標楷體" w:hAnsi="標楷體" w:hint="eastAsia"/>
          <w:color w:val="000000" w:themeColor="text1"/>
          <w:sz w:val="28"/>
        </w:rPr>
        <w:t>1</w:t>
      </w:r>
      <w:r w:rsidRPr="00D975CB">
        <w:rPr>
          <w:rFonts w:ascii="標楷體" w:eastAsia="標楷體" w:hAnsi="標楷體" w:hint="eastAsia"/>
          <w:color w:val="000000" w:themeColor="text1"/>
          <w:sz w:val="28"/>
        </w:rPr>
        <w:t>0年產值可達1兆3,</w:t>
      </w:r>
      <w:r w:rsidR="00E964D0" w:rsidRPr="00D975CB">
        <w:rPr>
          <w:rFonts w:ascii="標楷體" w:eastAsia="標楷體" w:hAnsi="標楷體" w:hint="eastAsia"/>
          <w:color w:val="000000" w:themeColor="text1"/>
          <w:sz w:val="28"/>
        </w:rPr>
        <w:t>0</w:t>
      </w:r>
      <w:r w:rsidRPr="00D975CB">
        <w:rPr>
          <w:rFonts w:ascii="標楷體" w:eastAsia="標楷體" w:hAnsi="標楷體" w:hint="eastAsia"/>
          <w:color w:val="000000" w:themeColor="text1"/>
          <w:sz w:val="28"/>
        </w:rPr>
        <w:t>00億元，及提供</w:t>
      </w:r>
      <w:r w:rsidRPr="00D975CB">
        <w:rPr>
          <w:rFonts w:ascii="標楷體" w:eastAsia="標楷體" w:hAnsi="標楷體"/>
          <w:color w:val="000000" w:themeColor="text1"/>
          <w:sz w:val="28"/>
        </w:rPr>
        <w:t>1</w:t>
      </w:r>
      <w:r w:rsidRPr="00D975CB">
        <w:rPr>
          <w:rFonts w:ascii="標楷體" w:eastAsia="標楷體" w:hAnsi="標楷體" w:hint="eastAsia"/>
          <w:color w:val="000000" w:themeColor="text1"/>
          <w:sz w:val="28"/>
        </w:rPr>
        <w:t>5</w:t>
      </w:r>
      <w:r w:rsidR="004D614D" w:rsidRPr="00D975CB">
        <w:rPr>
          <w:rFonts w:ascii="標楷體" w:eastAsia="標楷體" w:hAnsi="標楷體" w:hint="eastAsia"/>
          <w:color w:val="000000" w:themeColor="text1"/>
          <w:sz w:val="28"/>
        </w:rPr>
        <w:t>3,</w:t>
      </w:r>
      <w:r w:rsidR="008F6D58" w:rsidRPr="00D975CB">
        <w:rPr>
          <w:rFonts w:ascii="標楷體" w:eastAsia="標楷體" w:hAnsi="標楷體" w:hint="eastAsia"/>
          <w:color w:val="000000" w:themeColor="text1"/>
          <w:sz w:val="28"/>
        </w:rPr>
        <w:t>941</w:t>
      </w:r>
      <w:r w:rsidRPr="00D975CB">
        <w:rPr>
          <w:rFonts w:ascii="標楷體" w:eastAsia="標楷體" w:hAnsi="標楷體" w:hint="eastAsia"/>
          <w:color w:val="000000" w:themeColor="text1"/>
          <w:sz w:val="28"/>
        </w:rPr>
        <w:t>個</w:t>
      </w:r>
      <w:r w:rsidR="008F6D58" w:rsidRPr="00D975CB">
        <w:rPr>
          <w:rFonts w:ascii="標楷體" w:eastAsia="標楷體" w:hAnsi="標楷體" w:hint="eastAsia"/>
          <w:color w:val="000000" w:themeColor="text1"/>
          <w:sz w:val="28"/>
          <w:lang w:eastAsia="zh-HK"/>
        </w:rPr>
        <w:t>以上</w:t>
      </w:r>
      <w:r w:rsidRPr="00D975CB">
        <w:rPr>
          <w:rFonts w:ascii="標楷體" w:eastAsia="標楷體" w:hAnsi="標楷體" w:hint="eastAsia"/>
          <w:color w:val="000000" w:themeColor="text1"/>
          <w:sz w:val="28"/>
        </w:rPr>
        <w:t>就業機會。</w:t>
      </w:r>
    </w:p>
    <w:p w:rsidR="00A25D23" w:rsidRPr="00D975CB" w:rsidRDefault="00A25D23" w:rsidP="008174B5">
      <w:pPr>
        <w:adjustRightInd w:val="0"/>
        <w:snapToGrid w:val="0"/>
        <w:spacing w:line="450" w:lineRule="atLeast"/>
        <w:ind w:leftChars="770" w:left="1848" w:right="-57" w:firstLineChars="200" w:firstLine="560"/>
        <w:rPr>
          <w:rFonts w:ascii="標楷體" w:eastAsia="標楷體" w:hAnsi="標楷體"/>
          <w:color w:val="000000" w:themeColor="text1"/>
          <w:sz w:val="28"/>
        </w:rPr>
      </w:pPr>
    </w:p>
    <w:p w:rsidR="00003D3E" w:rsidRPr="00D975CB" w:rsidRDefault="00003D3E" w:rsidP="00CB06F5">
      <w:pPr>
        <w:snapToGrid w:val="0"/>
        <w:spacing w:line="440" w:lineRule="atLeast"/>
        <w:ind w:left="119" w:right="40" w:firstLineChars="397" w:firstLine="1112"/>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t>2.南部科學</w:t>
      </w:r>
      <w:r w:rsidR="0025560B" w:rsidRPr="00D975CB">
        <w:rPr>
          <w:rFonts w:ascii="標楷體" w:eastAsia="標楷體" w:hAnsi="標楷體" w:hint="eastAsia"/>
          <w:color w:val="000000" w:themeColor="text1"/>
          <w:sz w:val="28"/>
          <w:szCs w:val="28"/>
        </w:rPr>
        <w:t>工業</w:t>
      </w:r>
      <w:r w:rsidRPr="00D975CB">
        <w:rPr>
          <w:rFonts w:ascii="標楷體" w:eastAsia="標楷體" w:hAnsi="標楷體" w:hint="eastAsia"/>
          <w:color w:val="000000" w:themeColor="text1"/>
          <w:sz w:val="28"/>
          <w:szCs w:val="28"/>
        </w:rPr>
        <w:t xml:space="preserve">園區建設計畫 </w:t>
      </w:r>
    </w:p>
    <w:p w:rsidR="00003D3E" w:rsidRPr="00D975CB" w:rsidRDefault="00003D3E" w:rsidP="00CB06F5">
      <w:pPr>
        <w:tabs>
          <w:tab w:val="left" w:pos="1701"/>
          <w:tab w:val="left" w:pos="2127"/>
          <w:tab w:val="left" w:pos="2268"/>
          <w:tab w:val="left" w:pos="2410"/>
          <w:tab w:val="left" w:pos="2552"/>
        </w:tabs>
        <w:snapToGrid w:val="0"/>
        <w:spacing w:line="450" w:lineRule="atLeast"/>
        <w:ind w:firstLineChars="500" w:firstLine="1400"/>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t>(1)計畫目的</w:t>
      </w:r>
    </w:p>
    <w:p w:rsidR="002C2DDC" w:rsidRDefault="00FB0327" w:rsidP="00CB06F5">
      <w:pPr>
        <w:tabs>
          <w:tab w:val="left" w:pos="2552"/>
          <w:tab w:val="left" w:pos="2660"/>
        </w:tabs>
        <w:snapToGrid w:val="0"/>
        <w:spacing w:line="450" w:lineRule="atLeast"/>
        <w:ind w:leftChars="750" w:left="1974" w:hangingChars="62" w:hanging="174"/>
        <w:jc w:val="both"/>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t xml:space="preserve">     </w:t>
      </w:r>
      <w:r w:rsidR="00D91B4B" w:rsidRPr="00D975CB">
        <w:rPr>
          <w:rFonts w:ascii="標楷體" w:eastAsia="標楷體" w:hAnsi="標楷體" w:hint="eastAsia"/>
          <w:color w:val="000000" w:themeColor="text1"/>
          <w:sz w:val="28"/>
          <w:szCs w:val="28"/>
        </w:rPr>
        <w:t>政府為加速國內高科技產業之發展，以帶動產業升級，行政院於民國</w:t>
      </w:r>
      <w:r w:rsidR="00D91B4B" w:rsidRPr="00D975CB">
        <w:rPr>
          <w:rFonts w:ascii="標楷體" w:eastAsia="標楷體" w:hAnsi="標楷體"/>
          <w:color w:val="000000" w:themeColor="text1"/>
          <w:sz w:val="28"/>
          <w:szCs w:val="28"/>
        </w:rPr>
        <w:t>80</w:t>
      </w:r>
      <w:r w:rsidR="00D91B4B" w:rsidRPr="00D975CB">
        <w:rPr>
          <w:rFonts w:ascii="標楷體" w:eastAsia="標楷體" w:hAnsi="標楷體" w:hint="eastAsia"/>
          <w:color w:val="000000" w:themeColor="text1"/>
          <w:sz w:val="28"/>
          <w:szCs w:val="28"/>
        </w:rPr>
        <w:t>年</w:t>
      </w:r>
      <w:r w:rsidR="00D91B4B" w:rsidRPr="00D975CB">
        <w:rPr>
          <w:rFonts w:ascii="標楷體" w:eastAsia="標楷體" w:hAnsi="標楷體"/>
          <w:color w:val="000000" w:themeColor="text1"/>
          <w:sz w:val="28"/>
          <w:szCs w:val="28"/>
        </w:rPr>
        <w:t>1</w:t>
      </w:r>
      <w:r w:rsidR="00D91B4B" w:rsidRPr="00D975CB">
        <w:rPr>
          <w:rFonts w:ascii="標楷體" w:eastAsia="標楷體" w:hAnsi="標楷體" w:hint="eastAsia"/>
          <w:color w:val="000000" w:themeColor="text1"/>
          <w:sz w:val="28"/>
          <w:szCs w:val="28"/>
        </w:rPr>
        <w:t>月核定之「國家建設六年計畫」內列明，基於區域均衡發展，新設第二科學園區，</w:t>
      </w:r>
      <w:r w:rsidR="00FD5C55" w:rsidRPr="00D975CB">
        <w:rPr>
          <w:rFonts w:ascii="標楷體" w:eastAsia="標楷體" w:hAnsi="標楷體" w:hint="eastAsia"/>
          <w:color w:val="000000" w:themeColor="text1"/>
          <w:sz w:val="28"/>
          <w:szCs w:val="28"/>
        </w:rPr>
        <w:t>於</w:t>
      </w:r>
      <w:r w:rsidR="00D91B4B" w:rsidRPr="00D975CB">
        <w:rPr>
          <w:rFonts w:ascii="標楷體" w:eastAsia="標楷體" w:hAnsi="標楷體"/>
          <w:color w:val="000000" w:themeColor="text1"/>
          <w:sz w:val="28"/>
          <w:szCs w:val="28"/>
        </w:rPr>
        <w:t>82</w:t>
      </w:r>
      <w:r w:rsidR="00D91B4B" w:rsidRPr="00D975CB">
        <w:rPr>
          <w:rFonts w:ascii="標楷體" w:eastAsia="標楷體" w:hAnsi="標楷體" w:hint="eastAsia"/>
          <w:color w:val="000000" w:themeColor="text1"/>
          <w:sz w:val="28"/>
          <w:szCs w:val="28"/>
        </w:rPr>
        <w:t>年</w:t>
      </w:r>
      <w:r w:rsidR="00FD5C55" w:rsidRPr="00D975CB">
        <w:rPr>
          <w:rFonts w:ascii="標楷體" w:eastAsia="標楷體" w:hAnsi="標楷體" w:hint="eastAsia"/>
          <w:color w:val="000000" w:themeColor="text1"/>
          <w:sz w:val="28"/>
          <w:szCs w:val="28"/>
        </w:rPr>
        <w:t>通過</w:t>
      </w:r>
      <w:r w:rsidR="00D91B4B" w:rsidRPr="00D975CB">
        <w:rPr>
          <w:rFonts w:ascii="標楷體" w:eastAsia="標楷體" w:hAnsi="標楷體" w:hint="eastAsia"/>
          <w:color w:val="000000" w:themeColor="text1"/>
          <w:sz w:val="28"/>
          <w:szCs w:val="28"/>
        </w:rPr>
        <w:t>「振興經濟方案」</w:t>
      </w:r>
      <w:r w:rsidR="00FD5C55" w:rsidRPr="00D975CB">
        <w:rPr>
          <w:rFonts w:ascii="標楷體" w:eastAsia="標楷體" w:hAnsi="標楷體" w:hint="eastAsia"/>
          <w:color w:val="000000" w:themeColor="text1"/>
          <w:sz w:val="28"/>
          <w:szCs w:val="28"/>
        </w:rPr>
        <w:t>並提出</w:t>
      </w:r>
      <w:r w:rsidR="00D91B4B" w:rsidRPr="00D975CB">
        <w:rPr>
          <w:rFonts w:ascii="標楷體" w:eastAsia="標楷體" w:hAnsi="標楷體" w:hint="eastAsia"/>
          <w:color w:val="000000" w:themeColor="text1"/>
          <w:sz w:val="28"/>
          <w:szCs w:val="28"/>
        </w:rPr>
        <w:t>「增設南部科學</w:t>
      </w:r>
      <w:r w:rsidR="005C65FA" w:rsidRPr="00D975CB">
        <w:rPr>
          <w:rFonts w:ascii="標楷體" w:eastAsia="標楷體" w:hAnsi="標楷體" w:hint="eastAsia"/>
          <w:color w:val="000000" w:themeColor="text1"/>
          <w:sz w:val="28"/>
          <w:szCs w:val="28"/>
          <w:lang w:eastAsia="zh-HK"/>
        </w:rPr>
        <w:t>工業</w:t>
      </w:r>
      <w:r w:rsidR="00D91B4B" w:rsidRPr="00D975CB">
        <w:rPr>
          <w:rFonts w:ascii="標楷體" w:eastAsia="標楷體" w:hAnsi="標楷體" w:hint="eastAsia"/>
          <w:color w:val="000000" w:themeColor="text1"/>
          <w:sz w:val="28"/>
          <w:szCs w:val="28"/>
        </w:rPr>
        <w:t>園區」，</w:t>
      </w:r>
      <w:r w:rsidR="00FD5C55" w:rsidRPr="00D975CB">
        <w:rPr>
          <w:rFonts w:ascii="標楷體" w:eastAsia="標楷體" w:hAnsi="標楷體" w:hint="eastAsia"/>
          <w:color w:val="000000" w:themeColor="text1"/>
          <w:sz w:val="28"/>
          <w:szCs w:val="28"/>
        </w:rPr>
        <w:t>於</w:t>
      </w:r>
      <w:r w:rsidR="00FD5C55" w:rsidRPr="00D975CB">
        <w:rPr>
          <w:rFonts w:ascii="標楷體" w:eastAsia="標楷體" w:hAnsi="標楷體"/>
          <w:color w:val="000000" w:themeColor="text1"/>
          <w:sz w:val="28"/>
          <w:szCs w:val="28"/>
        </w:rPr>
        <w:t>84</w:t>
      </w:r>
      <w:r w:rsidR="00FD5C55" w:rsidRPr="00D975CB">
        <w:rPr>
          <w:rFonts w:ascii="標楷體" w:eastAsia="標楷體" w:hAnsi="標楷體" w:hint="eastAsia"/>
          <w:color w:val="000000" w:themeColor="text1"/>
          <w:sz w:val="28"/>
          <w:szCs w:val="28"/>
        </w:rPr>
        <w:t>年</w:t>
      </w:r>
      <w:r w:rsidR="00FD5C55" w:rsidRPr="00D975CB">
        <w:rPr>
          <w:rFonts w:ascii="標楷體" w:eastAsia="標楷體" w:hAnsi="標楷體"/>
          <w:color w:val="000000" w:themeColor="text1"/>
          <w:sz w:val="28"/>
          <w:szCs w:val="28"/>
        </w:rPr>
        <w:t>5</w:t>
      </w:r>
      <w:r w:rsidR="00FD5C55" w:rsidRPr="00D975CB">
        <w:rPr>
          <w:rFonts w:ascii="標楷體" w:eastAsia="標楷體" w:hAnsi="標楷體" w:hint="eastAsia"/>
          <w:color w:val="000000" w:themeColor="text1"/>
          <w:sz w:val="28"/>
          <w:szCs w:val="28"/>
        </w:rPr>
        <w:t>月核定</w:t>
      </w:r>
      <w:r w:rsidR="005A0B77" w:rsidRPr="00D975CB">
        <w:rPr>
          <w:rFonts w:ascii="標楷體" w:eastAsia="標楷體" w:hAnsi="標楷體" w:hint="eastAsia"/>
          <w:color w:val="000000" w:themeColor="text1"/>
          <w:sz w:val="28"/>
          <w:szCs w:val="28"/>
        </w:rPr>
        <w:t>「南部科學</w:t>
      </w:r>
      <w:r w:rsidR="0025560B" w:rsidRPr="00D975CB">
        <w:rPr>
          <w:rFonts w:ascii="標楷體" w:eastAsia="標楷體" w:hAnsi="標楷體" w:hint="eastAsia"/>
          <w:color w:val="000000" w:themeColor="text1"/>
          <w:sz w:val="28"/>
          <w:szCs w:val="28"/>
        </w:rPr>
        <w:t>工業</w:t>
      </w:r>
      <w:r w:rsidR="005A0B77" w:rsidRPr="00D975CB">
        <w:rPr>
          <w:rFonts w:ascii="標楷體" w:eastAsia="標楷體" w:hAnsi="標楷體" w:hint="eastAsia"/>
          <w:color w:val="000000" w:themeColor="text1"/>
          <w:sz w:val="28"/>
          <w:szCs w:val="28"/>
        </w:rPr>
        <w:t>園區籌設計畫」</w:t>
      </w:r>
      <w:r w:rsidR="00FD5C55" w:rsidRPr="00D975CB">
        <w:rPr>
          <w:rFonts w:ascii="標楷體" w:eastAsia="標楷體" w:hAnsi="標楷體"/>
          <w:color w:val="000000" w:themeColor="text1"/>
          <w:sz w:val="28"/>
          <w:szCs w:val="28"/>
        </w:rPr>
        <w:t>(</w:t>
      </w:r>
      <w:r w:rsidR="00FD5C55" w:rsidRPr="00D975CB">
        <w:rPr>
          <w:rFonts w:ascii="標楷體" w:eastAsia="標楷體" w:hAnsi="標楷體" w:hint="eastAsia"/>
          <w:color w:val="000000" w:themeColor="text1"/>
          <w:sz w:val="28"/>
          <w:szCs w:val="28"/>
        </w:rPr>
        <w:t>即台南園區一期基地</w:t>
      </w:r>
      <w:r w:rsidR="00FD5C55" w:rsidRPr="00D975CB">
        <w:rPr>
          <w:rFonts w:ascii="標楷體" w:eastAsia="標楷體" w:hAnsi="標楷體"/>
          <w:color w:val="000000" w:themeColor="text1"/>
          <w:sz w:val="28"/>
          <w:szCs w:val="28"/>
        </w:rPr>
        <w:t>)</w:t>
      </w:r>
      <w:r w:rsidR="00FD5C55" w:rsidRPr="00D975CB">
        <w:rPr>
          <w:rFonts w:ascii="標楷體" w:eastAsia="標楷體" w:hAnsi="標楷體" w:hint="eastAsia"/>
          <w:color w:val="000000" w:themeColor="text1"/>
          <w:sz w:val="28"/>
          <w:szCs w:val="28"/>
        </w:rPr>
        <w:t>，南台灣就此邁出高科技產業發展的一大步。</w:t>
      </w:r>
      <w:r w:rsidR="00FD5C55" w:rsidRPr="00D975CB">
        <w:rPr>
          <w:rFonts w:ascii="標楷體" w:eastAsia="標楷體" w:hAnsi="標楷體"/>
          <w:color w:val="000000" w:themeColor="text1"/>
          <w:sz w:val="28"/>
          <w:szCs w:val="28"/>
        </w:rPr>
        <w:t>90</w:t>
      </w:r>
      <w:r w:rsidR="00FD5C55" w:rsidRPr="00D975CB">
        <w:rPr>
          <w:rFonts w:ascii="標楷體" w:eastAsia="標楷體" w:hAnsi="標楷體" w:hint="eastAsia"/>
          <w:color w:val="000000" w:themeColor="text1"/>
          <w:sz w:val="28"/>
          <w:szCs w:val="28"/>
        </w:rPr>
        <w:t>年</w:t>
      </w:r>
      <w:r w:rsidR="00FD5C55" w:rsidRPr="00D975CB">
        <w:rPr>
          <w:rFonts w:ascii="標楷體" w:eastAsia="標楷體" w:hAnsi="標楷體"/>
          <w:color w:val="000000" w:themeColor="text1"/>
          <w:sz w:val="28"/>
          <w:szCs w:val="28"/>
        </w:rPr>
        <w:t>4</w:t>
      </w:r>
      <w:r w:rsidR="00FD5C55" w:rsidRPr="00D975CB">
        <w:rPr>
          <w:rFonts w:ascii="標楷體" w:eastAsia="標楷體" w:hAnsi="標楷體" w:hint="eastAsia"/>
          <w:color w:val="000000" w:themeColor="text1"/>
          <w:sz w:val="28"/>
          <w:szCs w:val="28"/>
        </w:rPr>
        <w:t>月及</w:t>
      </w:r>
      <w:r w:rsidR="00FD5C55" w:rsidRPr="00D975CB">
        <w:rPr>
          <w:rFonts w:ascii="標楷體" w:eastAsia="標楷體" w:hAnsi="標楷體"/>
          <w:color w:val="000000" w:themeColor="text1"/>
          <w:sz w:val="28"/>
          <w:szCs w:val="28"/>
        </w:rPr>
        <w:t>9</w:t>
      </w:r>
      <w:r w:rsidR="00FD5C55" w:rsidRPr="00D975CB">
        <w:rPr>
          <w:rFonts w:ascii="標楷體" w:eastAsia="標楷體" w:hAnsi="標楷體" w:hint="eastAsia"/>
          <w:color w:val="000000" w:themeColor="text1"/>
          <w:sz w:val="28"/>
          <w:szCs w:val="28"/>
        </w:rPr>
        <w:t>月再分別核定路竹園區</w:t>
      </w:r>
      <w:r w:rsidR="00FD5C55" w:rsidRPr="00D975CB">
        <w:rPr>
          <w:rFonts w:ascii="標楷體" w:eastAsia="標楷體" w:hAnsi="標楷體"/>
          <w:color w:val="000000" w:themeColor="text1"/>
          <w:sz w:val="28"/>
          <w:szCs w:val="28"/>
        </w:rPr>
        <w:t>(</w:t>
      </w:r>
      <w:r w:rsidR="00FD5C55" w:rsidRPr="00D975CB">
        <w:rPr>
          <w:rFonts w:ascii="標楷體" w:eastAsia="標楷體" w:hAnsi="標楷體" w:hint="eastAsia"/>
          <w:color w:val="000000" w:themeColor="text1"/>
          <w:sz w:val="28"/>
          <w:szCs w:val="28"/>
        </w:rPr>
        <w:t>即高雄園區</w:t>
      </w:r>
      <w:r w:rsidR="00FD5C55" w:rsidRPr="00D975CB">
        <w:rPr>
          <w:rFonts w:ascii="標楷體" w:eastAsia="標楷體" w:hAnsi="標楷體"/>
          <w:color w:val="000000" w:themeColor="text1"/>
          <w:sz w:val="28"/>
          <w:szCs w:val="28"/>
        </w:rPr>
        <w:t>)</w:t>
      </w:r>
      <w:r w:rsidR="00FD5C55" w:rsidRPr="00D975CB">
        <w:rPr>
          <w:rFonts w:ascii="標楷體" w:eastAsia="標楷體" w:hAnsi="標楷體" w:hint="eastAsia"/>
          <w:color w:val="000000" w:themeColor="text1"/>
          <w:sz w:val="28"/>
          <w:szCs w:val="28"/>
        </w:rPr>
        <w:t>及台南園區二期基地。</w:t>
      </w:r>
    </w:p>
    <w:p w:rsidR="002C6098" w:rsidRPr="00D975CB" w:rsidRDefault="002C6098" w:rsidP="00CB06F5">
      <w:pPr>
        <w:tabs>
          <w:tab w:val="left" w:pos="2552"/>
          <w:tab w:val="left" w:pos="2660"/>
        </w:tabs>
        <w:snapToGrid w:val="0"/>
        <w:spacing w:line="450" w:lineRule="atLeast"/>
        <w:ind w:leftChars="750" w:left="1974" w:hangingChars="62" w:hanging="174"/>
        <w:jc w:val="both"/>
        <w:rPr>
          <w:rFonts w:ascii="標楷體" w:eastAsia="標楷體" w:hAnsi="標楷體"/>
          <w:color w:val="000000" w:themeColor="text1"/>
          <w:sz w:val="28"/>
          <w:szCs w:val="28"/>
        </w:rPr>
      </w:pPr>
    </w:p>
    <w:p w:rsidR="00003D3E" w:rsidRPr="00D975CB" w:rsidRDefault="00003D3E" w:rsidP="00CB06F5">
      <w:pPr>
        <w:tabs>
          <w:tab w:val="left" w:pos="1701"/>
          <w:tab w:val="left" w:pos="2127"/>
          <w:tab w:val="left" w:pos="2268"/>
          <w:tab w:val="left" w:pos="2410"/>
          <w:tab w:val="left" w:pos="2552"/>
        </w:tabs>
        <w:snapToGrid w:val="0"/>
        <w:spacing w:line="450" w:lineRule="atLeast"/>
        <w:ind w:firstLineChars="550" w:firstLine="1540"/>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lastRenderedPageBreak/>
        <w:t>(2)計畫內容</w:t>
      </w:r>
    </w:p>
    <w:p w:rsidR="00003D3E" w:rsidRPr="00D975CB" w:rsidRDefault="00CB06F5" w:rsidP="00CB06F5">
      <w:pPr>
        <w:tabs>
          <w:tab w:val="left" w:pos="2552"/>
          <w:tab w:val="left" w:pos="2660"/>
        </w:tabs>
        <w:snapToGrid w:val="0"/>
        <w:spacing w:line="450" w:lineRule="atLeast"/>
        <w:ind w:leftChars="750" w:left="1974" w:hangingChars="62" w:hanging="174"/>
        <w:jc w:val="both"/>
        <w:rPr>
          <w:rFonts w:ascii="標楷體" w:eastAsia="標楷體" w:hAnsi="標楷體"/>
          <w:color w:val="000000" w:themeColor="text1"/>
          <w:sz w:val="28"/>
        </w:rPr>
      </w:pPr>
      <w:r w:rsidRPr="00D975CB">
        <w:rPr>
          <w:rFonts w:ascii="標楷體" w:eastAsia="標楷體" w:hAnsi="標楷體" w:hint="eastAsia"/>
          <w:color w:val="000000" w:themeColor="text1"/>
          <w:sz w:val="28"/>
          <w:szCs w:val="28"/>
        </w:rPr>
        <w:tab/>
      </w:r>
      <w:r w:rsidRPr="00D975CB">
        <w:rPr>
          <w:rFonts w:ascii="標楷體" w:eastAsia="標楷體" w:hAnsi="標楷體" w:hint="eastAsia"/>
          <w:color w:val="000000" w:themeColor="text1"/>
          <w:sz w:val="28"/>
          <w:szCs w:val="28"/>
        </w:rPr>
        <w:tab/>
      </w:r>
      <w:r w:rsidR="00DC00C0" w:rsidRPr="00D975CB">
        <w:rPr>
          <w:rFonts w:ascii="標楷體" w:eastAsia="標楷體" w:hAnsi="標楷體" w:hint="eastAsia"/>
          <w:color w:val="000000" w:themeColor="text1"/>
          <w:sz w:val="28"/>
          <w:szCs w:val="28"/>
        </w:rPr>
        <w:t>建設南部科學園區台南及高雄等園區，主要內容包括：園區土地徵收撥用、園區內整體開發工程、聯外及內部聯絡道路系統、污水處理系統、環保設施、標準廠房員工住宅之興建工程、電信及景觀工程等。</w:t>
      </w:r>
    </w:p>
    <w:p w:rsidR="00003D3E" w:rsidRPr="00D975CB" w:rsidRDefault="00003D3E" w:rsidP="00605037">
      <w:pPr>
        <w:snapToGrid w:val="0"/>
        <w:spacing w:line="450" w:lineRule="atLeast"/>
        <w:ind w:firstLineChars="857" w:firstLine="2400"/>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t>本計畫之預期目標能量</w:t>
      </w:r>
      <w:r w:rsidR="00A80275" w:rsidRPr="00D975CB">
        <w:rPr>
          <w:rFonts w:ascii="標楷體" w:eastAsia="標楷體" w:hAnsi="標楷體" w:hint="eastAsia"/>
          <w:color w:val="000000" w:themeColor="text1"/>
          <w:sz w:val="28"/>
          <w:szCs w:val="28"/>
        </w:rPr>
        <w:t>：</w:t>
      </w:r>
    </w:p>
    <w:p w:rsidR="00003D3E" w:rsidRPr="00D975CB" w:rsidRDefault="00D7639A" w:rsidP="00D7639A">
      <w:pPr>
        <w:snapToGrid w:val="0"/>
        <w:spacing w:line="450" w:lineRule="atLeast"/>
        <w:ind w:firstLineChars="850" w:firstLine="2380"/>
        <w:jc w:val="both"/>
        <w:rPr>
          <w:rFonts w:ascii="標楷體" w:eastAsia="標楷體" w:hAnsi="標楷體"/>
          <w:color w:val="000000" w:themeColor="text1"/>
          <w:sz w:val="28"/>
          <w:szCs w:val="28"/>
        </w:rPr>
      </w:pPr>
      <w:r w:rsidRPr="00D975CB">
        <w:rPr>
          <w:rFonts w:ascii="標楷體" w:eastAsia="標楷體" w:hAnsi="標楷體" w:hint="eastAsia"/>
          <w:color w:val="000000" w:themeColor="text1"/>
          <w:sz w:val="28"/>
        </w:rPr>
        <w:t>a.</w:t>
      </w:r>
      <w:r w:rsidR="00D41524" w:rsidRPr="00D975CB">
        <w:rPr>
          <w:rFonts w:ascii="標楷體" w:eastAsia="標楷體" w:hAnsi="標楷體" w:hint="eastAsia"/>
          <w:color w:val="000000" w:themeColor="text1"/>
          <w:sz w:val="28"/>
          <w:szCs w:val="28"/>
        </w:rPr>
        <w:t>促進土地資源利用，提高土地經濟價值。</w:t>
      </w:r>
    </w:p>
    <w:p w:rsidR="00003D3E" w:rsidRPr="00D975CB" w:rsidRDefault="00D7639A" w:rsidP="00D7639A">
      <w:pPr>
        <w:snapToGrid w:val="0"/>
        <w:spacing w:line="450" w:lineRule="atLeast"/>
        <w:ind w:firstLineChars="850" w:firstLine="2380"/>
        <w:jc w:val="both"/>
        <w:rPr>
          <w:rFonts w:ascii="標楷體" w:eastAsia="標楷體" w:hAnsi="標楷體"/>
          <w:color w:val="000000" w:themeColor="text1"/>
          <w:sz w:val="28"/>
          <w:szCs w:val="28"/>
        </w:rPr>
      </w:pPr>
      <w:r w:rsidRPr="00D975CB">
        <w:rPr>
          <w:rFonts w:ascii="標楷體" w:eastAsia="標楷體" w:hAnsi="標楷體" w:hint="eastAsia"/>
          <w:color w:val="000000" w:themeColor="text1"/>
          <w:sz w:val="28"/>
        </w:rPr>
        <w:t>b.</w:t>
      </w:r>
      <w:r w:rsidR="00003D3E" w:rsidRPr="00D975CB">
        <w:rPr>
          <w:rFonts w:ascii="標楷體" w:eastAsia="標楷體" w:hAnsi="標楷體" w:hint="eastAsia"/>
          <w:color w:val="000000" w:themeColor="text1"/>
          <w:sz w:val="28"/>
          <w:szCs w:val="28"/>
        </w:rPr>
        <w:t>促進區域整體發展。</w:t>
      </w:r>
    </w:p>
    <w:p w:rsidR="00003D3E" w:rsidRPr="00D975CB" w:rsidRDefault="00D7639A" w:rsidP="00D7639A">
      <w:pPr>
        <w:snapToGrid w:val="0"/>
        <w:spacing w:line="450" w:lineRule="atLeast"/>
        <w:ind w:firstLineChars="850" w:firstLine="2380"/>
        <w:jc w:val="both"/>
        <w:rPr>
          <w:rFonts w:ascii="標楷體" w:eastAsia="標楷體" w:hAnsi="標楷體"/>
          <w:color w:val="000000" w:themeColor="text1"/>
          <w:sz w:val="28"/>
          <w:szCs w:val="28"/>
        </w:rPr>
      </w:pPr>
      <w:r w:rsidRPr="00D975CB">
        <w:rPr>
          <w:rFonts w:ascii="標楷體" w:eastAsia="標楷體" w:hAnsi="標楷體" w:hint="eastAsia"/>
          <w:color w:val="000000" w:themeColor="text1"/>
          <w:sz w:val="28"/>
        </w:rPr>
        <w:t>c.</w:t>
      </w:r>
      <w:r w:rsidR="00003D3E" w:rsidRPr="00D975CB">
        <w:rPr>
          <w:rFonts w:ascii="標楷體" w:eastAsia="標楷體" w:hAnsi="標楷體" w:hint="eastAsia"/>
          <w:color w:val="000000" w:themeColor="text1"/>
          <w:sz w:val="28"/>
          <w:szCs w:val="28"/>
        </w:rPr>
        <w:t>帶動相關產業之發展，及增加直接就業機會。</w:t>
      </w:r>
    </w:p>
    <w:p w:rsidR="00D03F11" w:rsidRPr="00D975CB" w:rsidRDefault="00003D3E" w:rsidP="00CB06F5">
      <w:pPr>
        <w:tabs>
          <w:tab w:val="left" w:pos="1701"/>
          <w:tab w:val="left" w:pos="2127"/>
          <w:tab w:val="left" w:pos="2268"/>
          <w:tab w:val="left" w:pos="2410"/>
          <w:tab w:val="left" w:pos="2552"/>
        </w:tabs>
        <w:snapToGrid w:val="0"/>
        <w:spacing w:line="450" w:lineRule="atLeast"/>
        <w:ind w:firstLineChars="550" w:firstLine="1540"/>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t>(3)</w:t>
      </w:r>
      <w:r w:rsidR="00D03F11" w:rsidRPr="00D975CB">
        <w:rPr>
          <w:rFonts w:ascii="標楷體" w:eastAsia="標楷體" w:hAnsi="標楷體" w:hint="eastAsia"/>
          <w:color w:val="000000" w:themeColor="text1"/>
          <w:sz w:val="28"/>
          <w:szCs w:val="28"/>
        </w:rPr>
        <w:t>計畫期間</w:t>
      </w:r>
    </w:p>
    <w:p w:rsidR="00003D3E" w:rsidRPr="00D975CB" w:rsidRDefault="00003D3E" w:rsidP="00D03F11">
      <w:pPr>
        <w:tabs>
          <w:tab w:val="left" w:pos="1440"/>
        </w:tabs>
        <w:snapToGrid w:val="0"/>
        <w:spacing w:line="450" w:lineRule="atLeast"/>
        <w:ind w:leftChars="750" w:left="1800" w:firstLineChars="214" w:firstLine="599"/>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t>自84年起至106年，共計23年。</w:t>
      </w:r>
    </w:p>
    <w:p w:rsidR="00C16246" w:rsidRPr="00D975CB" w:rsidRDefault="00003D3E" w:rsidP="00CB06F5">
      <w:pPr>
        <w:tabs>
          <w:tab w:val="left" w:pos="1701"/>
          <w:tab w:val="left" w:pos="2127"/>
          <w:tab w:val="left" w:pos="2268"/>
          <w:tab w:val="left" w:pos="2410"/>
          <w:tab w:val="left" w:pos="2552"/>
        </w:tabs>
        <w:snapToGrid w:val="0"/>
        <w:spacing w:line="450" w:lineRule="atLeast"/>
        <w:ind w:firstLineChars="550" w:firstLine="1540"/>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t>(</w:t>
      </w:r>
      <w:r w:rsidRPr="00D975CB">
        <w:rPr>
          <w:rFonts w:ascii="標楷體" w:eastAsia="標楷體" w:hAnsi="標楷體"/>
          <w:color w:val="000000" w:themeColor="text1"/>
          <w:sz w:val="28"/>
          <w:szCs w:val="28"/>
        </w:rPr>
        <w:t>4</w:t>
      </w:r>
      <w:r w:rsidRPr="00D975CB">
        <w:rPr>
          <w:rFonts w:ascii="標楷體" w:eastAsia="標楷體" w:hAnsi="標楷體" w:hint="eastAsia"/>
          <w:color w:val="000000" w:themeColor="text1"/>
          <w:sz w:val="28"/>
          <w:szCs w:val="28"/>
        </w:rPr>
        <w:t xml:space="preserve">)計畫投資總額及資金來源  </w:t>
      </w:r>
    </w:p>
    <w:p w:rsidR="000B592C" w:rsidRPr="00D975CB" w:rsidRDefault="008B481C" w:rsidP="0048486A">
      <w:pPr>
        <w:snapToGrid w:val="0"/>
        <w:spacing w:line="450" w:lineRule="atLeast"/>
        <w:ind w:right="240" w:firstLineChars="514" w:firstLine="1234"/>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單位：新臺幣千元</w:t>
      </w:r>
    </w:p>
    <w:tbl>
      <w:tblPr>
        <w:tblW w:w="7796" w:type="dxa"/>
        <w:tblInd w:w="1446" w:type="dxa"/>
        <w:tblLayout w:type="fixed"/>
        <w:tblCellMar>
          <w:left w:w="28" w:type="dxa"/>
          <w:right w:w="28" w:type="dxa"/>
        </w:tblCellMar>
        <w:tblLook w:val="0000" w:firstRow="0" w:lastRow="0" w:firstColumn="0" w:lastColumn="0" w:noHBand="0" w:noVBand="0"/>
      </w:tblPr>
      <w:tblGrid>
        <w:gridCol w:w="992"/>
        <w:gridCol w:w="1389"/>
        <w:gridCol w:w="1488"/>
        <w:gridCol w:w="1488"/>
        <w:gridCol w:w="1118"/>
        <w:gridCol w:w="1321"/>
      </w:tblGrid>
      <w:tr w:rsidR="0025560B" w:rsidRPr="00D975CB" w:rsidTr="00CA0C06">
        <w:trPr>
          <w:trHeight w:val="330"/>
          <w:tblHeader/>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bookmarkStart w:id="1" w:name="OLE_LINK1"/>
            <w:bookmarkStart w:id="2" w:name="OLE_LINK2"/>
            <w:r w:rsidRPr="00D975CB">
              <w:rPr>
                <w:rFonts w:ascii="標楷體" w:eastAsia="標楷體" w:hAnsi="標楷體" w:cs="新細明體" w:hint="eastAsia"/>
                <w:color w:val="000000" w:themeColor="text1"/>
                <w:kern w:val="0"/>
                <w:szCs w:val="24"/>
              </w:rPr>
              <w:t>年度</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預算數</w:t>
            </w:r>
          </w:p>
        </w:tc>
        <w:tc>
          <w:tcPr>
            <w:tcW w:w="5415" w:type="dxa"/>
            <w:gridSpan w:val="4"/>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資金來源</w:t>
            </w:r>
          </w:p>
        </w:tc>
      </w:tr>
      <w:tr w:rsidR="0025560B" w:rsidRPr="00D975CB" w:rsidTr="00CA0C06">
        <w:trPr>
          <w:trHeight w:val="330"/>
          <w:tblHeader/>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自有資金</w:t>
            </w:r>
          </w:p>
        </w:tc>
        <w:tc>
          <w:tcPr>
            <w:tcW w:w="2439"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外借資金</w:t>
            </w:r>
          </w:p>
        </w:tc>
      </w:tr>
      <w:tr w:rsidR="0025560B" w:rsidRPr="00D975CB" w:rsidTr="00CA0C06">
        <w:trPr>
          <w:trHeight w:val="330"/>
          <w:tblHeader/>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營運資金</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A61BAE" w:rsidP="00C42253">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國</w:t>
            </w:r>
            <w:r w:rsidR="00CA0C06" w:rsidRPr="00D975CB">
              <w:rPr>
                <w:rFonts w:ascii="標楷體" w:eastAsia="標楷體" w:hAnsi="標楷體" w:cs="新細明體" w:hint="eastAsia"/>
                <w:color w:val="000000" w:themeColor="text1"/>
                <w:kern w:val="0"/>
                <w:szCs w:val="24"/>
              </w:rPr>
              <w:t>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項目</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金額</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bookmarkStart w:id="3" w:name="_Hlk363651747"/>
            <w:bookmarkStart w:id="4" w:name="_Hlk363574127"/>
            <w:r w:rsidRPr="00D975CB">
              <w:rPr>
                <w:rFonts w:ascii="標楷體" w:eastAsia="標楷體" w:hAnsi="標楷體" w:cs="新細明體" w:hint="eastAsia"/>
                <w:color w:val="000000" w:themeColor="text1"/>
                <w:kern w:val="0"/>
                <w:szCs w:val="24"/>
              </w:rPr>
              <w:t>86</w:t>
            </w:r>
          </w:p>
        </w:tc>
        <w:tc>
          <w:tcPr>
            <w:tcW w:w="1389"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506,919 </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206,919 </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87</w:t>
            </w:r>
          </w:p>
        </w:tc>
        <w:tc>
          <w:tcPr>
            <w:tcW w:w="1389"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16,074,767 </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jc w:val="right"/>
              <w:rPr>
                <w:rFonts w:ascii="標楷體" w:eastAsia="標楷體" w:cs="標楷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15,774,767 </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88</w:t>
            </w:r>
          </w:p>
        </w:tc>
        <w:tc>
          <w:tcPr>
            <w:tcW w:w="1389"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2,397,928 </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jc w:val="right"/>
              <w:rPr>
                <w:rFonts w:ascii="標楷體" w:eastAsia="標楷體" w:cs="標楷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2,030,000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D975CB" w:rsidRDefault="00CA0C06" w:rsidP="00CA0C06">
            <w:pPr>
              <w:widowControl/>
              <w:spacing w:line="240" w:lineRule="exact"/>
              <w:ind w:rightChars="-89" w:right="-214"/>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367,928 </w:t>
            </w:r>
          </w:p>
        </w:tc>
      </w:tr>
      <w:tr w:rsidR="0025560B" w:rsidRPr="00D975CB" w:rsidTr="00CA0C06">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89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3,087,659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jc w:val="right"/>
              <w:rPr>
                <w:rFonts w:ascii="標楷體" w:eastAsia="標楷體" w:cs="標楷體"/>
                <w:color w:val="000000" w:themeColor="text1"/>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1,616,000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1,471,659 </w:t>
            </w:r>
          </w:p>
        </w:tc>
      </w:tr>
      <w:tr w:rsidR="0025560B" w:rsidRPr="00D975CB" w:rsidTr="00CA0C06">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90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2,210,464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jc w:val="right"/>
              <w:rPr>
                <w:rFonts w:ascii="標楷體" w:eastAsia="標楷體" w:cs="標楷體"/>
                <w:color w:val="000000" w:themeColor="text1"/>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1,305,248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905,216 </w:t>
            </w:r>
          </w:p>
        </w:tc>
      </w:tr>
      <w:tr w:rsidR="0025560B" w:rsidRPr="00D975CB" w:rsidTr="00CA0C06">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91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15,939,690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hint="eastAsia"/>
                <w:color w:val="000000" w:themeColor="text1"/>
                <w:kern w:val="0"/>
                <w:szCs w:val="24"/>
              </w:rPr>
              <w:t>5,493,365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1,687,625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8,758,700 </w:t>
            </w:r>
          </w:p>
        </w:tc>
      </w:tr>
      <w:tr w:rsidR="0025560B" w:rsidRPr="00D975CB" w:rsidTr="00CA0C06">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92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5,004,980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1,443,189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3,561,791 </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93</w:t>
            </w:r>
          </w:p>
        </w:tc>
        <w:tc>
          <w:tcPr>
            <w:tcW w:w="1389"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4,628,448 </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1,540,411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3,088,037 </w:t>
            </w:r>
          </w:p>
        </w:tc>
      </w:tr>
      <w:tr w:rsidR="0025560B" w:rsidRPr="00D975CB" w:rsidTr="00CA0C06">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94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4,648,240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632,642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4,015,598 </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95</w:t>
            </w:r>
          </w:p>
        </w:tc>
        <w:tc>
          <w:tcPr>
            <w:tcW w:w="1389"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5,876,876 </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1,019,900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4,856,976 </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96</w:t>
            </w:r>
          </w:p>
        </w:tc>
        <w:tc>
          <w:tcPr>
            <w:tcW w:w="1389"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4,499,129 </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749,900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3,749,229 </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97</w:t>
            </w:r>
          </w:p>
        </w:tc>
        <w:tc>
          <w:tcPr>
            <w:tcW w:w="1389"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3,874,641 </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565,576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3,309,065 </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lastRenderedPageBreak/>
              <w:t>98</w:t>
            </w:r>
          </w:p>
        </w:tc>
        <w:tc>
          <w:tcPr>
            <w:tcW w:w="1389"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2,044,627 </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177,142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1,867,485 </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99</w:t>
            </w:r>
          </w:p>
        </w:tc>
        <w:tc>
          <w:tcPr>
            <w:tcW w:w="1389"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1,300,642 </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 xml:space="preserve">100,904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1,199,738 </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100</w:t>
            </w:r>
          </w:p>
        </w:tc>
        <w:tc>
          <w:tcPr>
            <w:tcW w:w="1389" w:type="dxa"/>
            <w:tcBorders>
              <w:top w:val="single" w:sz="4" w:space="0" w:color="auto"/>
              <w:left w:val="nil"/>
              <w:bottom w:val="single" w:sz="4" w:space="0" w:color="auto"/>
              <w:right w:val="nil"/>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870,046 </w:t>
            </w:r>
          </w:p>
        </w:tc>
        <w:tc>
          <w:tcPr>
            <w:tcW w:w="1488"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870,046 </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101</w:t>
            </w:r>
          </w:p>
        </w:tc>
        <w:tc>
          <w:tcPr>
            <w:tcW w:w="1389" w:type="dxa"/>
            <w:tcBorders>
              <w:top w:val="single" w:sz="4" w:space="0" w:color="auto"/>
              <w:left w:val="nil"/>
              <w:bottom w:val="single" w:sz="4" w:space="0" w:color="auto"/>
              <w:right w:val="nil"/>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620,906 </w:t>
            </w:r>
          </w:p>
        </w:tc>
        <w:tc>
          <w:tcPr>
            <w:tcW w:w="1488"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FF1770" w:rsidP="00FF177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620</w:t>
            </w:r>
            <w:r w:rsidR="005C65FA" w:rsidRPr="00D975CB">
              <w:rPr>
                <w:rFonts w:ascii="標楷體" w:eastAsia="標楷體" w:hAnsi="標楷體" w:hint="eastAsia"/>
                <w:color w:val="000000" w:themeColor="text1"/>
              </w:rPr>
              <w:t>,</w:t>
            </w:r>
            <w:r w:rsidRPr="00D975CB">
              <w:rPr>
                <w:rFonts w:ascii="標楷體" w:eastAsia="標楷體" w:hAnsi="標楷體" w:hint="eastAsia"/>
                <w:color w:val="000000" w:themeColor="text1"/>
              </w:rPr>
              <w:t>906</w:t>
            </w:r>
            <w:r w:rsidR="00CA0C06" w:rsidRPr="00D975CB">
              <w:rPr>
                <w:rFonts w:ascii="標楷體" w:eastAsia="標楷體" w:hAnsi="標楷體" w:hint="eastAsia"/>
                <w:color w:val="000000" w:themeColor="text1"/>
              </w:rPr>
              <w:t xml:space="preserve"> </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102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928,825</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5C65FA" w:rsidP="00FF177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9</w:t>
            </w:r>
            <w:r w:rsidR="00FF1770" w:rsidRPr="00D975CB">
              <w:rPr>
                <w:rFonts w:ascii="標楷體" w:eastAsia="標楷體" w:hAnsi="標楷體" w:hint="eastAsia"/>
                <w:color w:val="000000" w:themeColor="text1"/>
              </w:rPr>
              <w:t>28</w:t>
            </w:r>
            <w:r w:rsidRPr="00D975CB">
              <w:rPr>
                <w:rFonts w:ascii="標楷體" w:eastAsia="標楷體" w:hAnsi="標楷體" w:hint="eastAsia"/>
                <w:color w:val="000000" w:themeColor="text1"/>
              </w:rPr>
              <w:t>,</w:t>
            </w:r>
            <w:r w:rsidR="00FF1770" w:rsidRPr="00D975CB">
              <w:rPr>
                <w:rFonts w:ascii="標楷體" w:eastAsia="標楷體" w:hAnsi="標楷體" w:hint="eastAsia"/>
                <w:color w:val="000000" w:themeColor="text1"/>
              </w:rPr>
              <w:t>8</w:t>
            </w:r>
            <w:r w:rsidRPr="00D975CB">
              <w:rPr>
                <w:rFonts w:ascii="標楷體" w:eastAsia="標楷體" w:hAnsi="標楷體" w:hint="eastAsia"/>
                <w:color w:val="000000" w:themeColor="text1"/>
              </w:rPr>
              <w:t>25</w:t>
            </w:r>
            <w:r w:rsidR="00CA0C06" w:rsidRPr="00D975CB">
              <w:rPr>
                <w:rFonts w:ascii="標楷體" w:eastAsia="標楷體" w:hAnsi="標楷體" w:hint="eastAsia"/>
                <w:color w:val="000000" w:themeColor="text1"/>
              </w:rPr>
              <w:t xml:space="preserve"> </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103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864,092 </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F177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8</w:t>
            </w:r>
            <w:r w:rsidR="00FF1770" w:rsidRPr="00D975CB">
              <w:rPr>
                <w:rFonts w:ascii="標楷體" w:eastAsia="標楷體" w:hAnsi="標楷體" w:hint="eastAsia"/>
                <w:color w:val="000000" w:themeColor="text1"/>
              </w:rPr>
              <w:t>6</w:t>
            </w:r>
            <w:r w:rsidR="005C65FA" w:rsidRPr="00D975CB">
              <w:rPr>
                <w:rFonts w:ascii="標楷體" w:eastAsia="標楷體" w:hAnsi="標楷體" w:hint="eastAsia"/>
                <w:color w:val="000000" w:themeColor="text1"/>
              </w:rPr>
              <w:t>4,</w:t>
            </w:r>
            <w:r w:rsidR="00FF1770" w:rsidRPr="00D975CB">
              <w:rPr>
                <w:rFonts w:ascii="標楷體" w:eastAsia="標楷體" w:hAnsi="標楷體" w:hint="eastAsia"/>
                <w:color w:val="000000" w:themeColor="text1"/>
              </w:rPr>
              <w:t>092</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104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801,026 </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F1770">
            <w:pPr>
              <w:spacing w:line="240" w:lineRule="exact"/>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80</w:t>
            </w:r>
            <w:r w:rsidR="00FF1770" w:rsidRPr="00D975CB">
              <w:rPr>
                <w:rFonts w:ascii="標楷體" w:eastAsia="標楷體" w:hAnsi="標楷體" w:cs="新細明體" w:hint="eastAsia"/>
                <w:color w:val="000000" w:themeColor="text1"/>
                <w:szCs w:val="24"/>
              </w:rPr>
              <w:t>1</w:t>
            </w:r>
            <w:r w:rsidR="005C65FA" w:rsidRPr="00D975CB">
              <w:rPr>
                <w:rFonts w:ascii="標楷體" w:eastAsia="標楷體" w:hAnsi="標楷體" w:cs="新細明體" w:hint="eastAsia"/>
                <w:color w:val="000000" w:themeColor="text1"/>
                <w:szCs w:val="24"/>
              </w:rPr>
              <w:t>,0</w:t>
            </w:r>
            <w:r w:rsidR="00FF1770" w:rsidRPr="00D975CB">
              <w:rPr>
                <w:rFonts w:ascii="標楷體" w:eastAsia="標楷體" w:hAnsi="標楷體" w:cs="新細明體" w:hint="eastAsia"/>
                <w:color w:val="000000" w:themeColor="text1"/>
                <w:szCs w:val="24"/>
              </w:rPr>
              <w:t>2</w:t>
            </w:r>
            <w:r w:rsidR="005C65FA" w:rsidRPr="00D975CB">
              <w:rPr>
                <w:rFonts w:ascii="標楷體" w:eastAsia="標楷體" w:hAnsi="標楷體" w:cs="新細明體" w:hint="eastAsia"/>
                <w:color w:val="000000" w:themeColor="text1"/>
                <w:szCs w:val="24"/>
              </w:rPr>
              <w:t>6</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105</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olor w:val="000000" w:themeColor="text1"/>
              </w:rPr>
            </w:pPr>
            <w:r w:rsidRPr="00D975CB">
              <w:rPr>
                <w:rFonts w:ascii="標楷體" w:eastAsia="標楷體" w:hAnsi="標楷體" w:hint="eastAsia"/>
                <w:color w:val="000000" w:themeColor="text1"/>
              </w:rPr>
              <w:t>425,093</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5C65FA" w:rsidP="00FF1770">
            <w:pPr>
              <w:spacing w:line="240" w:lineRule="exact"/>
              <w:jc w:val="right"/>
              <w:rPr>
                <w:rFonts w:ascii="標楷體" w:eastAsia="標楷體" w:hAnsi="標楷體"/>
                <w:color w:val="000000" w:themeColor="text1"/>
              </w:rPr>
            </w:pPr>
            <w:r w:rsidRPr="00D975CB">
              <w:rPr>
                <w:rFonts w:ascii="標楷體" w:eastAsia="標楷體" w:hAnsi="標楷體" w:hint="eastAsia"/>
                <w:color w:val="000000" w:themeColor="text1"/>
              </w:rPr>
              <w:t>42</w:t>
            </w:r>
            <w:r w:rsidR="00FF1770" w:rsidRPr="00D975CB">
              <w:rPr>
                <w:rFonts w:ascii="標楷體" w:eastAsia="標楷體" w:hAnsi="標楷體" w:hint="eastAsia"/>
                <w:color w:val="000000" w:themeColor="text1"/>
              </w:rPr>
              <w:t>5</w:t>
            </w:r>
            <w:r w:rsidRPr="00D975CB">
              <w:rPr>
                <w:rFonts w:ascii="標楷體" w:eastAsia="標楷體" w:hAnsi="標楷體" w:hint="eastAsia"/>
                <w:color w:val="000000" w:themeColor="text1"/>
              </w:rPr>
              <w:t>,</w:t>
            </w:r>
            <w:r w:rsidR="00FF1770" w:rsidRPr="00D975CB">
              <w:rPr>
                <w:rFonts w:ascii="標楷體" w:eastAsia="標楷體" w:hAnsi="標楷體" w:hint="eastAsia"/>
                <w:color w:val="000000" w:themeColor="text1"/>
              </w:rPr>
              <w:t>093</w:t>
            </w:r>
          </w:p>
        </w:tc>
      </w:tr>
      <w:bookmarkEnd w:id="3"/>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106</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5C65FA" w:rsidP="00BE7CC2">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7</w:t>
            </w:r>
            <w:r w:rsidR="00BE7CC2">
              <w:rPr>
                <w:rFonts w:ascii="標楷體" w:eastAsia="標楷體" w:hAnsi="標楷體" w:hint="eastAsia"/>
                <w:color w:val="000000" w:themeColor="text1"/>
              </w:rPr>
              <w:t>72</w:t>
            </w:r>
            <w:r w:rsidRPr="00D975CB">
              <w:rPr>
                <w:rFonts w:ascii="標楷體" w:eastAsia="標楷體" w:hAnsi="標楷體" w:hint="eastAsia"/>
                <w:color w:val="000000" w:themeColor="text1"/>
              </w:rPr>
              <w:t>,</w:t>
            </w:r>
            <w:r w:rsidR="00BE7CC2">
              <w:rPr>
                <w:rFonts w:ascii="標楷體" w:eastAsia="標楷體" w:hAnsi="標楷體" w:hint="eastAsia"/>
                <w:color w:val="000000" w:themeColor="text1"/>
              </w:rPr>
              <w:t>819</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ind w:rightChars="20" w:right="48"/>
              <w:jc w:val="right"/>
              <w:rPr>
                <w:rFonts w:ascii="標楷體" w:eastAsia="標楷體" w:hAnsi="標楷體" w:cs="新細明體"/>
                <w:color w:val="000000" w:themeColor="text1"/>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5C65FA" w:rsidP="007A4B16">
            <w:pPr>
              <w:spacing w:line="240" w:lineRule="exact"/>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7</w:t>
            </w:r>
            <w:r w:rsidR="007A4B16">
              <w:rPr>
                <w:rFonts w:ascii="標楷體" w:eastAsia="標楷體" w:hAnsi="標楷體" w:cs="新細明體" w:hint="eastAsia"/>
                <w:color w:val="000000" w:themeColor="text1"/>
                <w:szCs w:val="24"/>
              </w:rPr>
              <w:t>72</w:t>
            </w:r>
            <w:r w:rsidRPr="00D975CB">
              <w:rPr>
                <w:rFonts w:ascii="標楷體" w:eastAsia="標楷體" w:hAnsi="標楷體" w:cs="新細明體" w:hint="eastAsia"/>
                <w:color w:val="000000" w:themeColor="text1"/>
                <w:szCs w:val="24"/>
              </w:rPr>
              <w:t>,</w:t>
            </w:r>
            <w:r w:rsidR="007A4B16">
              <w:rPr>
                <w:rFonts w:ascii="標楷體" w:eastAsia="標楷體" w:hAnsi="標楷體" w:cs="新細明體" w:hint="eastAsia"/>
                <w:color w:val="000000" w:themeColor="text1"/>
                <w:szCs w:val="24"/>
              </w:rPr>
              <w:t>819</w:t>
            </w: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107</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5C65FA" w:rsidP="00F00290">
            <w:pPr>
              <w:spacing w:line="240" w:lineRule="exact"/>
              <w:jc w:val="right"/>
              <w:rPr>
                <w:rFonts w:ascii="標楷體" w:eastAsia="標楷體" w:hAnsi="標楷體"/>
                <w:color w:val="000000" w:themeColor="text1"/>
              </w:rPr>
            </w:pPr>
            <w:r w:rsidRPr="00D975CB">
              <w:rPr>
                <w:rFonts w:ascii="標楷體" w:eastAsia="標楷體" w:hAnsi="標楷體" w:hint="eastAsia"/>
                <w:color w:val="000000" w:themeColor="text1"/>
              </w:rPr>
              <w:t>681,384</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5C65FA" w:rsidP="005C65FA">
            <w:pPr>
              <w:widowControl/>
              <w:spacing w:line="240" w:lineRule="exact"/>
              <w:ind w:rightChars="20" w:right="48"/>
              <w:jc w:val="right"/>
              <w:rPr>
                <w:rFonts w:ascii="標楷體" w:eastAsia="標楷體" w:hAnsi="標楷體" w:cs="新細明體"/>
                <w:color w:val="000000" w:themeColor="text1"/>
                <w:kern w:val="0"/>
                <w:szCs w:val="24"/>
              </w:rPr>
            </w:pPr>
            <w:r w:rsidRPr="00D975CB">
              <w:rPr>
                <w:rFonts w:ascii="標楷體" w:eastAsia="標楷體" w:hAnsi="標楷體" w:hint="eastAsia"/>
                <w:color w:val="000000" w:themeColor="text1"/>
              </w:rPr>
              <w:t>681,384</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131BE7">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108</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131BE7" w:rsidP="00594DD2">
            <w:pPr>
              <w:spacing w:line="240" w:lineRule="exact"/>
              <w:jc w:val="right"/>
              <w:rPr>
                <w:rFonts w:ascii="標楷體" w:eastAsia="標楷體" w:hAnsi="標楷體"/>
                <w:color w:val="000000" w:themeColor="text1"/>
              </w:rPr>
            </w:pPr>
            <w:r w:rsidRPr="00D975CB">
              <w:rPr>
                <w:rFonts w:ascii="標楷體" w:eastAsia="標楷體" w:hAnsi="標楷體" w:hint="eastAsia"/>
                <w:color w:val="000000" w:themeColor="text1"/>
              </w:rPr>
              <w:t>965,556</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131BE7" w:rsidP="00F00290">
            <w:pPr>
              <w:widowControl/>
              <w:spacing w:line="240" w:lineRule="exact"/>
              <w:ind w:rightChars="20" w:right="48"/>
              <w:jc w:val="right"/>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965,556</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autoSpaceDE w:val="0"/>
              <w:autoSpaceDN w:val="0"/>
              <w:adjustRightInd w:val="0"/>
              <w:spacing w:line="240" w:lineRule="exact"/>
              <w:ind w:rightChars="20" w:right="48"/>
              <w:jc w:val="right"/>
              <w:rPr>
                <w:rFonts w:ascii="標楷體" w:eastAsia="標楷體" w:cs="標楷體"/>
                <w:strike/>
                <w:color w:val="000000" w:themeColor="text1"/>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 w:val="20"/>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CA0C06" w:rsidP="00594DD2">
            <w:pPr>
              <w:spacing w:line="240" w:lineRule="exact"/>
              <w:jc w:val="right"/>
              <w:rPr>
                <w:rFonts w:ascii="標楷體" w:eastAsia="標楷體" w:hAnsi="標楷體" w:cs="新細明體"/>
                <w:color w:val="000000" w:themeColor="text1"/>
                <w:szCs w:val="24"/>
              </w:rPr>
            </w:pP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31BE7" w:rsidRPr="00D975CB" w:rsidRDefault="00131BE7" w:rsidP="005C65FA">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109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31BE7" w:rsidRPr="00D975CB" w:rsidRDefault="005C65FA" w:rsidP="00F00290">
            <w:pPr>
              <w:spacing w:line="240" w:lineRule="exact"/>
              <w:jc w:val="right"/>
              <w:rPr>
                <w:rFonts w:ascii="標楷體" w:eastAsia="標楷體" w:hAnsi="標楷體"/>
                <w:color w:val="000000" w:themeColor="text1"/>
              </w:rPr>
            </w:pPr>
            <w:r w:rsidRPr="00D975CB">
              <w:rPr>
                <w:rFonts w:ascii="標楷體" w:eastAsia="標楷體" w:hAnsi="標楷體" w:hint="eastAsia"/>
                <w:color w:val="000000" w:themeColor="text1"/>
              </w:rPr>
              <w:t>1,449,020</w:t>
            </w:r>
          </w:p>
        </w:tc>
        <w:tc>
          <w:tcPr>
            <w:tcW w:w="1488" w:type="dxa"/>
            <w:tcBorders>
              <w:top w:val="nil"/>
              <w:left w:val="nil"/>
              <w:bottom w:val="single" w:sz="4" w:space="0" w:color="auto"/>
              <w:right w:val="single" w:sz="4" w:space="0" w:color="auto"/>
            </w:tcBorders>
            <w:shd w:val="clear" w:color="auto" w:fill="auto"/>
            <w:noWrap/>
            <w:vAlign w:val="center"/>
          </w:tcPr>
          <w:p w:rsidR="00131BE7" w:rsidRPr="00D975CB" w:rsidRDefault="005C65FA" w:rsidP="00F00290">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1,449,020</w:t>
            </w:r>
          </w:p>
        </w:tc>
        <w:tc>
          <w:tcPr>
            <w:tcW w:w="1488" w:type="dxa"/>
            <w:tcBorders>
              <w:top w:val="nil"/>
              <w:left w:val="nil"/>
              <w:bottom w:val="single" w:sz="4" w:space="0" w:color="auto"/>
              <w:right w:val="single" w:sz="4" w:space="0" w:color="auto"/>
            </w:tcBorders>
            <w:shd w:val="clear" w:color="auto" w:fill="auto"/>
            <w:noWrap/>
            <w:vAlign w:val="center"/>
          </w:tcPr>
          <w:p w:rsidR="00131BE7" w:rsidRPr="00D975CB" w:rsidRDefault="00131BE7" w:rsidP="00F00290">
            <w:pPr>
              <w:spacing w:line="240" w:lineRule="exact"/>
              <w:jc w:val="right"/>
              <w:rPr>
                <w:rFonts w:ascii="標楷體" w:eastAsia="標楷體" w:cs="標楷體"/>
                <w:color w:val="000000" w:themeColor="text1"/>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131BE7" w:rsidRPr="00D975CB" w:rsidRDefault="007D0A76" w:rsidP="00F00290">
            <w:pPr>
              <w:widowControl/>
              <w:spacing w:line="240" w:lineRule="exact"/>
              <w:jc w:val="both"/>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 w:val="20"/>
              </w:rPr>
              <w:t>國內借款或發行公債</w:t>
            </w:r>
          </w:p>
        </w:tc>
        <w:tc>
          <w:tcPr>
            <w:tcW w:w="1321" w:type="dxa"/>
            <w:tcBorders>
              <w:top w:val="nil"/>
              <w:left w:val="nil"/>
              <w:bottom w:val="single" w:sz="4" w:space="0" w:color="auto"/>
              <w:right w:val="single" w:sz="4" w:space="0" w:color="auto"/>
            </w:tcBorders>
            <w:shd w:val="clear" w:color="auto" w:fill="auto"/>
            <w:noWrap/>
            <w:vAlign w:val="center"/>
          </w:tcPr>
          <w:p w:rsidR="00131BE7" w:rsidRPr="00D975CB" w:rsidRDefault="00131BE7" w:rsidP="00F00290">
            <w:pPr>
              <w:spacing w:line="240" w:lineRule="exact"/>
              <w:jc w:val="right"/>
              <w:rPr>
                <w:rFonts w:ascii="標楷體" w:eastAsia="標楷體" w:hAnsi="標楷體"/>
                <w:color w:val="000000" w:themeColor="text1"/>
              </w:rPr>
            </w:pPr>
          </w:p>
        </w:tc>
      </w:tr>
      <w:tr w:rsidR="005C65FA"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5C65FA" w:rsidRPr="00D975CB" w:rsidRDefault="005C65FA" w:rsidP="005C65FA">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110以後</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5C65FA" w:rsidRPr="00D975CB" w:rsidRDefault="005C65FA" w:rsidP="00BE7CC2">
            <w:pPr>
              <w:spacing w:line="240" w:lineRule="exact"/>
              <w:jc w:val="right"/>
              <w:rPr>
                <w:rFonts w:ascii="標楷體" w:eastAsia="標楷體" w:hAnsi="標楷體"/>
                <w:color w:val="000000" w:themeColor="text1"/>
              </w:rPr>
            </w:pPr>
            <w:r w:rsidRPr="00D975CB">
              <w:rPr>
                <w:rFonts w:ascii="標楷體" w:eastAsia="標楷體" w:hAnsi="標楷體" w:hint="eastAsia"/>
                <w:color w:val="000000" w:themeColor="text1"/>
              </w:rPr>
              <w:t>6,</w:t>
            </w:r>
            <w:r w:rsidR="00BE7CC2">
              <w:rPr>
                <w:rFonts w:ascii="標楷體" w:eastAsia="標楷體" w:hAnsi="標楷體" w:hint="eastAsia"/>
                <w:color w:val="000000" w:themeColor="text1"/>
              </w:rPr>
              <w:t>404</w:t>
            </w:r>
            <w:r w:rsidRPr="00D975CB">
              <w:rPr>
                <w:rFonts w:ascii="標楷體" w:eastAsia="標楷體" w:hAnsi="標楷體" w:hint="eastAsia"/>
                <w:color w:val="000000" w:themeColor="text1"/>
              </w:rPr>
              <w:t>,3</w:t>
            </w:r>
            <w:r w:rsidR="00BE7CC2">
              <w:rPr>
                <w:rFonts w:ascii="標楷體" w:eastAsia="標楷體" w:hAnsi="標楷體" w:hint="eastAsia"/>
                <w:color w:val="000000" w:themeColor="text1"/>
              </w:rPr>
              <w:t>52</w:t>
            </w:r>
          </w:p>
        </w:tc>
        <w:tc>
          <w:tcPr>
            <w:tcW w:w="1488" w:type="dxa"/>
            <w:tcBorders>
              <w:top w:val="nil"/>
              <w:left w:val="nil"/>
              <w:bottom w:val="single" w:sz="4" w:space="0" w:color="auto"/>
              <w:right w:val="single" w:sz="4" w:space="0" w:color="auto"/>
            </w:tcBorders>
            <w:shd w:val="clear" w:color="auto" w:fill="auto"/>
            <w:noWrap/>
            <w:vAlign w:val="center"/>
          </w:tcPr>
          <w:p w:rsidR="005C65FA" w:rsidRPr="00D975CB" w:rsidRDefault="005C65FA" w:rsidP="00BE7CC2">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color w:val="000000" w:themeColor="text1"/>
                <w:kern w:val="0"/>
                <w:szCs w:val="24"/>
              </w:rPr>
              <w:t>6,</w:t>
            </w:r>
            <w:r w:rsidR="00BE7CC2">
              <w:rPr>
                <w:rFonts w:ascii="標楷體" w:eastAsia="標楷體" w:cs="標楷體" w:hint="eastAsia"/>
                <w:color w:val="000000" w:themeColor="text1"/>
                <w:kern w:val="0"/>
                <w:szCs w:val="24"/>
              </w:rPr>
              <w:t>404</w:t>
            </w:r>
            <w:r w:rsidRPr="00D975CB">
              <w:rPr>
                <w:rFonts w:ascii="標楷體" w:eastAsia="標楷體" w:cs="標楷體"/>
                <w:color w:val="000000" w:themeColor="text1"/>
                <w:kern w:val="0"/>
                <w:szCs w:val="24"/>
              </w:rPr>
              <w:t>,</w:t>
            </w:r>
            <w:r w:rsidR="00BE7CC2">
              <w:rPr>
                <w:rFonts w:ascii="標楷體" w:eastAsia="標楷體" w:cs="標楷體" w:hint="eastAsia"/>
                <w:color w:val="000000" w:themeColor="text1"/>
                <w:kern w:val="0"/>
                <w:szCs w:val="24"/>
              </w:rPr>
              <w:t>352</w:t>
            </w:r>
          </w:p>
        </w:tc>
        <w:tc>
          <w:tcPr>
            <w:tcW w:w="1488" w:type="dxa"/>
            <w:tcBorders>
              <w:top w:val="nil"/>
              <w:left w:val="nil"/>
              <w:bottom w:val="single" w:sz="4" w:space="0" w:color="auto"/>
              <w:right w:val="single" w:sz="4" w:space="0" w:color="auto"/>
            </w:tcBorders>
            <w:shd w:val="clear" w:color="auto" w:fill="auto"/>
            <w:noWrap/>
            <w:vAlign w:val="center"/>
          </w:tcPr>
          <w:p w:rsidR="005C65FA" w:rsidRPr="00D975CB" w:rsidRDefault="005C65FA" w:rsidP="00F00290">
            <w:pPr>
              <w:spacing w:line="240" w:lineRule="exact"/>
              <w:jc w:val="right"/>
              <w:rPr>
                <w:rFonts w:ascii="標楷體" w:eastAsia="標楷體" w:cs="標楷體"/>
                <w:color w:val="000000" w:themeColor="text1"/>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5C65FA" w:rsidRPr="00D975CB" w:rsidRDefault="005C65FA" w:rsidP="00F00290">
            <w:pPr>
              <w:widowControl/>
              <w:spacing w:line="240" w:lineRule="exact"/>
              <w:jc w:val="both"/>
              <w:rPr>
                <w:rFonts w:ascii="標楷體" w:eastAsia="標楷體" w:hAnsi="標楷體" w:cs="新細明體"/>
                <w:color w:val="000000" w:themeColor="text1"/>
                <w:kern w:val="0"/>
                <w:sz w:val="20"/>
              </w:rPr>
            </w:pPr>
          </w:p>
        </w:tc>
        <w:tc>
          <w:tcPr>
            <w:tcW w:w="1321" w:type="dxa"/>
            <w:tcBorders>
              <w:top w:val="nil"/>
              <w:left w:val="nil"/>
              <w:bottom w:val="single" w:sz="4" w:space="0" w:color="auto"/>
              <w:right w:val="single" w:sz="4" w:space="0" w:color="auto"/>
            </w:tcBorders>
            <w:shd w:val="clear" w:color="auto" w:fill="auto"/>
            <w:noWrap/>
            <w:vAlign w:val="center"/>
          </w:tcPr>
          <w:p w:rsidR="005C65FA" w:rsidRPr="00D975CB" w:rsidRDefault="005C65FA" w:rsidP="00F00290">
            <w:pPr>
              <w:spacing w:line="240" w:lineRule="exact"/>
              <w:jc w:val="right"/>
              <w:rPr>
                <w:rFonts w:ascii="標楷體" w:eastAsia="標楷體" w:hAnsi="標楷體"/>
                <w:color w:val="000000" w:themeColor="text1"/>
              </w:rPr>
            </w:pPr>
          </w:p>
        </w:tc>
      </w:tr>
      <w:tr w:rsidR="0025560B" w:rsidRPr="00D975CB" w:rsidTr="00CA0C06">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合計</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rPr>
              <w:t xml:space="preserve">86,878,129 </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5C65FA" w:rsidP="00BE7CC2">
            <w:pPr>
              <w:autoSpaceDE w:val="0"/>
              <w:autoSpaceDN w:val="0"/>
              <w:adjustRightInd w:val="0"/>
              <w:spacing w:line="240" w:lineRule="exact"/>
              <w:ind w:rightChars="20" w:right="48"/>
              <w:jc w:val="right"/>
              <w:rPr>
                <w:rFonts w:ascii="標楷體" w:eastAsia="標楷體" w:cs="標楷體"/>
                <w:color w:val="000000" w:themeColor="text1"/>
                <w:kern w:val="0"/>
                <w:szCs w:val="24"/>
              </w:rPr>
            </w:pPr>
            <w:r w:rsidRPr="00D975CB">
              <w:rPr>
                <w:rFonts w:ascii="標楷體" w:eastAsia="標楷體" w:cs="標楷體" w:hint="eastAsia"/>
                <w:color w:val="000000" w:themeColor="text1"/>
                <w:kern w:val="0"/>
                <w:szCs w:val="24"/>
              </w:rPr>
              <w:t>14,</w:t>
            </w:r>
            <w:r w:rsidR="00BE7CC2">
              <w:rPr>
                <w:rFonts w:ascii="標楷體" w:eastAsia="標楷體" w:cs="標楷體" w:hint="eastAsia"/>
                <w:color w:val="000000" w:themeColor="text1"/>
                <w:kern w:val="0"/>
                <w:szCs w:val="24"/>
              </w:rPr>
              <w:t>993</w:t>
            </w:r>
            <w:r w:rsidRPr="00D975CB">
              <w:rPr>
                <w:rFonts w:ascii="標楷體" w:eastAsia="標楷體" w:cs="標楷體" w:hint="eastAsia"/>
                <w:color w:val="000000" w:themeColor="text1"/>
                <w:kern w:val="0"/>
                <w:szCs w:val="24"/>
              </w:rPr>
              <w:t>,</w:t>
            </w:r>
            <w:r w:rsidR="00BE7CC2">
              <w:rPr>
                <w:rFonts w:ascii="標楷體" w:eastAsia="標楷體" w:cs="標楷體" w:hint="eastAsia"/>
                <w:color w:val="000000" w:themeColor="text1"/>
                <w:kern w:val="0"/>
                <w:szCs w:val="24"/>
              </w:rPr>
              <w:t>677</w:t>
            </w:r>
          </w:p>
        </w:tc>
        <w:tc>
          <w:tcPr>
            <w:tcW w:w="1488" w:type="dxa"/>
            <w:tcBorders>
              <w:top w:val="nil"/>
              <w:left w:val="nil"/>
              <w:bottom w:val="single" w:sz="4" w:space="0" w:color="auto"/>
              <w:right w:val="single" w:sz="4" w:space="0" w:color="auto"/>
            </w:tcBorders>
            <w:shd w:val="clear" w:color="auto" w:fill="auto"/>
            <w:noWrap/>
            <w:vAlign w:val="center"/>
          </w:tcPr>
          <w:p w:rsidR="00CA0C06" w:rsidRPr="00D975CB" w:rsidRDefault="00CA0C06" w:rsidP="00F00290">
            <w:pPr>
              <w:spacing w:line="240" w:lineRule="exact"/>
              <w:jc w:val="right"/>
              <w:rPr>
                <w:rFonts w:ascii="標楷體" w:eastAsia="標楷體" w:cs="標楷體"/>
                <w:color w:val="000000" w:themeColor="text1"/>
                <w:kern w:val="0"/>
                <w:szCs w:val="24"/>
              </w:rPr>
            </w:pPr>
            <w:r w:rsidRPr="00D975CB">
              <w:rPr>
                <w:rFonts w:ascii="標楷體" w:eastAsia="標楷體" w:cs="標楷體" w:hint="eastAsia"/>
                <w:color w:val="000000" w:themeColor="text1"/>
                <w:kern w:val="0"/>
                <w:szCs w:val="24"/>
              </w:rPr>
              <w:t>13,468,537</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D975CB" w:rsidRDefault="00CA0C06" w:rsidP="00F00290">
            <w:pPr>
              <w:widowControl/>
              <w:spacing w:line="240" w:lineRule="exact"/>
              <w:jc w:val="both"/>
              <w:rPr>
                <w:rFonts w:ascii="標楷體" w:eastAsia="標楷體" w:hAnsi="標楷體" w:cs="新細明體"/>
                <w:color w:val="000000" w:themeColor="text1"/>
                <w:kern w:val="0"/>
                <w:szCs w:val="24"/>
              </w:rPr>
            </w:pPr>
          </w:p>
        </w:tc>
        <w:tc>
          <w:tcPr>
            <w:tcW w:w="1321" w:type="dxa"/>
            <w:tcBorders>
              <w:top w:val="nil"/>
              <w:left w:val="nil"/>
              <w:bottom w:val="single" w:sz="4" w:space="0" w:color="auto"/>
              <w:right w:val="single" w:sz="4" w:space="0" w:color="auto"/>
            </w:tcBorders>
            <w:shd w:val="clear" w:color="auto" w:fill="auto"/>
            <w:noWrap/>
            <w:vAlign w:val="center"/>
          </w:tcPr>
          <w:p w:rsidR="00CA0C06" w:rsidRPr="00D975CB" w:rsidRDefault="005C65FA" w:rsidP="007A4B16">
            <w:pPr>
              <w:spacing w:line="240" w:lineRule="exact"/>
              <w:jc w:val="right"/>
              <w:rPr>
                <w:rFonts w:ascii="新細明體" w:hAnsi="新細明體" w:cs="新細明體"/>
                <w:color w:val="000000" w:themeColor="text1"/>
                <w:szCs w:val="24"/>
              </w:rPr>
            </w:pPr>
            <w:r w:rsidRPr="00D975CB">
              <w:rPr>
                <w:rFonts w:ascii="標楷體" w:eastAsia="標楷體" w:hAnsi="標楷體" w:hint="eastAsia"/>
                <w:color w:val="000000" w:themeColor="text1"/>
              </w:rPr>
              <w:t>58,4</w:t>
            </w:r>
            <w:r w:rsidR="007A4B16">
              <w:rPr>
                <w:rFonts w:ascii="標楷體" w:eastAsia="標楷體" w:hAnsi="標楷體" w:hint="eastAsia"/>
                <w:color w:val="000000" w:themeColor="text1"/>
              </w:rPr>
              <w:t>15</w:t>
            </w:r>
            <w:r w:rsidRPr="00D975CB">
              <w:rPr>
                <w:rFonts w:ascii="標楷體" w:eastAsia="標楷體" w:hAnsi="標楷體" w:hint="eastAsia"/>
                <w:color w:val="000000" w:themeColor="text1"/>
              </w:rPr>
              <w:t>,</w:t>
            </w:r>
            <w:r w:rsidR="007A4B16">
              <w:rPr>
                <w:rFonts w:ascii="標楷體" w:eastAsia="標楷體" w:hAnsi="標楷體" w:hint="eastAsia"/>
                <w:color w:val="000000" w:themeColor="text1"/>
              </w:rPr>
              <w:t>915</w:t>
            </w:r>
          </w:p>
        </w:tc>
      </w:tr>
    </w:tbl>
    <w:bookmarkEnd w:id="1"/>
    <w:bookmarkEnd w:id="2"/>
    <w:bookmarkEnd w:id="4"/>
    <w:p w:rsidR="003E3A3C" w:rsidRPr="00D975CB" w:rsidRDefault="000B592C" w:rsidP="00CA0C06">
      <w:pPr>
        <w:spacing w:line="240" w:lineRule="atLeast"/>
        <w:ind w:firstLineChars="590" w:firstLine="1416"/>
        <w:rPr>
          <w:color w:val="000000" w:themeColor="text1"/>
          <w:szCs w:val="24"/>
        </w:rPr>
      </w:pPr>
      <w:r w:rsidRPr="00D975CB">
        <w:rPr>
          <w:rFonts w:ascii="標楷體" w:eastAsia="標楷體" w:hAnsi="標楷體" w:hint="eastAsia"/>
          <w:color w:val="000000" w:themeColor="text1"/>
          <w:szCs w:val="24"/>
        </w:rPr>
        <w:t>備註：</w:t>
      </w:r>
      <w:r w:rsidR="00A116C9" w:rsidRPr="00D975CB">
        <w:rPr>
          <w:rFonts w:ascii="標楷體" w:eastAsia="標楷體" w:hAnsi="標楷體" w:hint="eastAsia"/>
          <w:color w:val="000000" w:themeColor="text1"/>
          <w:szCs w:val="24"/>
        </w:rPr>
        <w:t>1.</w:t>
      </w:r>
      <w:r w:rsidR="00A61BAE" w:rsidRPr="00D975CB">
        <w:rPr>
          <w:rFonts w:ascii="標楷體" w:eastAsia="標楷體" w:hAnsi="標楷體" w:hint="eastAsia"/>
          <w:color w:val="000000" w:themeColor="text1"/>
          <w:szCs w:val="24"/>
        </w:rPr>
        <w:t>國</w:t>
      </w:r>
      <w:r w:rsidRPr="00D975CB">
        <w:rPr>
          <w:rFonts w:ascii="標楷體" w:eastAsia="標楷體" w:hAnsi="標楷體"/>
          <w:color w:val="000000" w:themeColor="text1"/>
          <w:szCs w:val="24"/>
        </w:rPr>
        <w:t>庫撥</w:t>
      </w:r>
      <w:r w:rsidR="00EB7C0B" w:rsidRPr="00D975CB">
        <w:rPr>
          <w:rFonts w:ascii="標楷體" w:eastAsia="標楷體" w:hAnsi="標楷體" w:hint="eastAsia"/>
          <w:color w:val="000000" w:themeColor="text1"/>
          <w:szCs w:val="24"/>
        </w:rPr>
        <w:t>款依97年核定之作業基金財務計畫91.67%自償率計算</w:t>
      </w:r>
      <w:r w:rsidRPr="00D975CB">
        <w:rPr>
          <w:color w:val="000000" w:themeColor="text1"/>
          <w:szCs w:val="24"/>
        </w:rPr>
        <w:t>。</w:t>
      </w:r>
    </w:p>
    <w:p w:rsidR="003E3A3C" w:rsidRPr="00D975CB" w:rsidRDefault="00FD5C55" w:rsidP="00CA0C06">
      <w:pPr>
        <w:spacing w:line="240" w:lineRule="atLeast"/>
        <w:ind w:leftChars="887" w:left="2410" w:hangingChars="117" w:hanging="281"/>
        <w:rPr>
          <w:color w:val="000000" w:themeColor="text1"/>
          <w:szCs w:val="24"/>
        </w:rPr>
      </w:pPr>
      <w:r w:rsidRPr="00D975CB">
        <w:rPr>
          <w:rFonts w:ascii="標楷體" w:eastAsia="標楷體" w:hAnsi="標楷體" w:hint="eastAsia"/>
          <w:color w:val="000000" w:themeColor="text1"/>
          <w:szCs w:val="24"/>
        </w:rPr>
        <w:t>2.預算數欄，</w:t>
      </w:r>
      <w:r w:rsidR="00AB16AB" w:rsidRPr="00D975CB">
        <w:rPr>
          <w:rFonts w:ascii="標楷體" w:eastAsia="標楷體" w:hAnsi="標楷體" w:hint="eastAsia"/>
          <w:color w:val="000000" w:themeColor="text1"/>
        </w:rPr>
        <w:t>10</w:t>
      </w:r>
      <w:r w:rsidR="00D052B4" w:rsidRPr="00D975CB">
        <w:rPr>
          <w:rFonts w:ascii="標楷體" w:eastAsia="標楷體" w:hAnsi="標楷體" w:hint="eastAsia"/>
          <w:color w:val="000000" w:themeColor="text1"/>
        </w:rPr>
        <w:t>6</w:t>
      </w:r>
      <w:r w:rsidR="00AB16AB" w:rsidRPr="00D975CB">
        <w:rPr>
          <w:rFonts w:ascii="標楷體" w:eastAsia="標楷體" w:hAnsi="標楷體" w:hint="eastAsia"/>
          <w:color w:val="000000" w:themeColor="text1"/>
        </w:rPr>
        <w:t>年度(含)以前係為決算數，10</w:t>
      </w:r>
      <w:r w:rsidR="00D052B4" w:rsidRPr="00D975CB">
        <w:rPr>
          <w:rFonts w:ascii="標楷體" w:eastAsia="標楷體" w:hAnsi="標楷體" w:hint="eastAsia"/>
          <w:color w:val="000000" w:themeColor="text1"/>
        </w:rPr>
        <w:t>7</w:t>
      </w:r>
      <w:r w:rsidR="00AB16AB" w:rsidRPr="00D975CB">
        <w:rPr>
          <w:rFonts w:ascii="標楷體" w:eastAsia="標楷體" w:hAnsi="標楷體" w:hint="eastAsia"/>
          <w:color w:val="000000" w:themeColor="text1"/>
        </w:rPr>
        <w:t>年度為決算數加保留數，</w:t>
      </w:r>
      <w:r w:rsidRPr="00D975CB">
        <w:rPr>
          <w:rFonts w:ascii="標楷體" w:eastAsia="標楷體" w:hAnsi="標楷體" w:hint="eastAsia"/>
          <w:color w:val="000000" w:themeColor="text1"/>
          <w:szCs w:val="24"/>
        </w:rPr>
        <w:t>10</w:t>
      </w:r>
      <w:r w:rsidR="00D052B4" w:rsidRPr="00D975CB">
        <w:rPr>
          <w:rFonts w:ascii="標楷體" w:eastAsia="標楷體" w:hAnsi="標楷體" w:hint="eastAsia"/>
          <w:color w:val="000000" w:themeColor="text1"/>
          <w:szCs w:val="24"/>
        </w:rPr>
        <w:t>8</w:t>
      </w:r>
      <w:r w:rsidRPr="00D975CB">
        <w:rPr>
          <w:rFonts w:ascii="標楷體" w:eastAsia="標楷體" w:hAnsi="標楷體" w:hint="eastAsia"/>
          <w:color w:val="000000" w:themeColor="text1"/>
          <w:szCs w:val="24"/>
        </w:rPr>
        <w:t>-10</w:t>
      </w:r>
      <w:r w:rsidR="00D052B4" w:rsidRPr="00D975CB">
        <w:rPr>
          <w:rFonts w:ascii="標楷體" w:eastAsia="標楷體" w:hAnsi="標楷體" w:hint="eastAsia"/>
          <w:color w:val="000000" w:themeColor="text1"/>
          <w:szCs w:val="24"/>
        </w:rPr>
        <w:t>9</w:t>
      </w:r>
      <w:r w:rsidRPr="00D975CB">
        <w:rPr>
          <w:rFonts w:ascii="標楷體" w:eastAsia="標楷體" w:hAnsi="標楷體" w:hint="eastAsia"/>
          <w:color w:val="000000" w:themeColor="text1"/>
          <w:szCs w:val="24"/>
        </w:rPr>
        <w:t>年度為預算數，1</w:t>
      </w:r>
      <w:r w:rsidR="00D052B4" w:rsidRPr="00D975CB">
        <w:rPr>
          <w:rFonts w:ascii="標楷體" w:eastAsia="標楷體" w:hAnsi="標楷體" w:hint="eastAsia"/>
          <w:color w:val="000000" w:themeColor="text1"/>
          <w:szCs w:val="24"/>
        </w:rPr>
        <w:t>1</w:t>
      </w:r>
      <w:r w:rsidRPr="00D975CB">
        <w:rPr>
          <w:rFonts w:ascii="標楷體" w:eastAsia="標楷體" w:hAnsi="標楷體" w:hint="eastAsia"/>
          <w:color w:val="000000" w:themeColor="text1"/>
          <w:szCs w:val="24"/>
        </w:rPr>
        <w:t>0及以後年度為預估數。</w:t>
      </w:r>
    </w:p>
    <w:p w:rsidR="00FD5C55" w:rsidRPr="00D975CB" w:rsidRDefault="00FD5C55" w:rsidP="00CA0C06">
      <w:pPr>
        <w:spacing w:line="240" w:lineRule="atLeast"/>
        <w:ind w:leftChars="887" w:left="2410" w:hangingChars="117" w:hanging="281"/>
        <w:rPr>
          <w:rFonts w:ascii="標楷體" w:eastAsia="標楷體" w:hAnsi="標楷體"/>
          <w:color w:val="000000" w:themeColor="text1"/>
          <w:szCs w:val="24"/>
        </w:rPr>
      </w:pPr>
      <w:r w:rsidRPr="00D975CB">
        <w:rPr>
          <w:rFonts w:ascii="標楷體" w:eastAsia="標楷體" w:hAnsi="標楷體" w:hint="eastAsia"/>
          <w:color w:val="000000" w:themeColor="text1"/>
          <w:szCs w:val="24"/>
        </w:rPr>
        <w:t>3.「科學園區管理局作業基金財務計畫」</w:t>
      </w:r>
      <w:r w:rsidR="003E3A3C" w:rsidRPr="00D975CB">
        <w:rPr>
          <w:rFonts w:ascii="標楷體" w:eastAsia="標楷體" w:hAnsi="標楷體" w:hint="eastAsia"/>
          <w:color w:val="000000" w:themeColor="text1"/>
          <w:szCs w:val="24"/>
        </w:rPr>
        <w:t>刻</w:t>
      </w:r>
      <w:r w:rsidRPr="00D975CB">
        <w:rPr>
          <w:rFonts w:ascii="標楷體" w:eastAsia="標楷體" w:hAnsi="標楷體" w:hint="eastAsia"/>
          <w:color w:val="000000" w:themeColor="text1"/>
          <w:szCs w:val="24"/>
        </w:rPr>
        <w:t>正</w:t>
      </w:r>
      <w:r w:rsidR="003E3A3C" w:rsidRPr="00D975CB">
        <w:rPr>
          <w:rFonts w:ascii="標楷體" w:eastAsia="標楷體" w:hAnsi="標楷體" w:hint="eastAsia"/>
          <w:color w:val="000000" w:themeColor="text1"/>
          <w:szCs w:val="24"/>
        </w:rPr>
        <w:t>辦理研修</w:t>
      </w:r>
      <w:r w:rsidRPr="00D975CB">
        <w:rPr>
          <w:rFonts w:ascii="標楷體" w:eastAsia="標楷體" w:hAnsi="標楷體" w:hint="eastAsia"/>
          <w:color w:val="000000" w:themeColor="text1"/>
          <w:szCs w:val="24"/>
        </w:rPr>
        <w:t>中。</w:t>
      </w:r>
    </w:p>
    <w:p w:rsidR="00CA0C06" w:rsidRPr="00D975CB" w:rsidRDefault="00CA0C06" w:rsidP="00CA0C06">
      <w:pPr>
        <w:adjustRightInd w:val="0"/>
        <w:snapToGrid w:val="0"/>
        <w:spacing w:line="450" w:lineRule="atLeast"/>
        <w:ind w:leftChars="590" w:left="1416" w:right="-57" w:firstLineChars="200" w:firstLine="560"/>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由上表，投資總額為868億7,812萬9千元，資金來源為營運資金</w:t>
      </w:r>
      <w:r w:rsidR="00D052B4" w:rsidRPr="00D975CB">
        <w:rPr>
          <w:rFonts w:ascii="標楷體" w:eastAsia="標楷體" w:hAnsi="標楷體" w:hint="eastAsia"/>
          <w:color w:val="000000" w:themeColor="text1"/>
          <w:sz w:val="28"/>
        </w:rPr>
        <w:t>149</w:t>
      </w:r>
      <w:r w:rsidRPr="00D975CB">
        <w:rPr>
          <w:rFonts w:ascii="標楷體" w:eastAsia="標楷體" w:hAnsi="標楷體" w:hint="eastAsia"/>
          <w:color w:val="000000" w:themeColor="text1"/>
          <w:sz w:val="28"/>
        </w:rPr>
        <w:t>億</w:t>
      </w:r>
      <w:r w:rsidR="00A12232">
        <w:rPr>
          <w:rFonts w:ascii="標楷體" w:eastAsia="標楷體" w:hAnsi="標楷體" w:hint="eastAsia"/>
          <w:color w:val="000000" w:themeColor="text1"/>
          <w:sz w:val="28"/>
        </w:rPr>
        <w:t>9</w:t>
      </w:r>
      <w:r w:rsidR="00E926DB" w:rsidRPr="00D975CB">
        <w:rPr>
          <w:rFonts w:ascii="標楷體" w:eastAsia="標楷體" w:hAnsi="標楷體" w:hint="eastAsia"/>
          <w:color w:val="000000" w:themeColor="text1"/>
          <w:sz w:val="28"/>
        </w:rPr>
        <w:t>,</w:t>
      </w:r>
      <w:r w:rsidR="00A12232">
        <w:rPr>
          <w:rFonts w:ascii="標楷體" w:eastAsia="標楷體" w:hAnsi="標楷體" w:hint="eastAsia"/>
          <w:color w:val="000000" w:themeColor="text1"/>
          <w:sz w:val="28"/>
        </w:rPr>
        <w:t>36</w:t>
      </w:r>
      <w:r w:rsidR="00524FA8">
        <w:rPr>
          <w:rFonts w:ascii="標楷體" w:eastAsia="標楷體" w:hAnsi="標楷體" w:hint="eastAsia"/>
          <w:color w:val="000000" w:themeColor="text1"/>
          <w:sz w:val="28"/>
        </w:rPr>
        <w:t>7</w:t>
      </w:r>
      <w:r w:rsidRPr="00D975CB">
        <w:rPr>
          <w:rFonts w:ascii="標楷體" w:eastAsia="標楷體" w:hAnsi="標楷體" w:hint="eastAsia"/>
          <w:color w:val="000000" w:themeColor="text1"/>
          <w:sz w:val="28"/>
        </w:rPr>
        <w:t>萬</w:t>
      </w:r>
      <w:r w:rsidR="00A12232">
        <w:rPr>
          <w:rFonts w:ascii="標楷體" w:eastAsia="標楷體" w:hAnsi="標楷體" w:hint="eastAsia"/>
          <w:color w:val="000000" w:themeColor="text1"/>
          <w:sz w:val="28"/>
        </w:rPr>
        <w:t>7</w:t>
      </w:r>
      <w:r w:rsidRPr="00D975CB">
        <w:rPr>
          <w:rFonts w:ascii="標楷體" w:eastAsia="標楷體" w:hAnsi="標楷體" w:hint="eastAsia"/>
          <w:color w:val="000000" w:themeColor="text1"/>
          <w:sz w:val="28"/>
        </w:rPr>
        <w:t>千元，</w:t>
      </w:r>
      <w:r w:rsidR="00A61BAE" w:rsidRPr="00D975CB">
        <w:rPr>
          <w:rFonts w:ascii="標楷體" w:eastAsia="標楷體" w:hAnsi="標楷體" w:hint="eastAsia"/>
          <w:color w:val="000000" w:themeColor="text1"/>
          <w:sz w:val="28"/>
        </w:rPr>
        <w:t>國</w:t>
      </w:r>
      <w:r w:rsidRPr="00D975CB">
        <w:rPr>
          <w:rFonts w:ascii="標楷體" w:eastAsia="標楷體" w:hAnsi="標楷體" w:hint="eastAsia"/>
          <w:color w:val="000000" w:themeColor="text1"/>
          <w:sz w:val="28"/>
        </w:rPr>
        <w:t>庫撥款為134億6,853萬7千元，外借資金</w:t>
      </w:r>
      <w:r w:rsidR="00D052B4" w:rsidRPr="00D975CB">
        <w:rPr>
          <w:rFonts w:ascii="標楷體" w:eastAsia="標楷體" w:hAnsi="標楷體" w:hint="eastAsia"/>
          <w:color w:val="000000" w:themeColor="text1"/>
          <w:sz w:val="28"/>
        </w:rPr>
        <w:t>584</w:t>
      </w:r>
      <w:r w:rsidRPr="00D975CB">
        <w:rPr>
          <w:rFonts w:ascii="標楷體" w:eastAsia="標楷體" w:hAnsi="標楷體" w:hint="eastAsia"/>
          <w:color w:val="000000" w:themeColor="text1"/>
          <w:sz w:val="28"/>
        </w:rPr>
        <w:t>億</w:t>
      </w:r>
      <w:r w:rsidR="00A12232">
        <w:rPr>
          <w:rFonts w:ascii="標楷體" w:eastAsia="標楷體" w:hAnsi="標楷體" w:hint="eastAsia"/>
          <w:color w:val="000000" w:themeColor="text1"/>
          <w:sz w:val="28"/>
        </w:rPr>
        <w:t>1</w:t>
      </w:r>
      <w:r w:rsidRPr="00D975CB">
        <w:rPr>
          <w:rFonts w:ascii="標楷體" w:eastAsia="標楷體" w:hAnsi="標楷體" w:hint="eastAsia"/>
          <w:color w:val="000000" w:themeColor="text1"/>
          <w:sz w:val="28"/>
        </w:rPr>
        <w:t>,</w:t>
      </w:r>
      <w:r w:rsidR="00A12232">
        <w:rPr>
          <w:rFonts w:ascii="標楷體" w:eastAsia="標楷體" w:hAnsi="標楷體" w:hint="eastAsia"/>
          <w:color w:val="000000" w:themeColor="text1"/>
          <w:sz w:val="28"/>
        </w:rPr>
        <w:t>591</w:t>
      </w:r>
      <w:r w:rsidRPr="00D975CB">
        <w:rPr>
          <w:rFonts w:ascii="標楷體" w:eastAsia="標楷體" w:hAnsi="標楷體" w:hint="eastAsia"/>
          <w:color w:val="000000" w:themeColor="text1"/>
          <w:sz w:val="28"/>
        </w:rPr>
        <w:t>萬</w:t>
      </w:r>
      <w:r w:rsidR="00A12232">
        <w:rPr>
          <w:rFonts w:ascii="標楷體" w:eastAsia="標楷體" w:hAnsi="標楷體" w:hint="eastAsia"/>
          <w:color w:val="000000" w:themeColor="text1"/>
          <w:sz w:val="28"/>
        </w:rPr>
        <w:t>5</w:t>
      </w:r>
      <w:r w:rsidRPr="00D975CB">
        <w:rPr>
          <w:rFonts w:ascii="標楷體" w:eastAsia="標楷體" w:hAnsi="標楷體" w:hint="eastAsia"/>
          <w:color w:val="000000" w:themeColor="text1"/>
          <w:sz w:val="28"/>
        </w:rPr>
        <w:t>千元，惟依據</w:t>
      </w:r>
      <w:smartTag w:uri="urn:schemas-microsoft-com:office:smarttags" w:element="chsdate">
        <w:smartTagPr>
          <w:attr w:name="Year" w:val="1997"/>
          <w:attr w:name="Month" w:val="1"/>
          <w:attr w:name="Day" w:val="22"/>
          <w:attr w:name="IsLunarDate" w:val="False"/>
          <w:attr w:name="IsROCDate" w:val="False"/>
        </w:smartTagPr>
        <w:r w:rsidRPr="00D975CB">
          <w:rPr>
            <w:rFonts w:ascii="標楷體" w:eastAsia="標楷體" w:hAnsi="標楷體" w:hint="eastAsia"/>
            <w:color w:val="000000" w:themeColor="text1"/>
            <w:sz w:val="28"/>
          </w:rPr>
          <w:t>97年1月22日</w:t>
        </w:r>
      </w:smartTag>
      <w:r w:rsidRPr="00D975CB">
        <w:rPr>
          <w:rFonts w:ascii="標楷體" w:eastAsia="標楷體" w:hAnsi="標楷體" w:hint="eastAsia"/>
          <w:color w:val="000000" w:themeColor="text1"/>
          <w:sz w:val="28"/>
        </w:rPr>
        <w:t>院臺科字第0970002709號函核定之財務計畫，84年度至106年度計畫投資總額為868億7,812萬9千元，資金來源為營運資金54億9,336萬5千元，</w:t>
      </w:r>
      <w:r w:rsidR="00A61BAE" w:rsidRPr="00D975CB">
        <w:rPr>
          <w:rFonts w:ascii="標楷體" w:eastAsia="標楷體" w:hAnsi="標楷體" w:hint="eastAsia"/>
          <w:color w:val="000000" w:themeColor="text1"/>
          <w:sz w:val="28"/>
        </w:rPr>
        <w:t>國</w:t>
      </w:r>
      <w:r w:rsidRPr="00D975CB">
        <w:rPr>
          <w:rFonts w:ascii="標楷體" w:eastAsia="標楷體" w:hAnsi="標楷體" w:hint="eastAsia"/>
          <w:color w:val="000000" w:themeColor="text1"/>
          <w:sz w:val="28"/>
        </w:rPr>
        <w:t>庫撥款72億3,694萬8千元，外借資金741億4,781萬6千元，爰</w:t>
      </w:r>
      <w:r w:rsidR="00A61BAE" w:rsidRPr="00D975CB">
        <w:rPr>
          <w:rFonts w:ascii="標楷體" w:eastAsia="標楷體" w:hAnsi="標楷體" w:hint="eastAsia"/>
          <w:color w:val="000000" w:themeColor="text1"/>
          <w:sz w:val="28"/>
        </w:rPr>
        <w:t>國</w:t>
      </w:r>
      <w:r w:rsidRPr="00D975CB">
        <w:rPr>
          <w:rFonts w:ascii="標楷體" w:eastAsia="標楷體" w:hAnsi="標楷體" w:hint="eastAsia"/>
          <w:color w:val="000000" w:themeColor="text1"/>
          <w:sz w:val="28"/>
        </w:rPr>
        <w:t>庫超額撥補62億3,158萬9千元。有關園區作業基金</w:t>
      </w:r>
      <w:r w:rsidR="00A61BAE" w:rsidRPr="00D975CB">
        <w:rPr>
          <w:rFonts w:ascii="標楷體" w:eastAsia="標楷體" w:hAnsi="標楷體" w:hint="eastAsia"/>
          <w:color w:val="000000" w:themeColor="text1"/>
          <w:sz w:val="28"/>
        </w:rPr>
        <w:t>國</w:t>
      </w:r>
      <w:r w:rsidRPr="00D975CB">
        <w:rPr>
          <w:rFonts w:ascii="標楷體" w:eastAsia="標楷體" w:hAnsi="標楷體" w:hint="eastAsia"/>
          <w:color w:val="000000" w:themeColor="text1"/>
          <w:sz w:val="28"/>
        </w:rPr>
        <w:t>庫超額撥補償還一案，行政院業於106年1月23日依院臺</w:t>
      </w:r>
      <w:r w:rsidRPr="00D975CB">
        <w:rPr>
          <w:rFonts w:ascii="標楷體" w:eastAsia="標楷體" w:hAnsi="標楷體" w:hint="eastAsia"/>
          <w:color w:val="000000" w:themeColor="text1"/>
          <w:sz w:val="28"/>
        </w:rPr>
        <w:lastRenderedPageBreak/>
        <w:t>科字第1060001443號函，同意107年度可優先撥還中興新村高等研究園區撥補不足數，至</w:t>
      </w:r>
      <w:r w:rsidR="00A61BAE" w:rsidRPr="00D975CB">
        <w:rPr>
          <w:rFonts w:ascii="標楷體" w:eastAsia="標楷體" w:hAnsi="標楷體" w:hint="eastAsia"/>
          <w:color w:val="000000" w:themeColor="text1"/>
          <w:sz w:val="28"/>
        </w:rPr>
        <w:t>國</w:t>
      </w:r>
      <w:r w:rsidRPr="00D975CB">
        <w:rPr>
          <w:rFonts w:ascii="標楷體" w:eastAsia="標楷體" w:hAnsi="標楷體" w:hint="eastAsia"/>
          <w:color w:val="000000" w:themeColor="text1"/>
          <w:sz w:val="28"/>
        </w:rPr>
        <w:t>庫超額撥補償還期限，俟園區作業基金財務計畫修訂案核定後再行辦理。</w:t>
      </w:r>
    </w:p>
    <w:p w:rsidR="00003D3E" w:rsidRPr="00D975CB" w:rsidRDefault="00CA0C06" w:rsidP="00A53DF0">
      <w:pPr>
        <w:adjustRightInd w:val="0"/>
        <w:snapToGrid w:val="0"/>
        <w:spacing w:line="480" w:lineRule="exact"/>
        <w:ind w:leftChars="584" w:left="1402" w:right="-57" w:firstLineChars="200" w:firstLine="560"/>
        <w:jc w:val="both"/>
        <w:rPr>
          <w:rFonts w:ascii="標楷體" w:eastAsia="標楷體" w:hAnsi="標楷體"/>
          <w:color w:val="000000" w:themeColor="text1"/>
          <w:sz w:val="28"/>
        </w:rPr>
      </w:pPr>
      <w:r w:rsidRPr="00D975CB">
        <w:rPr>
          <w:rFonts w:ascii="標楷體" w:eastAsia="標楷體" w:hAnsi="標楷體" w:hint="eastAsia"/>
          <w:color w:val="000000" w:themeColor="text1"/>
          <w:sz w:val="28"/>
        </w:rPr>
        <w:t>本年度編列固定資產之建設、改良、擴充</w:t>
      </w:r>
      <w:r w:rsidR="00D052B4" w:rsidRPr="00D975CB">
        <w:rPr>
          <w:rFonts w:ascii="標楷體" w:eastAsia="標楷體" w:hAnsi="標楷體" w:hint="eastAsia"/>
          <w:color w:val="000000" w:themeColor="text1"/>
          <w:sz w:val="28"/>
        </w:rPr>
        <w:t>14</w:t>
      </w:r>
      <w:r w:rsidRPr="00D975CB">
        <w:rPr>
          <w:rFonts w:ascii="標楷體" w:eastAsia="標楷體" w:hAnsi="標楷體" w:hint="eastAsia"/>
          <w:color w:val="000000" w:themeColor="text1"/>
          <w:sz w:val="28"/>
        </w:rPr>
        <w:t>億</w:t>
      </w:r>
      <w:r w:rsidR="00D052B4" w:rsidRPr="00D975CB">
        <w:rPr>
          <w:rFonts w:ascii="標楷體" w:eastAsia="標楷體" w:hAnsi="標楷體" w:hint="eastAsia"/>
          <w:color w:val="000000" w:themeColor="text1"/>
          <w:sz w:val="28"/>
        </w:rPr>
        <w:t>4</w:t>
      </w:r>
      <w:r w:rsidRPr="00D975CB">
        <w:rPr>
          <w:rFonts w:ascii="標楷體" w:eastAsia="標楷體" w:hAnsi="標楷體" w:hint="eastAsia"/>
          <w:color w:val="000000" w:themeColor="text1"/>
          <w:sz w:val="28"/>
        </w:rPr>
        <w:t>,</w:t>
      </w:r>
      <w:r w:rsidR="00D052B4" w:rsidRPr="00D975CB">
        <w:rPr>
          <w:rFonts w:ascii="標楷體" w:eastAsia="標楷體" w:hAnsi="標楷體" w:hint="eastAsia"/>
          <w:color w:val="000000" w:themeColor="text1"/>
          <w:sz w:val="28"/>
        </w:rPr>
        <w:t>902</w:t>
      </w:r>
      <w:r w:rsidRPr="00D975CB">
        <w:rPr>
          <w:rFonts w:ascii="標楷體" w:eastAsia="標楷體" w:hAnsi="標楷體" w:hint="eastAsia"/>
          <w:color w:val="000000" w:themeColor="text1"/>
          <w:sz w:val="28"/>
        </w:rPr>
        <w:t>萬元，預計辦理</w:t>
      </w:r>
      <w:r w:rsidR="00D052B4" w:rsidRPr="00D975CB">
        <w:rPr>
          <w:rFonts w:ascii="標楷體" w:eastAsia="標楷體" w:hAnsi="標楷體" w:hint="eastAsia"/>
          <w:color w:val="000000" w:themeColor="text1"/>
          <w:sz w:val="28"/>
          <w:lang w:eastAsia="zh-HK"/>
        </w:rPr>
        <w:t>安定掩埋場後續及停17工程</w:t>
      </w:r>
      <w:r w:rsidR="00D052B4" w:rsidRPr="00D975CB">
        <w:rPr>
          <w:rFonts w:ascii="標楷體" w:eastAsia="標楷體" w:hAnsi="標楷體" w:hint="eastAsia"/>
          <w:color w:val="000000" w:themeColor="text1"/>
          <w:sz w:val="28"/>
        </w:rPr>
        <w:t>、</w:t>
      </w:r>
      <w:r w:rsidR="00D052B4" w:rsidRPr="00D975CB">
        <w:rPr>
          <w:rFonts w:ascii="標楷體" w:eastAsia="標楷體" w:hAnsi="標楷體" w:hint="eastAsia"/>
          <w:color w:val="000000" w:themeColor="text1"/>
          <w:sz w:val="28"/>
          <w:lang w:eastAsia="zh-HK"/>
        </w:rPr>
        <w:t>永康與安平再生水園區內配水池</w:t>
      </w:r>
      <w:r w:rsidR="00612BE8" w:rsidRPr="00D975CB">
        <w:rPr>
          <w:rFonts w:ascii="標楷體" w:eastAsia="標楷體" w:hAnsi="標楷體" w:hint="eastAsia"/>
          <w:color w:val="000000" w:themeColor="text1"/>
          <w:sz w:val="28"/>
          <w:lang w:eastAsia="zh-HK"/>
        </w:rPr>
        <w:t>及配水管線工程</w:t>
      </w:r>
      <w:r w:rsidR="00612BE8" w:rsidRPr="00D975CB">
        <w:rPr>
          <w:rFonts w:ascii="標楷體" w:eastAsia="標楷體" w:hAnsi="標楷體" w:hint="eastAsia"/>
          <w:color w:val="000000" w:themeColor="text1"/>
          <w:sz w:val="28"/>
        </w:rPr>
        <w:t>、</w:t>
      </w:r>
      <w:r w:rsidRPr="00D975CB">
        <w:rPr>
          <w:rFonts w:ascii="標楷體" w:eastAsia="標楷體" w:hAnsi="標楷體" w:hint="eastAsia"/>
          <w:color w:val="000000" w:themeColor="text1"/>
          <w:sz w:val="28"/>
        </w:rPr>
        <w:t>二期</w:t>
      </w:r>
      <w:r w:rsidR="00612BE8" w:rsidRPr="00D975CB">
        <w:rPr>
          <w:rFonts w:ascii="標楷體" w:eastAsia="標楷體" w:hAnsi="標楷體" w:hint="eastAsia"/>
          <w:color w:val="000000" w:themeColor="text1"/>
          <w:sz w:val="28"/>
          <w:lang w:eastAsia="zh-HK"/>
        </w:rPr>
        <w:t>基地</w:t>
      </w:r>
      <w:r w:rsidRPr="00D975CB">
        <w:rPr>
          <w:rFonts w:ascii="標楷體" w:eastAsia="標楷體" w:hAnsi="標楷體" w:hint="eastAsia"/>
          <w:color w:val="000000" w:themeColor="text1"/>
          <w:sz w:val="28"/>
        </w:rPr>
        <w:t>污水廠第</w:t>
      </w:r>
      <w:r w:rsidR="00612BE8" w:rsidRPr="00D975CB">
        <w:rPr>
          <w:rFonts w:ascii="標楷體" w:eastAsia="標楷體" w:hAnsi="標楷體" w:hint="eastAsia"/>
          <w:color w:val="000000" w:themeColor="text1"/>
          <w:sz w:val="28"/>
          <w:lang w:eastAsia="zh-HK"/>
        </w:rPr>
        <w:t>三期</w:t>
      </w:r>
      <w:r w:rsidRPr="00D975CB">
        <w:rPr>
          <w:rFonts w:ascii="標楷體" w:eastAsia="標楷體" w:hAnsi="標楷體" w:hint="eastAsia"/>
          <w:color w:val="000000" w:themeColor="text1"/>
          <w:sz w:val="28"/>
        </w:rPr>
        <w:t>工程、</w:t>
      </w:r>
      <w:r w:rsidR="00A53DF0" w:rsidRPr="00D975CB">
        <w:rPr>
          <w:rFonts w:ascii="標楷體" w:eastAsia="標楷體" w:hAnsi="標楷體" w:hint="eastAsia"/>
          <w:color w:val="000000" w:themeColor="text1"/>
          <w:sz w:val="28"/>
        </w:rPr>
        <w:t>園區</w:t>
      </w:r>
      <w:r w:rsidR="00612BE8" w:rsidRPr="00D975CB">
        <w:rPr>
          <w:rFonts w:ascii="標楷體" w:eastAsia="標楷體" w:hAnsi="標楷體" w:hint="eastAsia"/>
          <w:color w:val="000000" w:themeColor="text1"/>
          <w:sz w:val="28"/>
          <w:lang w:eastAsia="zh-HK"/>
        </w:rPr>
        <w:t>第六座配水池及附屬工程</w:t>
      </w:r>
      <w:r w:rsidR="00A53DF0" w:rsidRPr="00D975CB">
        <w:rPr>
          <w:rFonts w:ascii="標楷體" w:eastAsia="標楷體" w:hAnsi="標楷體" w:hint="eastAsia"/>
          <w:color w:val="000000" w:themeColor="text1"/>
          <w:sz w:val="28"/>
        </w:rPr>
        <w:t>、</w:t>
      </w:r>
      <w:r w:rsidR="00612BE8" w:rsidRPr="00D975CB">
        <w:rPr>
          <w:rFonts w:ascii="標楷體" w:eastAsia="標楷體" w:hAnsi="標楷體" w:hint="eastAsia"/>
          <w:color w:val="000000" w:themeColor="text1"/>
          <w:sz w:val="28"/>
          <w:lang w:eastAsia="zh-HK"/>
        </w:rPr>
        <w:t>宿舍及廠房管理系統化建置工程第一期</w:t>
      </w:r>
      <w:r w:rsidR="00A53DF0" w:rsidRPr="00D975CB">
        <w:rPr>
          <w:rFonts w:ascii="標楷體" w:eastAsia="標楷體" w:hAnsi="標楷體" w:hint="eastAsia"/>
          <w:color w:val="000000" w:themeColor="text1"/>
          <w:sz w:val="28"/>
        </w:rPr>
        <w:t>、</w:t>
      </w:r>
      <w:r w:rsidR="00612BE8" w:rsidRPr="00D975CB">
        <w:rPr>
          <w:rFonts w:ascii="標楷體" w:eastAsia="標楷體" w:hAnsi="標楷體" w:hint="eastAsia"/>
          <w:color w:val="000000" w:themeColor="text1"/>
          <w:sz w:val="28"/>
          <w:lang w:eastAsia="zh-HK"/>
        </w:rPr>
        <w:t>文化遺址第六期</w:t>
      </w:r>
      <w:r w:rsidR="00A53DF0" w:rsidRPr="00D975CB">
        <w:rPr>
          <w:rFonts w:ascii="標楷體" w:eastAsia="標楷體" w:hAnsi="標楷體" w:hint="eastAsia"/>
          <w:color w:val="000000" w:themeColor="text1"/>
          <w:sz w:val="28"/>
        </w:rPr>
        <w:t>、</w:t>
      </w:r>
      <w:r w:rsidR="00612BE8" w:rsidRPr="00D975CB">
        <w:rPr>
          <w:rFonts w:ascii="標楷體" w:eastAsia="標楷體" w:hAnsi="標楷體" w:hint="eastAsia"/>
          <w:color w:val="000000" w:themeColor="text1"/>
          <w:sz w:val="28"/>
          <w:lang w:eastAsia="zh-HK"/>
        </w:rPr>
        <w:t>高雄園區第一期標準廠房整體功能提升</w:t>
      </w:r>
      <w:r w:rsidR="00A53DF0" w:rsidRPr="00D975CB">
        <w:rPr>
          <w:rFonts w:ascii="標楷體" w:eastAsia="標楷體" w:hAnsi="標楷體" w:hint="eastAsia"/>
          <w:color w:val="000000" w:themeColor="text1"/>
          <w:sz w:val="28"/>
        </w:rPr>
        <w:t>、</w:t>
      </w:r>
      <w:r w:rsidR="00612BE8" w:rsidRPr="00D975CB">
        <w:rPr>
          <w:rFonts w:ascii="標楷體" w:eastAsia="標楷體" w:hAnsi="標楷體" w:hint="eastAsia"/>
          <w:color w:val="000000" w:themeColor="text1"/>
          <w:sz w:val="28"/>
          <w:lang w:eastAsia="zh-HK"/>
        </w:rPr>
        <w:t>園區管線及附屬設施功能提升工程及高雄園區台糖土地產權移轉等項目</w:t>
      </w:r>
      <w:r w:rsidR="00A53DF0" w:rsidRPr="00D975CB">
        <w:rPr>
          <w:rFonts w:ascii="標楷體" w:eastAsia="標楷體" w:hAnsi="標楷體" w:hint="eastAsia"/>
          <w:color w:val="000000" w:themeColor="text1"/>
          <w:sz w:val="28"/>
        </w:rPr>
        <w:t>。</w:t>
      </w:r>
    </w:p>
    <w:p w:rsidR="00D03F11" w:rsidRPr="00D975CB" w:rsidRDefault="00003D3E" w:rsidP="001601C1">
      <w:pPr>
        <w:snapToGrid w:val="0"/>
        <w:spacing w:line="460" w:lineRule="atLeast"/>
        <w:ind w:firstLineChars="500" w:firstLine="1400"/>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t>(5)</w:t>
      </w:r>
      <w:r w:rsidR="00D03F11" w:rsidRPr="00D975CB">
        <w:rPr>
          <w:rFonts w:ascii="標楷體" w:eastAsia="標楷體" w:hAnsi="標楷體" w:hint="eastAsia"/>
          <w:color w:val="000000" w:themeColor="text1"/>
          <w:sz w:val="28"/>
          <w:szCs w:val="28"/>
        </w:rPr>
        <w:t>效益分析</w:t>
      </w:r>
    </w:p>
    <w:p w:rsidR="00003D3E" w:rsidRDefault="00B5325E" w:rsidP="00CB06F5">
      <w:pPr>
        <w:snapToGrid w:val="0"/>
        <w:spacing w:line="460" w:lineRule="atLeast"/>
        <w:ind w:left="1440" w:firstLine="480"/>
        <w:rPr>
          <w:rFonts w:ascii="標楷體" w:eastAsia="標楷體" w:hAnsi="標楷體"/>
          <w:color w:val="000000" w:themeColor="text1"/>
          <w:sz w:val="28"/>
        </w:rPr>
      </w:pPr>
      <w:r w:rsidRPr="00D975CB">
        <w:rPr>
          <w:rFonts w:ascii="標楷體" w:eastAsia="標楷體" w:hAnsi="標楷體" w:hint="eastAsia"/>
          <w:color w:val="000000" w:themeColor="text1"/>
          <w:sz w:val="28"/>
        </w:rPr>
        <w:t>預計</w:t>
      </w:r>
      <w:r w:rsidR="00F31C44" w:rsidRPr="00D975CB">
        <w:rPr>
          <w:rFonts w:ascii="標楷體" w:eastAsia="標楷體" w:hAnsi="標楷體" w:hint="eastAsia"/>
          <w:color w:val="000000" w:themeColor="text1"/>
          <w:sz w:val="28"/>
        </w:rPr>
        <w:t>至10</w:t>
      </w:r>
      <w:r w:rsidR="00612BE8" w:rsidRPr="00D975CB">
        <w:rPr>
          <w:rFonts w:ascii="標楷體" w:eastAsia="標楷體" w:hAnsi="標楷體" w:hint="eastAsia"/>
          <w:color w:val="000000" w:themeColor="text1"/>
          <w:sz w:val="28"/>
        </w:rPr>
        <w:t>9</w:t>
      </w:r>
      <w:r w:rsidR="00F31C44" w:rsidRPr="00D975CB">
        <w:rPr>
          <w:rFonts w:ascii="標楷體" w:eastAsia="標楷體" w:hAnsi="標楷體" w:hint="eastAsia"/>
          <w:color w:val="000000" w:themeColor="text1"/>
          <w:sz w:val="28"/>
        </w:rPr>
        <w:t>年產值可達</w:t>
      </w:r>
      <w:r w:rsidR="00A53DF0" w:rsidRPr="00D975CB">
        <w:rPr>
          <w:rFonts w:ascii="標楷體" w:eastAsia="標楷體" w:hAnsi="標楷體" w:hint="eastAsia"/>
          <w:color w:val="000000" w:themeColor="text1"/>
          <w:sz w:val="28"/>
        </w:rPr>
        <w:t>9,</w:t>
      </w:r>
      <w:r w:rsidR="00612BE8" w:rsidRPr="00D975CB">
        <w:rPr>
          <w:rFonts w:ascii="標楷體" w:eastAsia="標楷體" w:hAnsi="標楷體" w:hint="eastAsia"/>
          <w:color w:val="000000" w:themeColor="text1"/>
          <w:sz w:val="28"/>
        </w:rPr>
        <w:t>3</w:t>
      </w:r>
      <w:r w:rsidR="00341584" w:rsidRPr="00D975CB">
        <w:rPr>
          <w:rFonts w:ascii="標楷體" w:eastAsia="標楷體" w:hAnsi="標楷體" w:hint="eastAsia"/>
          <w:color w:val="000000" w:themeColor="text1"/>
          <w:sz w:val="28"/>
        </w:rPr>
        <w:t>0</w:t>
      </w:r>
      <w:r w:rsidR="00F31C44" w:rsidRPr="00D975CB">
        <w:rPr>
          <w:rFonts w:ascii="標楷體" w:eastAsia="標楷體" w:hAnsi="標楷體" w:hint="eastAsia"/>
          <w:color w:val="000000" w:themeColor="text1"/>
          <w:sz w:val="28"/>
        </w:rPr>
        <w:t>0億元。</w:t>
      </w:r>
    </w:p>
    <w:p w:rsidR="00A25D23" w:rsidRPr="00D975CB" w:rsidRDefault="00A25D23" w:rsidP="00CB06F5">
      <w:pPr>
        <w:snapToGrid w:val="0"/>
        <w:spacing w:line="460" w:lineRule="atLeast"/>
        <w:ind w:left="1440" w:firstLine="480"/>
        <w:rPr>
          <w:rFonts w:ascii="標楷體" w:eastAsia="標楷體" w:hAnsi="標楷體"/>
          <w:color w:val="000000" w:themeColor="text1"/>
          <w:sz w:val="28"/>
        </w:rPr>
      </w:pPr>
    </w:p>
    <w:p w:rsidR="00003D3E" w:rsidRPr="00D975CB" w:rsidRDefault="00003D3E" w:rsidP="001601C1">
      <w:pPr>
        <w:snapToGrid w:val="0"/>
        <w:spacing w:line="460" w:lineRule="atLeast"/>
        <w:ind w:firstLineChars="342" w:firstLine="958"/>
        <w:rPr>
          <w:rFonts w:ascii="標楷體" w:eastAsia="標楷體" w:hAnsi="標楷體"/>
          <w:color w:val="000000" w:themeColor="text1"/>
          <w:sz w:val="28"/>
        </w:rPr>
      </w:pPr>
      <w:r w:rsidRPr="00D975CB">
        <w:rPr>
          <w:rFonts w:ascii="標楷體" w:eastAsia="標楷體" w:hAnsi="標楷體" w:hint="eastAsia"/>
          <w:color w:val="000000" w:themeColor="text1"/>
          <w:sz w:val="28"/>
          <w:szCs w:val="28"/>
        </w:rPr>
        <w:t xml:space="preserve"> </w:t>
      </w:r>
      <w:r w:rsidRPr="00D975CB">
        <w:rPr>
          <w:rFonts w:ascii="標楷體" w:eastAsia="標楷體" w:hAnsi="標楷體" w:hint="eastAsia"/>
          <w:color w:val="000000" w:themeColor="text1"/>
          <w:sz w:val="28"/>
        </w:rPr>
        <w:t>3.中部科學</w:t>
      </w:r>
      <w:r w:rsidR="0025560B" w:rsidRPr="00D975CB">
        <w:rPr>
          <w:rFonts w:ascii="標楷體" w:eastAsia="標楷體" w:hAnsi="標楷體" w:hint="eastAsia"/>
          <w:color w:val="000000" w:themeColor="text1"/>
          <w:sz w:val="28"/>
        </w:rPr>
        <w:t>工業</w:t>
      </w:r>
      <w:r w:rsidRPr="00D975CB">
        <w:rPr>
          <w:rFonts w:ascii="標楷體" w:eastAsia="標楷體" w:hAnsi="標楷體" w:hint="eastAsia"/>
          <w:color w:val="000000" w:themeColor="text1"/>
          <w:sz w:val="28"/>
        </w:rPr>
        <w:t>園區建設計畫</w:t>
      </w:r>
    </w:p>
    <w:p w:rsidR="00003D3E" w:rsidRPr="00D975CB" w:rsidRDefault="00003D3E" w:rsidP="00CB06F5">
      <w:pPr>
        <w:snapToGrid w:val="0"/>
        <w:spacing w:line="460" w:lineRule="atLeast"/>
        <w:ind w:firstLineChars="500" w:firstLine="1400"/>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t>(1)計畫目的</w:t>
      </w:r>
    </w:p>
    <w:p w:rsidR="0093543B" w:rsidRPr="00D975CB" w:rsidRDefault="0093543B" w:rsidP="00CB06F5">
      <w:pPr>
        <w:adjustRightInd w:val="0"/>
        <w:snapToGrid w:val="0"/>
        <w:spacing w:line="480" w:lineRule="exact"/>
        <w:ind w:leftChars="584" w:left="1402" w:right="-57" w:firstLineChars="200" w:firstLine="560"/>
        <w:jc w:val="both"/>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t>政府為提供高科技產業發展之優質環境，促進中部產業升級，特審慎選擇條件優良、適當規模之核心園區位址設置中部科學園區，俾與新竹園區及台南園區架構成綠色矽島之北、中、南發展核心，結合將來各核心園區鄰近之衛星園區，形成各具特色之「高科技產業聚落」。</w:t>
      </w:r>
      <w:smartTag w:uri="urn:schemas-microsoft-com:office:smarttags" w:element="chsdate">
        <w:smartTagPr>
          <w:attr w:name="IsROCDate" w:val="False"/>
          <w:attr w:name="IsLunarDate" w:val="False"/>
          <w:attr w:name="Day" w:val="24"/>
          <w:attr w:name="Month" w:val="9"/>
          <w:attr w:name="Year" w:val="1990"/>
        </w:smartTagPr>
        <w:r w:rsidRPr="00D975CB">
          <w:rPr>
            <w:rFonts w:ascii="標楷體" w:eastAsia="標楷體" w:hAnsi="標楷體" w:hint="eastAsia"/>
            <w:color w:val="000000" w:themeColor="text1"/>
            <w:sz w:val="28"/>
            <w:szCs w:val="28"/>
          </w:rPr>
          <w:t>90年9月24日</w:t>
        </w:r>
      </w:smartTag>
      <w:r w:rsidRPr="00D975CB">
        <w:rPr>
          <w:rFonts w:ascii="標楷體" w:eastAsia="標楷體" w:hAnsi="標楷體" w:hint="eastAsia"/>
          <w:color w:val="000000" w:themeColor="text1"/>
          <w:sz w:val="28"/>
          <w:szCs w:val="28"/>
        </w:rPr>
        <w:t>中科園區遴選委員會宣</w:t>
      </w:r>
      <w:r w:rsidR="005B636F" w:rsidRPr="00D975CB">
        <w:rPr>
          <w:rFonts w:ascii="標楷體" w:eastAsia="標楷體" w:hAnsi="標楷體" w:hint="eastAsia"/>
          <w:color w:val="000000" w:themeColor="text1"/>
          <w:sz w:val="28"/>
          <w:szCs w:val="28"/>
        </w:rPr>
        <w:t>布</w:t>
      </w:r>
      <w:r w:rsidRPr="00D975CB">
        <w:rPr>
          <w:rFonts w:ascii="標楷體" w:eastAsia="標楷體" w:hAnsi="標楷體" w:hint="eastAsia"/>
          <w:color w:val="000000" w:themeColor="text1"/>
          <w:sz w:val="28"/>
          <w:szCs w:val="28"/>
        </w:rPr>
        <w:t>：</w:t>
      </w:r>
      <w:r w:rsidR="00CD435D" w:rsidRPr="00D975CB">
        <w:rPr>
          <w:rFonts w:ascii="標楷體" w:eastAsia="標楷體" w:hAnsi="標楷體" w:hint="eastAsia"/>
          <w:color w:val="000000" w:themeColor="text1"/>
          <w:sz w:val="28"/>
          <w:szCs w:val="28"/>
        </w:rPr>
        <w:t>「</w:t>
      </w:r>
      <w:r w:rsidRPr="00D975CB">
        <w:rPr>
          <w:rFonts w:ascii="標楷體" w:eastAsia="標楷體" w:hAnsi="標楷體" w:hint="eastAsia"/>
          <w:color w:val="000000" w:themeColor="text1"/>
          <w:sz w:val="28"/>
          <w:szCs w:val="28"/>
        </w:rPr>
        <w:t>決定推薦雲林虎尾及台中縣市交界處基地共兩處，優先作為設置中部科學園區之核心園區用地……」，行政院並於</w:t>
      </w:r>
      <w:smartTag w:uri="urn:schemas-microsoft-com:office:smarttags" w:element="chsdate">
        <w:smartTagPr>
          <w:attr w:name="IsROCDate" w:val="False"/>
          <w:attr w:name="IsLunarDate" w:val="False"/>
          <w:attr w:name="Day" w:val="23"/>
          <w:attr w:name="Month" w:val="9"/>
          <w:attr w:name="Year" w:val="1991"/>
        </w:smartTagPr>
        <w:r w:rsidRPr="00D975CB">
          <w:rPr>
            <w:rFonts w:ascii="標楷體" w:eastAsia="標楷體" w:hAnsi="標楷體" w:hint="eastAsia"/>
            <w:color w:val="000000" w:themeColor="text1"/>
            <w:sz w:val="28"/>
            <w:szCs w:val="28"/>
          </w:rPr>
          <w:t>91年9月23日</w:t>
        </w:r>
      </w:smartTag>
      <w:r w:rsidRPr="00D975CB">
        <w:rPr>
          <w:rFonts w:ascii="標楷體" w:eastAsia="標楷體" w:hAnsi="標楷體" w:hint="eastAsia"/>
          <w:color w:val="000000" w:themeColor="text1"/>
          <w:sz w:val="28"/>
          <w:szCs w:val="28"/>
        </w:rPr>
        <w:t>以院台科字第0910046512號函核定中科籌設計畫書在案。嗣為解決土地供不應求問題，行政院於</w:t>
      </w:r>
      <w:smartTag w:uri="urn:schemas-microsoft-com:office:smarttags" w:element="chsdate">
        <w:smartTagPr>
          <w:attr w:name="IsROCDate" w:val="False"/>
          <w:attr w:name="IsLunarDate" w:val="False"/>
          <w:attr w:name="Day" w:val="30"/>
          <w:attr w:name="Month" w:val="1"/>
          <w:attr w:name="Year" w:val="1993"/>
        </w:smartTagPr>
        <w:r w:rsidRPr="00D975CB">
          <w:rPr>
            <w:rFonts w:ascii="標楷體" w:eastAsia="標楷體" w:hAnsi="標楷體" w:hint="eastAsia"/>
            <w:color w:val="000000" w:themeColor="text1"/>
            <w:sz w:val="28"/>
            <w:szCs w:val="28"/>
          </w:rPr>
          <w:t>93年1月30日</w:t>
        </w:r>
      </w:smartTag>
      <w:r w:rsidRPr="00D975CB">
        <w:rPr>
          <w:rFonts w:ascii="標楷體" w:eastAsia="標楷體" w:hAnsi="標楷體" w:hint="eastAsia"/>
          <w:color w:val="000000" w:themeColor="text1"/>
          <w:sz w:val="28"/>
          <w:szCs w:val="28"/>
        </w:rPr>
        <w:t>以院臺科字第0930003592號函核定中科第二期擴建案，並於</w:t>
      </w:r>
      <w:smartTag w:uri="urn:schemas-microsoft-com:office:smarttags" w:element="chsdate">
        <w:smartTagPr>
          <w:attr w:name="IsROCDate" w:val="False"/>
          <w:attr w:name="IsLunarDate" w:val="False"/>
          <w:attr w:name="Day" w:val="27"/>
          <w:attr w:name="Month" w:val="6"/>
          <w:attr w:name="Year" w:val="1994"/>
        </w:smartTagPr>
        <w:r w:rsidRPr="00D975CB">
          <w:rPr>
            <w:rFonts w:ascii="標楷體" w:eastAsia="標楷體" w:hAnsi="標楷體" w:hint="eastAsia"/>
            <w:color w:val="000000" w:themeColor="text1"/>
            <w:sz w:val="28"/>
            <w:szCs w:val="28"/>
          </w:rPr>
          <w:t>94年6月27日</w:t>
        </w:r>
      </w:smartTag>
      <w:r w:rsidRPr="00D975CB">
        <w:rPr>
          <w:rFonts w:ascii="標楷體" w:eastAsia="標楷體" w:hAnsi="標楷體" w:hint="eastAsia"/>
          <w:color w:val="000000" w:themeColor="text1"/>
          <w:sz w:val="28"/>
          <w:szCs w:val="28"/>
        </w:rPr>
        <w:t>院臺科字第0940027474號函及</w:t>
      </w:r>
      <w:smartTag w:uri="urn:schemas-microsoft-com:office:smarttags" w:element="chsdate">
        <w:smartTagPr>
          <w:attr w:name="IsROCDate" w:val="False"/>
          <w:attr w:name="IsLunarDate" w:val="False"/>
          <w:attr w:name="Day" w:val="3"/>
          <w:attr w:name="Month" w:val="1"/>
          <w:attr w:name="Year" w:val="1995"/>
        </w:smartTagPr>
        <w:r w:rsidRPr="00D975CB">
          <w:rPr>
            <w:rFonts w:ascii="標楷體" w:eastAsia="標楷體" w:hAnsi="標楷體" w:hint="eastAsia"/>
            <w:color w:val="000000" w:themeColor="text1"/>
            <w:sz w:val="28"/>
            <w:szCs w:val="28"/>
          </w:rPr>
          <w:t>95年1月3日</w:t>
        </w:r>
      </w:smartTag>
      <w:r w:rsidRPr="00D975CB">
        <w:rPr>
          <w:rFonts w:ascii="標楷體" w:eastAsia="標楷體" w:hAnsi="標楷體" w:hint="eastAsia"/>
          <w:color w:val="000000" w:themeColor="text1"/>
          <w:sz w:val="28"/>
          <w:szCs w:val="28"/>
        </w:rPr>
        <w:t>院臺科字第0940059569號函核定第三期擴建案后里園區(包含后里農場及七星農場)之開發。</w:t>
      </w:r>
      <w:r w:rsidR="004661F7" w:rsidRPr="00D975CB">
        <w:rPr>
          <w:rFonts w:ascii="標楷體" w:eastAsia="標楷體" w:hAnsi="標楷體" w:hint="eastAsia"/>
          <w:color w:val="000000" w:themeColor="text1"/>
          <w:sz w:val="28"/>
          <w:szCs w:val="28"/>
        </w:rPr>
        <w:t>另因</w:t>
      </w:r>
      <w:r w:rsidRPr="00D975CB">
        <w:rPr>
          <w:rFonts w:ascii="標楷體" w:eastAsia="標楷體" w:hAnsi="標楷體" w:hint="eastAsia"/>
          <w:color w:val="000000" w:themeColor="text1"/>
          <w:sz w:val="28"/>
          <w:szCs w:val="28"/>
        </w:rPr>
        <w:t>中科園區用地供給趨近飽和狀態，且廠商用地迫切需求，於97年8月20日已遴選出彰化二林作為擴建用地，行政院亦於</w:t>
      </w:r>
      <w:smartTag w:uri="urn:schemas-microsoft-com:office:smarttags" w:element="chsdate">
        <w:smartTagPr>
          <w:attr w:name="IsROCDate" w:val="False"/>
          <w:attr w:name="IsLunarDate" w:val="False"/>
          <w:attr w:name="Day" w:val="6"/>
          <w:attr w:name="Month" w:val="11"/>
          <w:attr w:name="Year" w:val="1997"/>
        </w:smartTagPr>
        <w:r w:rsidRPr="00D975CB">
          <w:rPr>
            <w:rFonts w:ascii="標楷體" w:eastAsia="標楷體" w:hAnsi="標楷體" w:hint="eastAsia"/>
            <w:color w:val="000000" w:themeColor="text1"/>
            <w:sz w:val="28"/>
            <w:szCs w:val="28"/>
          </w:rPr>
          <w:t>97年11月6日</w:t>
        </w:r>
      </w:smartTag>
      <w:r w:rsidRPr="00D975CB">
        <w:rPr>
          <w:rFonts w:ascii="標楷體" w:eastAsia="標楷體" w:hAnsi="標楷體" w:hint="eastAsia"/>
          <w:color w:val="000000" w:themeColor="text1"/>
          <w:sz w:val="28"/>
          <w:szCs w:val="28"/>
        </w:rPr>
        <w:t>院臺科字第0970048480號函核定籌設計畫，後為兼顧大環境變化、經濟繁</w:t>
      </w:r>
      <w:r w:rsidRPr="00D975CB">
        <w:rPr>
          <w:rFonts w:ascii="標楷體" w:eastAsia="標楷體" w:hAnsi="標楷體" w:hint="eastAsia"/>
          <w:color w:val="000000" w:themeColor="text1"/>
          <w:sz w:val="28"/>
          <w:szCs w:val="28"/>
        </w:rPr>
        <w:lastRenderedPageBreak/>
        <w:t>榮、產業需求、環境友善等面向綜合考量下，二林園區改以引進低用水、低排放產業為原則進行產業調整，行政院並於101年7月13日以院臺科字第</w:t>
      </w:r>
      <w:r w:rsidRPr="00D975CB">
        <w:rPr>
          <w:rFonts w:ascii="標楷體" w:eastAsia="標楷體" w:hAnsi="標楷體"/>
          <w:color w:val="000000" w:themeColor="text1"/>
          <w:sz w:val="28"/>
          <w:szCs w:val="28"/>
        </w:rPr>
        <w:t>1010042093號</w:t>
      </w:r>
      <w:r w:rsidRPr="00D975CB">
        <w:rPr>
          <w:rFonts w:ascii="標楷體" w:eastAsia="標楷體" w:hAnsi="標楷體" w:hint="eastAsia"/>
          <w:color w:val="000000" w:themeColor="text1"/>
          <w:sz w:val="28"/>
          <w:szCs w:val="28"/>
        </w:rPr>
        <w:t>函核定「中部科學</w:t>
      </w:r>
      <w:r w:rsidR="0025560B" w:rsidRPr="00D975CB">
        <w:rPr>
          <w:rFonts w:ascii="標楷體" w:eastAsia="標楷體" w:hAnsi="標楷體" w:hint="eastAsia"/>
          <w:color w:val="000000" w:themeColor="text1"/>
          <w:sz w:val="28"/>
          <w:szCs w:val="28"/>
        </w:rPr>
        <w:t>工業</w:t>
      </w:r>
      <w:r w:rsidRPr="00D975CB">
        <w:rPr>
          <w:rFonts w:ascii="標楷體" w:eastAsia="標楷體" w:hAnsi="標楷體" w:hint="eastAsia"/>
          <w:color w:val="000000" w:themeColor="text1"/>
          <w:sz w:val="28"/>
          <w:szCs w:val="28"/>
        </w:rPr>
        <w:t>園區第四期（二林園區）籌設計畫書」（修正本）。</w:t>
      </w:r>
      <w:r w:rsidR="00825B27" w:rsidRPr="00D975CB">
        <w:rPr>
          <w:rFonts w:ascii="標楷體" w:eastAsia="標楷體" w:hAnsi="標楷體" w:hint="eastAsia"/>
          <w:color w:val="000000" w:themeColor="text1"/>
          <w:sz w:val="28"/>
          <w:szCs w:val="28"/>
          <w:lang w:eastAsia="zh-HK"/>
        </w:rPr>
        <w:t>及於108年3月14日以院臺科字第1080005123號函核定</w:t>
      </w:r>
      <w:r w:rsidR="00825B27" w:rsidRPr="00D975CB">
        <w:rPr>
          <w:rFonts w:ascii="標楷體" w:eastAsia="標楷體" w:hAnsi="標楷體" w:hint="eastAsia"/>
          <w:color w:val="000000" w:themeColor="text1"/>
          <w:sz w:val="28"/>
          <w:szCs w:val="28"/>
        </w:rPr>
        <w:t>「中部科學工業園區第四期（二林園區）</w:t>
      </w:r>
      <w:r w:rsidR="00825B27" w:rsidRPr="00D975CB">
        <w:rPr>
          <w:rFonts w:ascii="標楷體" w:eastAsia="標楷體" w:hAnsi="標楷體" w:hint="eastAsia"/>
          <w:color w:val="000000" w:themeColor="text1"/>
          <w:sz w:val="28"/>
          <w:szCs w:val="28"/>
          <w:lang w:eastAsia="zh-HK"/>
        </w:rPr>
        <w:t>開發及財務計</w:t>
      </w:r>
      <w:r w:rsidR="00825B27" w:rsidRPr="00D975CB">
        <w:rPr>
          <w:rFonts w:ascii="標楷體" w:eastAsia="標楷體" w:hAnsi="標楷體" w:hint="eastAsia"/>
          <w:color w:val="000000" w:themeColor="text1"/>
          <w:sz w:val="28"/>
          <w:szCs w:val="28"/>
        </w:rPr>
        <w:t>畫」（修正本）。</w:t>
      </w:r>
    </w:p>
    <w:p w:rsidR="0093543B" w:rsidRPr="00D975CB" w:rsidRDefault="005B636F" w:rsidP="00CB06F5">
      <w:pPr>
        <w:adjustRightInd w:val="0"/>
        <w:snapToGrid w:val="0"/>
        <w:spacing w:line="480" w:lineRule="exact"/>
        <w:ind w:leftChars="584" w:left="1402" w:right="-57" w:firstLineChars="200" w:firstLine="560"/>
        <w:jc w:val="both"/>
        <w:rPr>
          <w:color w:val="000000" w:themeColor="text1"/>
        </w:rPr>
      </w:pPr>
      <w:r w:rsidRPr="00D975CB">
        <w:rPr>
          <w:rFonts w:ascii="標楷體" w:eastAsia="標楷體" w:hAnsi="標楷體" w:hint="eastAsia"/>
          <w:color w:val="000000" w:themeColor="text1"/>
          <w:sz w:val="28"/>
          <w:szCs w:val="28"/>
        </w:rPr>
        <w:t>為</w:t>
      </w:r>
      <w:r w:rsidR="00B97B95" w:rsidRPr="00D975CB">
        <w:rPr>
          <w:rFonts w:ascii="標楷體" w:eastAsia="標楷體" w:hAnsi="標楷體" w:hint="eastAsia"/>
          <w:color w:val="000000" w:themeColor="text1"/>
          <w:sz w:val="28"/>
          <w:szCs w:val="28"/>
        </w:rPr>
        <w:t>求</w:t>
      </w:r>
      <w:r w:rsidR="0093543B" w:rsidRPr="00D975CB">
        <w:rPr>
          <w:rFonts w:ascii="標楷體" w:eastAsia="標楷體" w:hAnsi="標楷體" w:hint="eastAsia"/>
          <w:color w:val="000000" w:themeColor="text1"/>
          <w:sz w:val="28"/>
          <w:szCs w:val="28"/>
        </w:rPr>
        <w:t>增加國際競爭力，發展高科技產業聚落，考量現有科學園區土地已供不應求，行政院復於101年7月16日院臺科字第1010041492</w:t>
      </w:r>
      <w:r w:rsidR="002B2729" w:rsidRPr="00D975CB">
        <w:rPr>
          <w:rFonts w:ascii="標楷體" w:eastAsia="標楷體" w:hAnsi="標楷體" w:hint="eastAsia"/>
          <w:color w:val="000000" w:themeColor="text1"/>
          <w:sz w:val="28"/>
          <w:szCs w:val="28"/>
        </w:rPr>
        <w:t>號函核定台中園區擴建計畫及104年3月16日院臺科字第1040009175號函核定「中部科學</w:t>
      </w:r>
      <w:r w:rsidR="0025560B" w:rsidRPr="00D975CB">
        <w:rPr>
          <w:rFonts w:ascii="標楷體" w:eastAsia="標楷體" w:hAnsi="標楷體" w:hint="eastAsia"/>
          <w:color w:val="000000" w:themeColor="text1"/>
          <w:sz w:val="28"/>
          <w:szCs w:val="28"/>
        </w:rPr>
        <w:t>工業</w:t>
      </w:r>
      <w:r w:rsidR="002B2729" w:rsidRPr="00D975CB">
        <w:rPr>
          <w:rFonts w:ascii="標楷體" w:eastAsia="標楷體" w:hAnsi="標楷體" w:hint="eastAsia"/>
          <w:color w:val="000000" w:themeColor="text1"/>
          <w:sz w:val="28"/>
          <w:szCs w:val="28"/>
        </w:rPr>
        <w:t>園區台中園區擴建計畫」（修正本），並依規定推動辦理後續規劃、開發事宜</w:t>
      </w:r>
      <w:r w:rsidR="0093543B" w:rsidRPr="00D975CB">
        <w:rPr>
          <w:rFonts w:ascii="標楷體" w:eastAsia="標楷體" w:hAnsi="標楷體" w:hint="eastAsia"/>
          <w:color w:val="000000" w:themeColor="text1"/>
          <w:sz w:val="28"/>
          <w:szCs w:val="28"/>
        </w:rPr>
        <w:t>。</w:t>
      </w:r>
    </w:p>
    <w:p w:rsidR="00003D3E" w:rsidRPr="00D975CB" w:rsidRDefault="00003D3E" w:rsidP="008B6E70">
      <w:pPr>
        <w:pStyle w:val="a3"/>
        <w:tabs>
          <w:tab w:val="left" w:pos="1843"/>
          <w:tab w:val="left" w:pos="1985"/>
          <w:tab w:val="left" w:pos="2127"/>
        </w:tabs>
        <w:spacing w:line="440" w:lineRule="atLeast"/>
        <w:ind w:leftChars="347" w:left="833" w:firstLineChars="216" w:firstLine="605"/>
        <w:rPr>
          <w:color w:val="000000" w:themeColor="text1"/>
        </w:rPr>
      </w:pPr>
      <w:r w:rsidRPr="00D975CB">
        <w:rPr>
          <w:rFonts w:hint="eastAsia"/>
          <w:color w:val="000000" w:themeColor="text1"/>
        </w:rPr>
        <w:t>(2)計畫內容</w:t>
      </w:r>
    </w:p>
    <w:p w:rsidR="00003D3E" w:rsidRPr="00D975CB" w:rsidRDefault="004C7C9C" w:rsidP="00CB06F5">
      <w:pPr>
        <w:adjustRightInd w:val="0"/>
        <w:snapToGrid w:val="0"/>
        <w:spacing w:line="480" w:lineRule="exact"/>
        <w:ind w:leftChars="584" w:left="1402" w:right="-57" w:firstLineChars="200" w:firstLine="560"/>
        <w:jc w:val="both"/>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t>建設台中園區（含第一、二期及擴建）、雲林虎尾園區、后里園區、后里園區七星基地擴建及第四期二林園區，主要內容包括：園區用地取得及開發費用、道路、污水處理廠、水塔、標準廠房、管理中心及宿舍等相關工程設計、施工與進行投資引進及協調相關公共設施同時佈建。</w:t>
      </w:r>
    </w:p>
    <w:p w:rsidR="00003D3E" w:rsidRPr="00D975CB" w:rsidRDefault="00003D3E" w:rsidP="008B481C">
      <w:pPr>
        <w:pStyle w:val="a3"/>
        <w:tabs>
          <w:tab w:val="num" w:pos="2760"/>
        </w:tabs>
        <w:spacing w:line="440" w:lineRule="atLeast"/>
        <w:ind w:leftChars="-249" w:left="-598" w:firstLineChars="1100" w:firstLine="3080"/>
        <w:rPr>
          <w:color w:val="000000" w:themeColor="text1"/>
        </w:rPr>
      </w:pPr>
      <w:r w:rsidRPr="00D975CB">
        <w:rPr>
          <w:rFonts w:hint="eastAsia"/>
          <w:color w:val="000000" w:themeColor="text1"/>
        </w:rPr>
        <w:t>本計畫之預期目標能量</w:t>
      </w:r>
      <w:r w:rsidR="00A80275" w:rsidRPr="00D975CB">
        <w:rPr>
          <w:rFonts w:hint="eastAsia"/>
          <w:color w:val="000000" w:themeColor="text1"/>
        </w:rPr>
        <w:t>：</w:t>
      </w:r>
    </w:p>
    <w:p w:rsidR="00003D3E" w:rsidRPr="00D975CB" w:rsidRDefault="00003D3E" w:rsidP="008B481C">
      <w:pPr>
        <w:pStyle w:val="a3"/>
        <w:spacing w:line="440" w:lineRule="atLeast"/>
        <w:ind w:leftChars="49" w:left="118" w:firstLineChars="857" w:firstLine="2400"/>
        <w:rPr>
          <w:color w:val="000000" w:themeColor="text1"/>
        </w:rPr>
      </w:pPr>
      <w:r w:rsidRPr="00D975CB">
        <w:rPr>
          <w:rFonts w:hint="eastAsia"/>
          <w:color w:val="000000" w:themeColor="text1"/>
        </w:rPr>
        <w:t>a.</w:t>
      </w:r>
      <w:r w:rsidR="004C7C9C" w:rsidRPr="00D975CB">
        <w:rPr>
          <w:rFonts w:hint="eastAsia"/>
          <w:color w:val="000000" w:themeColor="text1"/>
        </w:rPr>
        <w:t>促進土地資源利用，提高土地經濟價值。</w:t>
      </w:r>
    </w:p>
    <w:p w:rsidR="00003D3E" w:rsidRPr="00D975CB" w:rsidRDefault="00003D3E" w:rsidP="008B481C">
      <w:pPr>
        <w:pStyle w:val="a3"/>
        <w:spacing w:line="440" w:lineRule="atLeast"/>
        <w:ind w:leftChars="1051" w:left="2802" w:hangingChars="100"/>
        <w:jc w:val="both"/>
        <w:rPr>
          <w:color w:val="000000" w:themeColor="text1"/>
        </w:rPr>
      </w:pPr>
      <w:r w:rsidRPr="00D975CB">
        <w:rPr>
          <w:rFonts w:hint="eastAsia"/>
          <w:color w:val="000000" w:themeColor="text1"/>
        </w:rPr>
        <w:t>b.</w:t>
      </w:r>
      <w:r w:rsidR="00BF4C5A" w:rsidRPr="00D975CB">
        <w:rPr>
          <w:rFonts w:hint="eastAsia"/>
          <w:color w:val="000000" w:themeColor="text1"/>
        </w:rPr>
        <w:t>聚集經濟效益</w:t>
      </w:r>
      <w:r w:rsidR="00F138DC" w:rsidRPr="00D975CB">
        <w:rPr>
          <w:rFonts w:hint="eastAsia"/>
          <w:color w:val="000000" w:themeColor="text1"/>
        </w:rPr>
        <w:t>。</w:t>
      </w:r>
    </w:p>
    <w:p w:rsidR="00003D3E" w:rsidRPr="00D975CB" w:rsidRDefault="00003D3E" w:rsidP="008B481C">
      <w:pPr>
        <w:pStyle w:val="a3"/>
        <w:spacing w:line="440" w:lineRule="atLeast"/>
        <w:ind w:leftChars="432" w:left="1037" w:firstLineChars="529" w:firstLine="1481"/>
        <w:rPr>
          <w:color w:val="000000" w:themeColor="text1"/>
        </w:rPr>
      </w:pPr>
      <w:r w:rsidRPr="00D975CB">
        <w:rPr>
          <w:rFonts w:hint="eastAsia"/>
          <w:color w:val="000000" w:themeColor="text1"/>
        </w:rPr>
        <w:t>c.</w:t>
      </w:r>
      <w:r w:rsidR="00BF4C5A" w:rsidRPr="00D975CB">
        <w:rPr>
          <w:rFonts w:hint="eastAsia"/>
          <w:color w:val="000000" w:themeColor="text1"/>
        </w:rPr>
        <w:t>促進區域整體發展</w:t>
      </w:r>
      <w:r w:rsidR="00F138DC" w:rsidRPr="00D975CB">
        <w:rPr>
          <w:rFonts w:hint="eastAsia"/>
          <w:color w:val="000000" w:themeColor="text1"/>
        </w:rPr>
        <w:t>。</w:t>
      </w:r>
    </w:p>
    <w:p w:rsidR="00BF4C5A" w:rsidRPr="00D975CB" w:rsidRDefault="00BF4C5A" w:rsidP="008B481C">
      <w:pPr>
        <w:pStyle w:val="a3"/>
        <w:spacing w:line="440" w:lineRule="atLeast"/>
        <w:ind w:leftChars="432" w:left="1037" w:firstLineChars="529" w:firstLine="1481"/>
        <w:rPr>
          <w:color w:val="000000" w:themeColor="text1"/>
        </w:rPr>
      </w:pPr>
      <w:r w:rsidRPr="00D975CB">
        <w:rPr>
          <w:rFonts w:hint="eastAsia"/>
          <w:color w:val="000000" w:themeColor="text1"/>
        </w:rPr>
        <w:t>d.增加直接就業機會。</w:t>
      </w:r>
    </w:p>
    <w:p w:rsidR="00BF4C5A" w:rsidRPr="00D975CB" w:rsidRDefault="00BF4C5A" w:rsidP="008B481C">
      <w:pPr>
        <w:pStyle w:val="a3"/>
        <w:spacing w:line="440" w:lineRule="atLeast"/>
        <w:ind w:leftChars="432" w:left="1037" w:firstLineChars="529" w:firstLine="1481"/>
        <w:rPr>
          <w:color w:val="000000" w:themeColor="text1"/>
        </w:rPr>
      </w:pPr>
      <w:r w:rsidRPr="00D975CB">
        <w:rPr>
          <w:rFonts w:hint="eastAsia"/>
          <w:color w:val="000000" w:themeColor="text1"/>
        </w:rPr>
        <w:t>e.帶動相關產業之發展。</w:t>
      </w:r>
    </w:p>
    <w:p w:rsidR="00BF4C5A" w:rsidRPr="00D975CB" w:rsidRDefault="00BF4C5A" w:rsidP="008B481C">
      <w:pPr>
        <w:pStyle w:val="a3"/>
        <w:spacing w:line="440" w:lineRule="atLeast"/>
        <w:ind w:leftChars="432" w:left="1037" w:firstLineChars="529" w:firstLine="1481"/>
        <w:rPr>
          <w:color w:val="000000" w:themeColor="text1"/>
        </w:rPr>
      </w:pPr>
      <w:r w:rsidRPr="00D975CB">
        <w:rPr>
          <w:rFonts w:hint="eastAsia"/>
          <w:color w:val="000000" w:themeColor="text1"/>
        </w:rPr>
        <w:t>f.增加國家及地方稅收。</w:t>
      </w:r>
    </w:p>
    <w:p w:rsidR="00BF4C5A" w:rsidRPr="00D975CB" w:rsidRDefault="00BF4C5A" w:rsidP="008B481C">
      <w:pPr>
        <w:pStyle w:val="a3"/>
        <w:spacing w:line="440" w:lineRule="atLeast"/>
        <w:ind w:leftChars="432" w:left="1037" w:firstLineChars="529" w:firstLine="1481"/>
        <w:rPr>
          <w:color w:val="000000" w:themeColor="text1"/>
        </w:rPr>
      </w:pPr>
      <w:r w:rsidRPr="00D975CB">
        <w:rPr>
          <w:rFonts w:hint="eastAsia"/>
          <w:color w:val="000000" w:themeColor="text1"/>
        </w:rPr>
        <w:t>g.提升鄰近地區居民之生活層次。</w:t>
      </w:r>
    </w:p>
    <w:p w:rsidR="00D03F11" w:rsidRPr="00D975CB" w:rsidRDefault="00003D3E" w:rsidP="008B481C">
      <w:pPr>
        <w:pStyle w:val="a3"/>
        <w:tabs>
          <w:tab w:val="left" w:pos="480"/>
        </w:tabs>
        <w:spacing w:line="440" w:lineRule="atLeast"/>
        <w:ind w:leftChars="596" w:left="3116" w:hangingChars="602" w:hanging="1686"/>
        <w:jc w:val="both"/>
        <w:rPr>
          <w:color w:val="000000" w:themeColor="text1"/>
        </w:rPr>
      </w:pPr>
      <w:r w:rsidRPr="00D975CB">
        <w:rPr>
          <w:rFonts w:hint="eastAsia"/>
          <w:color w:val="000000" w:themeColor="text1"/>
        </w:rPr>
        <w:t>(3)</w:t>
      </w:r>
      <w:r w:rsidR="00D03F11" w:rsidRPr="00D975CB">
        <w:rPr>
          <w:rFonts w:hint="eastAsia"/>
          <w:color w:val="000000" w:themeColor="text1"/>
        </w:rPr>
        <w:t>計畫期間</w:t>
      </w:r>
    </w:p>
    <w:p w:rsidR="0048486A" w:rsidRDefault="00B24F93" w:rsidP="00CB06F5">
      <w:pPr>
        <w:adjustRightInd w:val="0"/>
        <w:snapToGrid w:val="0"/>
        <w:spacing w:line="480" w:lineRule="exact"/>
        <w:ind w:leftChars="584" w:left="1402" w:right="-57" w:firstLineChars="200" w:firstLine="560"/>
        <w:jc w:val="both"/>
        <w:rPr>
          <w:rFonts w:ascii="標楷體" w:eastAsia="標楷體" w:hAnsi="標楷體"/>
          <w:color w:val="000000" w:themeColor="text1"/>
          <w:sz w:val="28"/>
          <w:szCs w:val="28"/>
        </w:rPr>
      </w:pPr>
      <w:r w:rsidRPr="00D975CB">
        <w:rPr>
          <w:rFonts w:ascii="標楷體" w:eastAsia="標楷體" w:hAnsi="標楷體" w:hint="eastAsia"/>
          <w:color w:val="000000" w:themeColor="text1"/>
          <w:sz w:val="28"/>
          <w:szCs w:val="28"/>
        </w:rPr>
        <w:t>自92年7月起至110年12月止，共計18年6 個月。</w:t>
      </w:r>
    </w:p>
    <w:p w:rsidR="002C6098" w:rsidRDefault="002C6098" w:rsidP="00CB06F5">
      <w:pPr>
        <w:adjustRightInd w:val="0"/>
        <w:snapToGrid w:val="0"/>
        <w:spacing w:line="480" w:lineRule="exact"/>
        <w:ind w:leftChars="584" w:left="1402" w:right="-57" w:firstLineChars="200" w:firstLine="560"/>
        <w:jc w:val="both"/>
        <w:rPr>
          <w:rFonts w:ascii="標楷體" w:eastAsia="標楷體" w:hAnsi="標楷體"/>
          <w:color w:val="000000" w:themeColor="text1"/>
          <w:sz w:val="28"/>
          <w:szCs w:val="28"/>
        </w:rPr>
      </w:pPr>
    </w:p>
    <w:p w:rsidR="002C6098" w:rsidRDefault="002C6098" w:rsidP="00CB06F5">
      <w:pPr>
        <w:adjustRightInd w:val="0"/>
        <w:snapToGrid w:val="0"/>
        <w:spacing w:line="480" w:lineRule="exact"/>
        <w:ind w:leftChars="584" w:left="1402" w:right="-57" w:firstLineChars="200" w:firstLine="560"/>
        <w:jc w:val="both"/>
        <w:rPr>
          <w:rFonts w:ascii="標楷體" w:eastAsia="標楷體" w:hAnsi="標楷體"/>
          <w:color w:val="000000" w:themeColor="text1"/>
          <w:sz w:val="28"/>
          <w:szCs w:val="28"/>
        </w:rPr>
      </w:pPr>
    </w:p>
    <w:p w:rsidR="002C6098" w:rsidRPr="00D975CB" w:rsidRDefault="002C6098" w:rsidP="00CB06F5">
      <w:pPr>
        <w:adjustRightInd w:val="0"/>
        <w:snapToGrid w:val="0"/>
        <w:spacing w:line="480" w:lineRule="exact"/>
        <w:ind w:leftChars="584" w:left="1402" w:right="-57" w:firstLineChars="200" w:firstLine="560"/>
        <w:jc w:val="both"/>
        <w:rPr>
          <w:rFonts w:ascii="標楷體" w:eastAsia="標楷體" w:hAnsi="標楷體"/>
          <w:color w:val="000000" w:themeColor="text1"/>
          <w:sz w:val="28"/>
          <w:szCs w:val="28"/>
        </w:rPr>
      </w:pPr>
    </w:p>
    <w:p w:rsidR="0070046F" w:rsidRPr="00D975CB" w:rsidRDefault="00003D3E" w:rsidP="0048486A">
      <w:pPr>
        <w:pStyle w:val="a3"/>
        <w:tabs>
          <w:tab w:val="left" w:pos="480"/>
        </w:tabs>
        <w:spacing w:line="460" w:lineRule="atLeast"/>
        <w:ind w:leftChars="596" w:left="3116" w:hangingChars="602" w:hanging="1686"/>
        <w:jc w:val="both"/>
        <w:rPr>
          <w:color w:val="000000" w:themeColor="text1"/>
          <w:sz w:val="24"/>
          <w:szCs w:val="26"/>
        </w:rPr>
      </w:pPr>
      <w:r w:rsidRPr="00D975CB">
        <w:rPr>
          <w:rFonts w:hint="eastAsia"/>
          <w:color w:val="000000" w:themeColor="text1"/>
        </w:rPr>
        <w:lastRenderedPageBreak/>
        <w:t>(4)計畫投資總額及資金來源</w:t>
      </w:r>
      <w:r w:rsidRPr="00D975CB">
        <w:rPr>
          <w:rFonts w:hint="eastAsia"/>
          <w:color w:val="000000" w:themeColor="text1"/>
          <w:sz w:val="24"/>
          <w:szCs w:val="26"/>
        </w:rPr>
        <w:t xml:space="preserve">  </w:t>
      </w:r>
      <w:r w:rsidR="008B481C" w:rsidRPr="00D975CB">
        <w:rPr>
          <w:rFonts w:hint="eastAsia"/>
          <w:color w:val="000000" w:themeColor="text1"/>
          <w:sz w:val="24"/>
          <w:szCs w:val="26"/>
        </w:rPr>
        <w:t xml:space="preserve">             </w:t>
      </w:r>
    </w:p>
    <w:p w:rsidR="000B592C" w:rsidRPr="00D975CB" w:rsidRDefault="008B481C" w:rsidP="0048486A">
      <w:pPr>
        <w:pStyle w:val="a3"/>
        <w:tabs>
          <w:tab w:val="left" w:pos="480"/>
        </w:tabs>
        <w:spacing w:line="460" w:lineRule="atLeast"/>
        <w:ind w:leftChars="596" w:left="2875" w:right="240" w:hangingChars="602" w:hanging="1445"/>
        <w:jc w:val="right"/>
        <w:rPr>
          <w:rFonts w:hAnsi="標楷體"/>
          <w:color w:val="000000" w:themeColor="text1"/>
          <w:sz w:val="24"/>
          <w:szCs w:val="24"/>
        </w:rPr>
      </w:pPr>
      <w:r w:rsidRPr="00D975CB">
        <w:rPr>
          <w:rFonts w:hAnsi="標楷體" w:hint="eastAsia"/>
          <w:color w:val="000000" w:themeColor="text1"/>
          <w:sz w:val="24"/>
          <w:szCs w:val="24"/>
        </w:rPr>
        <w:t>單位：新臺幣千元</w:t>
      </w:r>
    </w:p>
    <w:tbl>
      <w:tblPr>
        <w:tblW w:w="8002" w:type="dxa"/>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7"/>
        <w:gridCol w:w="1576"/>
        <w:gridCol w:w="1459"/>
        <w:gridCol w:w="1330"/>
        <w:gridCol w:w="1334"/>
        <w:gridCol w:w="1576"/>
      </w:tblGrid>
      <w:tr w:rsidR="0025560B" w:rsidRPr="00D975CB" w:rsidTr="009E338B">
        <w:trPr>
          <w:cantSplit/>
          <w:trHeight w:val="397"/>
        </w:trPr>
        <w:tc>
          <w:tcPr>
            <w:tcW w:w="727" w:type="dxa"/>
            <w:vMerge w:val="restart"/>
            <w:vAlign w:val="center"/>
          </w:tcPr>
          <w:p w:rsidR="00003D3E" w:rsidRPr="00D975CB" w:rsidRDefault="00003D3E" w:rsidP="00C67F56">
            <w:pPr>
              <w:pStyle w:val="a3"/>
              <w:ind w:left="0" w:firstLine="0"/>
              <w:jc w:val="center"/>
              <w:rPr>
                <w:rFonts w:hAnsi="標楷體"/>
                <w:color w:val="000000" w:themeColor="text1"/>
                <w:sz w:val="24"/>
                <w:szCs w:val="26"/>
              </w:rPr>
            </w:pPr>
            <w:r w:rsidRPr="00D975CB">
              <w:rPr>
                <w:rFonts w:hAnsi="標楷體" w:hint="eastAsia"/>
                <w:color w:val="000000" w:themeColor="text1"/>
                <w:sz w:val="24"/>
                <w:szCs w:val="26"/>
              </w:rPr>
              <w:t>年度</w:t>
            </w:r>
          </w:p>
        </w:tc>
        <w:tc>
          <w:tcPr>
            <w:tcW w:w="1576" w:type="dxa"/>
            <w:vMerge w:val="restart"/>
            <w:vAlign w:val="center"/>
          </w:tcPr>
          <w:p w:rsidR="00003D3E" w:rsidRPr="00D975CB" w:rsidRDefault="00003D3E" w:rsidP="00C67F56">
            <w:pPr>
              <w:pStyle w:val="a3"/>
              <w:ind w:left="0" w:firstLine="0"/>
              <w:jc w:val="center"/>
              <w:rPr>
                <w:rFonts w:hAnsi="標楷體"/>
                <w:color w:val="000000" w:themeColor="text1"/>
                <w:sz w:val="24"/>
                <w:szCs w:val="26"/>
              </w:rPr>
            </w:pPr>
            <w:r w:rsidRPr="00D975CB">
              <w:rPr>
                <w:rFonts w:hAnsi="標楷體" w:hint="eastAsia"/>
                <w:color w:val="000000" w:themeColor="text1"/>
                <w:sz w:val="24"/>
                <w:szCs w:val="26"/>
              </w:rPr>
              <w:t>預算數</w:t>
            </w:r>
          </w:p>
        </w:tc>
        <w:tc>
          <w:tcPr>
            <w:tcW w:w="5699" w:type="dxa"/>
            <w:gridSpan w:val="4"/>
            <w:vAlign w:val="center"/>
          </w:tcPr>
          <w:p w:rsidR="00003D3E" w:rsidRPr="00D975CB" w:rsidRDefault="00003D3E" w:rsidP="00C67F56">
            <w:pPr>
              <w:pStyle w:val="a3"/>
              <w:ind w:left="0" w:firstLine="0"/>
              <w:jc w:val="center"/>
              <w:rPr>
                <w:rFonts w:hAnsi="標楷體"/>
                <w:color w:val="000000" w:themeColor="text1"/>
                <w:sz w:val="24"/>
                <w:szCs w:val="26"/>
              </w:rPr>
            </w:pPr>
            <w:r w:rsidRPr="00D975CB">
              <w:rPr>
                <w:rFonts w:hAnsi="標楷體" w:hint="eastAsia"/>
                <w:color w:val="000000" w:themeColor="text1"/>
                <w:sz w:val="24"/>
                <w:szCs w:val="26"/>
              </w:rPr>
              <w:t>資    金    來    源</w:t>
            </w:r>
          </w:p>
        </w:tc>
      </w:tr>
      <w:tr w:rsidR="0025560B" w:rsidRPr="00D975CB" w:rsidTr="009E338B">
        <w:trPr>
          <w:cantSplit/>
          <w:trHeight w:val="405"/>
        </w:trPr>
        <w:tc>
          <w:tcPr>
            <w:tcW w:w="727" w:type="dxa"/>
            <w:vMerge/>
            <w:vAlign w:val="center"/>
          </w:tcPr>
          <w:p w:rsidR="00003D3E" w:rsidRPr="00D975CB" w:rsidRDefault="00003D3E" w:rsidP="00C67F56">
            <w:pPr>
              <w:pStyle w:val="a3"/>
              <w:ind w:left="0" w:firstLine="0"/>
              <w:jc w:val="center"/>
              <w:rPr>
                <w:rFonts w:hAnsi="標楷體"/>
                <w:color w:val="000000" w:themeColor="text1"/>
                <w:sz w:val="24"/>
                <w:szCs w:val="26"/>
              </w:rPr>
            </w:pPr>
          </w:p>
        </w:tc>
        <w:tc>
          <w:tcPr>
            <w:tcW w:w="1576" w:type="dxa"/>
            <w:vMerge/>
            <w:vAlign w:val="center"/>
          </w:tcPr>
          <w:p w:rsidR="00003D3E" w:rsidRPr="00D975CB" w:rsidRDefault="00003D3E" w:rsidP="00C67F56">
            <w:pPr>
              <w:pStyle w:val="a3"/>
              <w:ind w:left="0" w:firstLine="0"/>
              <w:jc w:val="center"/>
              <w:rPr>
                <w:rFonts w:hAnsi="標楷體"/>
                <w:color w:val="000000" w:themeColor="text1"/>
                <w:sz w:val="24"/>
                <w:szCs w:val="26"/>
              </w:rPr>
            </w:pPr>
          </w:p>
        </w:tc>
        <w:tc>
          <w:tcPr>
            <w:tcW w:w="2789" w:type="dxa"/>
            <w:gridSpan w:val="2"/>
            <w:vAlign w:val="center"/>
          </w:tcPr>
          <w:p w:rsidR="00003D3E" w:rsidRPr="00D975CB" w:rsidRDefault="00003D3E" w:rsidP="00C67F56">
            <w:pPr>
              <w:widowControl/>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自有資金</w:t>
            </w:r>
          </w:p>
        </w:tc>
        <w:tc>
          <w:tcPr>
            <w:tcW w:w="2910" w:type="dxa"/>
            <w:gridSpan w:val="2"/>
            <w:vAlign w:val="center"/>
          </w:tcPr>
          <w:p w:rsidR="00003D3E" w:rsidRPr="00D975CB" w:rsidRDefault="00003D3E" w:rsidP="00C67F56">
            <w:pPr>
              <w:widowControl/>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外借資金</w:t>
            </w:r>
          </w:p>
        </w:tc>
      </w:tr>
      <w:tr w:rsidR="0025560B" w:rsidRPr="00D975CB" w:rsidTr="009E338B">
        <w:trPr>
          <w:cantSplit/>
          <w:trHeight w:val="405"/>
        </w:trPr>
        <w:tc>
          <w:tcPr>
            <w:tcW w:w="727" w:type="dxa"/>
            <w:vMerge/>
            <w:vAlign w:val="center"/>
          </w:tcPr>
          <w:p w:rsidR="00003D3E" w:rsidRPr="00D975CB" w:rsidRDefault="00003D3E" w:rsidP="00C67F56">
            <w:pPr>
              <w:pStyle w:val="a3"/>
              <w:ind w:left="0" w:firstLine="0"/>
              <w:jc w:val="center"/>
              <w:rPr>
                <w:rFonts w:hAnsi="標楷體"/>
                <w:color w:val="000000" w:themeColor="text1"/>
                <w:sz w:val="24"/>
                <w:szCs w:val="26"/>
              </w:rPr>
            </w:pPr>
          </w:p>
        </w:tc>
        <w:tc>
          <w:tcPr>
            <w:tcW w:w="1576" w:type="dxa"/>
            <w:vMerge/>
            <w:vAlign w:val="center"/>
          </w:tcPr>
          <w:p w:rsidR="00003D3E" w:rsidRPr="00D975CB" w:rsidRDefault="00003D3E" w:rsidP="00C67F56">
            <w:pPr>
              <w:pStyle w:val="a3"/>
              <w:ind w:left="0" w:firstLine="0"/>
              <w:jc w:val="center"/>
              <w:rPr>
                <w:rFonts w:hAnsi="標楷體"/>
                <w:color w:val="000000" w:themeColor="text1"/>
                <w:sz w:val="24"/>
                <w:szCs w:val="26"/>
              </w:rPr>
            </w:pPr>
          </w:p>
        </w:tc>
        <w:tc>
          <w:tcPr>
            <w:tcW w:w="1459" w:type="dxa"/>
            <w:vAlign w:val="center"/>
          </w:tcPr>
          <w:p w:rsidR="00003D3E" w:rsidRPr="00D975CB" w:rsidRDefault="00003D3E" w:rsidP="00C67F56">
            <w:pPr>
              <w:widowControl/>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營運資金</w:t>
            </w:r>
          </w:p>
        </w:tc>
        <w:tc>
          <w:tcPr>
            <w:tcW w:w="1330" w:type="dxa"/>
            <w:vAlign w:val="center"/>
          </w:tcPr>
          <w:p w:rsidR="00003D3E" w:rsidRPr="00D975CB" w:rsidRDefault="00A61BAE" w:rsidP="00C42253">
            <w:pPr>
              <w:widowControl/>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國</w:t>
            </w:r>
            <w:r w:rsidR="00003D3E" w:rsidRPr="00D975CB">
              <w:rPr>
                <w:rFonts w:ascii="標楷體" w:eastAsia="標楷體" w:hAnsi="標楷體" w:cs="新細明體" w:hint="eastAsia"/>
                <w:color w:val="000000" w:themeColor="text1"/>
                <w:kern w:val="0"/>
                <w:szCs w:val="24"/>
              </w:rPr>
              <w:t>庫撥款</w:t>
            </w:r>
          </w:p>
        </w:tc>
        <w:tc>
          <w:tcPr>
            <w:tcW w:w="1334" w:type="dxa"/>
            <w:vAlign w:val="center"/>
          </w:tcPr>
          <w:p w:rsidR="00003D3E" w:rsidRPr="00D975CB" w:rsidRDefault="00003D3E" w:rsidP="00C67F56">
            <w:pPr>
              <w:widowControl/>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項目</w:t>
            </w:r>
          </w:p>
        </w:tc>
        <w:tc>
          <w:tcPr>
            <w:tcW w:w="1576" w:type="dxa"/>
            <w:vAlign w:val="center"/>
          </w:tcPr>
          <w:p w:rsidR="00003D3E" w:rsidRPr="00D975CB" w:rsidRDefault="00003D3E" w:rsidP="00C67F56">
            <w:pPr>
              <w:widowControl/>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金額</w:t>
            </w:r>
          </w:p>
        </w:tc>
      </w:tr>
      <w:tr w:rsidR="0025560B" w:rsidRPr="00D975CB" w:rsidTr="009E338B">
        <w:trPr>
          <w:trHeight w:val="518"/>
        </w:trPr>
        <w:tc>
          <w:tcPr>
            <w:tcW w:w="727" w:type="dxa"/>
            <w:vAlign w:val="center"/>
          </w:tcPr>
          <w:p w:rsidR="0093543B" w:rsidRPr="00D975CB" w:rsidRDefault="0093543B" w:rsidP="0056223C">
            <w:pPr>
              <w:jc w:val="center"/>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92</w:t>
            </w:r>
          </w:p>
        </w:tc>
        <w:tc>
          <w:tcPr>
            <w:tcW w:w="1576" w:type="dxa"/>
            <w:vAlign w:val="center"/>
          </w:tcPr>
          <w:p w:rsidR="0093543B" w:rsidRPr="00D975CB" w:rsidRDefault="0093543B" w:rsidP="00DB4A67">
            <w:pPr>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3,597,133</w:t>
            </w:r>
          </w:p>
        </w:tc>
        <w:tc>
          <w:tcPr>
            <w:tcW w:w="1459" w:type="dxa"/>
            <w:vAlign w:val="center"/>
          </w:tcPr>
          <w:p w:rsidR="0093543B" w:rsidRPr="00D975CB" w:rsidRDefault="0093543B" w:rsidP="00DB4A67">
            <w:pPr>
              <w:jc w:val="right"/>
              <w:rPr>
                <w:rFonts w:ascii="標楷體" w:eastAsia="標楷體" w:hAnsi="標楷體" w:cs="新細明體"/>
                <w:color w:val="000000" w:themeColor="text1"/>
                <w:szCs w:val="24"/>
              </w:rPr>
            </w:pPr>
          </w:p>
        </w:tc>
        <w:tc>
          <w:tcPr>
            <w:tcW w:w="1330" w:type="dxa"/>
            <w:vAlign w:val="center"/>
          </w:tcPr>
          <w:p w:rsidR="0093543B" w:rsidRPr="00D975CB" w:rsidRDefault="0093543B" w:rsidP="00DB4A67">
            <w:pPr>
              <w:jc w:val="right"/>
              <w:rPr>
                <w:rFonts w:ascii="標楷體" w:eastAsia="標楷體" w:hAnsi="標楷體" w:cs="新細明體"/>
                <w:color w:val="000000" w:themeColor="text1"/>
                <w:szCs w:val="24"/>
              </w:rPr>
            </w:pPr>
          </w:p>
        </w:tc>
        <w:tc>
          <w:tcPr>
            <w:tcW w:w="1334" w:type="dxa"/>
            <w:vAlign w:val="center"/>
          </w:tcPr>
          <w:p w:rsidR="0093543B" w:rsidRPr="00D975CB" w:rsidRDefault="0093543B" w:rsidP="0056223C">
            <w:pPr>
              <w:jc w:val="center"/>
              <w:rPr>
                <w:rFonts w:ascii="標楷體" w:eastAsia="標楷體" w:hAnsi="標楷體" w:cs="新細明體"/>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3,597,133</w:t>
            </w:r>
          </w:p>
        </w:tc>
      </w:tr>
      <w:tr w:rsidR="0025560B" w:rsidRPr="00D975CB" w:rsidTr="009E338B">
        <w:trPr>
          <w:trHeight w:val="512"/>
        </w:trPr>
        <w:tc>
          <w:tcPr>
            <w:tcW w:w="727" w:type="dxa"/>
            <w:vAlign w:val="center"/>
          </w:tcPr>
          <w:p w:rsidR="0093543B" w:rsidRPr="00D975CB" w:rsidRDefault="0093543B" w:rsidP="0056223C">
            <w:pPr>
              <w:jc w:val="center"/>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93</w:t>
            </w:r>
          </w:p>
        </w:tc>
        <w:tc>
          <w:tcPr>
            <w:tcW w:w="1576" w:type="dxa"/>
            <w:vAlign w:val="center"/>
          </w:tcPr>
          <w:p w:rsidR="0093543B" w:rsidRPr="00D975CB" w:rsidRDefault="0093543B" w:rsidP="00DB4A67">
            <w:pPr>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4,512,194</w:t>
            </w:r>
          </w:p>
        </w:tc>
        <w:tc>
          <w:tcPr>
            <w:tcW w:w="1459"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995,104</w:t>
            </w:r>
          </w:p>
        </w:tc>
        <w:tc>
          <w:tcPr>
            <w:tcW w:w="1330" w:type="dxa"/>
            <w:vAlign w:val="center"/>
          </w:tcPr>
          <w:p w:rsidR="0093543B" w:rsidRPr="00D975CB" w:rsidRDefault="00BF4C5A"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517,650</w:t>
            </w:r>
          </w:p>
        </w:tc>
        <w:tc>
          <w:tcPr>
            <w:tcW w:w="1334" w:type="dxa"/>
            <w:vAlign w:val="center"/>
          </w:tcPr>
          <w:p w:rsidR="0093543B" w:rsidRPr="00D975CB" w:rsidRDefault="0093543B" w:rsidP="0056223C">
            <w:pPr>
              <w:jc w:val="center"/>
              <w:rPr>
                <w:rFonts w:ascii="標楷體" w:eastAsia="標楷體" w:hAnsi="標楷體" w:cs="新細明體"/>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BF4C5A"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2,999,440</w:t>
            </w:r>
          </w:p>
        </w:tc>
      </w:tr>
      <w:tr w:rsidR="0025560B" w:rsidRPr="00D975CB" w:rsidTr="009E338B">
        <w:trPr>
          <w:trHeight w:val="520"/>
        </w:trPr>
        <w:tc>
          <w:tcPr>
            <w:tcW w:w="727" w:type="dxa"/>
            <w:vAlign w:val="center"/>
          </w:tcPr>
          <w:p w:rsidR="0093543B" w:rsidRPr="00D975CB" w:rsidRDefault="0093543B" w:rsidP="0056223C">
            <w:pPr>
              <w:jc w:val="center"/>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94</w:t>
            </w:r>
          </w:p>
        </w:tc>
        <w:tc>
          <w:tcPr>
            <w:tcW w:w="1576" w:type="dxa"/>
            <w:vAlign w:val="center"/>
          </w:tcPr>
          <w:p w:rsidR="0093543B" w:rsidRPr="00D975CB" w:rsidRDefault="0093543B" w:rsidP="00DB4A67">
            <w:pPr>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10,973,354</w:t>
            </w:r>
          </w:p>
        </w:tc>
        <w:tc>
          <w:tcPr>
            <w:tcW w:w="1459"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343,376</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1,348,978</w:t>
            </w:r>
          </w:p>
        </w:tc>
        <w:tc>
          <w:tcPr>
            <w:tcW w:w="1334" w:type="dxa"/>
            <w:vAlign w:val="center"/>
          </w:tcPr>
          <w:p w:rsidR="0093543B" w:rsidRPr="00D975CB" w:rsidRDefault="0093543B" w:rsidP="0056223C">
            <w:pPr>
              <w:jc w:val="center"/>
              <w:rPr>
                <w:rFonts w:ascii="標楷體" w:eastAsia="標楷體" w:hAnsi="標楷體" w:cs="新細明體"/>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9,281,000</w:t>
            </w:r>
          </w:p>
        </w:tc>
      </w:tr>
      <w:tr w:rsidR="0025560B" w:rsidRPr="00D975CB" w:rsidTr="009E338B">
        <w:trPr>
          <w:trHeight w:val="542"/>
        </w:trPr>
        <w:tc>
          <w:tcPr>
            <w:tcW w:w="727" w:type="dxa"/>
            <w:vAlign w:val="center"/>
          </w:tcPr>
          <w:p w:rsidR="0093543B" w:rsidRPr="00D975CB" w:rsidRDefault="0093543B" w:rsidP="0056223C">
            <w:pPr>
              <w:jc w:val="center"/>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95</w:t>
            </w:r>
          </w:p>
        </w:tc>
        <w:tc>
          <w:tcPr>
            <w:tcW w:w="1576" w:type="dxa"/>
            <w:vAlign w:val="center"/>
          </w:tcPr>
          <w:p w:rsidR="0093543B" w:rsidRPr="00D975CB" w:rsidRDefault="0093543B" w:rsidP="00DB4A67">
            <w:pPr>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12,557,099</w:t>
            </w:r>
          </w:p>
        </w:tc>
        <w:tc>
          <w:tcPr>
            <w:tcW w:w="1459"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842,284</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1,474,815</w:t>
            </w:r>
          </w:p>
        </w:tc>
        <w:tc>
          <w:tcPr>
            <w:tcW w:w="1334" w:type="dxa"/>
            <w:vAlign w:val="center"/>
          </w:tcPr>
          <w:p w:rsidR="0093543B" w:rsidRPr="00D975CB" w:rsidRDefault="0093543B" w:rsidP="0056223C">
            <w:pPr>
              <w:jc w:val="center"/>
              <w:rPr>
                <w:rFonts w:ascii="標楷體" w:eastAsia="標楷體" w:hAnsi="標楷體" w:cs="新細明體"/>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10,240,000</w:t>
            </w:r>
          </w:p>
        </w:tc>
      </w:tr>
      <w:tr w:rsidR="0025560B" w:rsidRPr="00D975CB" w:rsidTr="009E338B">
        <w:trPr>
          <w:trHeight w:val="522"/>
        </w:trPr>
        <w:tc>
          <w:tcPr>
            <w:tcW w:w="727" w:type="dxa"/>
            <w:vAlign w:val="center"/>
          </w:tcPr>
          <w:p w:rsidR="0093543B" w:rsidRPr="00D975CB" w:rsidRDefault="0093543B" w:rsidP="0056223C">
            <w:pPr>
              <w:jc w:val="center"/>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96</w:t>
            </w:r>
          </w:p>
        </w:tc>
        <w:tc>
          <w:tcPr>
            <w:tcW w:w="1576" w:type="dxa"/>
            <w:vAlign w:val="center"/>
          </w:tcPr>
          <w:p w:rsidR="0093543B" w:rsidRPr="00D975CB" w:rsidRDefault="0093543B" w:rsidP="00DB4A67">
            <w:pPr>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4,240,403</w:t>
            </w:r>
          </w:p>
        </w:tc>
        <w:tc>
          <w:tcPr>
            <w:tcW w:w="1459"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708,210</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666,900</w:t>
            </w:r>
          </w:p>
        </w:tc>
        <w:tc>
          <w:tcPr>
            <w:tcW w:w="1334" w:type="dxa"/>
            <w:vAlign w:val="center"/>
          </w:tcPr>
          <w:p w:rsidR="0093543B" w:rsidRPr="00D975CB" w:rsidRDefault="0093543B" w:rsidP="0056223C">
            <w:pPr>
              <w:jc w:val="center"/>
              <w:rPr>
                <w:rFonts w:ascii="標楷體" w:eastAsia="標楷體" w:hAnsi="標楷體" w:cs="新細明體"/>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2,865,293</w:t>
            </w:r>
          </w:p>
        </w:tc>
      </w:tr>
      <w:tr w:rsidR="0025560B" w:rsidRPr="00D975CB" w:rsidTr="009E338B">
        <w:trPr>
          <w:trHeight w:val="544"/>
        </w:trPr>
        <w:tc>
          <w:tcPr>
            <w:tcW w:w="727" w:type="dxa"/>
            <w:vAlign w:val="center"/>
          </w:tcPr>
          <w:p w:rsidR="0093543B" w:rsidRPr="00D975CB" w:rsidRDefault="0093543B" w:rsidP="0056223C">
            <w:pPr>
              <w:jc w:val="center"/>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97</w:t>
            </w:r>
          </w:p>
        </w:tc>
        <w:tc>
          <w:tcPr>
            <w:tcW w:w="1576" w:type="dxa"/>
            <w:vAlign w:val="center"/>
          </w:tcPr>
          <w:p w:rsidR="0093543B" w:rsidRPr="00D975CB" w:rsidRDefault="0093543B" w:rsidP="00DB4A67">
            <w:pPr>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15,153,240</w:t>
            </w:r>
          </w:p>
        </w:tc>
        <w:tc>
          <w:tcPr>
            <w:tcW w:w="1459"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271,556</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1,881,684</w:t>
            </w:r>
          </w:p>
        </w:tc>
        <w:tc>
          <w:tcPr>
            <w:tcW w:w="1334" w:type="dxa"/>
            <w:vAlign w:val="center"/>
          </w:tcPr>
          <w:p w:rsidR="0093543B" w:rsidRPr="00D975CB" w:rsidRDefault="0093543B" w:rsidP="0056223C">
            <w:pPr>
              <w:jc w:val="center"/>
              <w:rPr>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13,000,000</w:t>
            </w:r>
          </w:p>
        </w:tc>
      </w:tr>
      <w:tr w:rsidR="0025560B" w:rsidRPr="00D975CB" w:rsidTr="009E338B">
        <w:trPr>
          <w:trHeight w:val="524"/>
        </w:trPr>
        <w:tc>
          <w:tcPr>
            <w:tcW w:w="727" w:type="dxa"/>
            <w:vAlign w:val="center"/>
          </w:tcPr>
          <w:p w:rsidR="0093543B" w:rsidRPr="00D975CB" w:rsidRDefault="0093543B" w:rsidP="0056223C">
            <w:pPr>
              <w:jc w:val="center"/>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98</w:t>
            </w:r>
          </w:p>
        </w:tc>
        <w:tc>
          <w:tcPr>
            <w:tcW w:w="1576" w:type="dxa"/>
            <w:vAlign w:val="center"/>
          </w:tcPr>
          <w:p w:rsidR="0093543B" w:rsidRPr="00D975CB" w:rsidRDefault="0093543B" w:rsidP="00DB4A67">
            <w:pPr>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3,868,267</w:t>
            </w:r>
          </w:p>
        </w:tc>
        <w:tc>
          <w:tcPr>
            <w:tcW w:w="1459"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129,519</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318,748</w:t>
            </w:r>
          </w:p>
        </w:tc>
        <w:tc>
          <w:tcPr>
            <w:tcW w:w="1334" w:type="dxa"/>
            <w:vAlign w:val="center"/>
          </w:tcPr>
          <w:p w:rsidR="0093543B" w:rsidRPr="00D975CB" w:rsidRDefault="0093543B" w:rsidP="0056223C">
            <w:pPr>
              <w:jc w:val="center"/>
              <w:rPr>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3,420,000</w:t>
            </w:r>
          </w:p>
        </w:tc>
      </w:tr>
      <w:tr w:rsidR="0025560B" w:rsidRPr="00D975CB" w:rsidTr="009E338B">
        <w:trPr>
          <w:trHeight w:val="532"/>
        </w:trPr>
        <w:tc>
          <w:tcPr>
            <w:tcW w:w="727" w:type="dxa"/>
            <w:vAlign w:val="center"/>
          </w:tcPr>
          <w:p w:rsidR="0093543B" w:rsidRPr="00D975CB" w:rsidRDefault="0093543B" w:rsidP="0056223C">
            <w:pPr>
              <w:jc w:val="center"/>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99</w:t>
            </w:r>
          </w:p>
        </w:tc>
        <w:tc>
          <w:tcPr>
            <w:tcW w:w="1576" w:type="dxa"/>
            <w:vAlign w:val="center"/>
          </w:tcPr>
          <w:p w:rsidR="0093543B" w:rsidRPr="00D975CB" w:rsidRDefault="0093543B" w:rsidP="00DB4A67">
            <w:pPr>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12,750,552</w:t>
            </w:r>
          </w:p>
        </w:tc>
        <w:tc>
          <w:tcPr>
            <w:tcW w:w="1459"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1,080,905</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1,123,812</w:t>
            </w:r>
          </w:p>
        </w:tc>
        <w:tc>
          <w:tcPr>
            <w:tcW w:w="1334" w:type="dxa"/>
            <w:vAlign w:val="center"/>
          </w:tcPr>
          <w:p w:rsidR="0093543B" w:rsidRPr="00D975CB" w:rsidRDefault="0093543B" w:rsidP="0056223C">
            <w:pPr>
              <w:jc w:val="center"/>
              <w:rPr>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10,545,835</w:t>
            </w:r>
          </w:p>
        </w:tc>
      </w:tr>
      <w:tr w:rsidR="0025560B" w:rsidRPr="00D975CB" w:rsidTr="009E338B">
        <w:trPr>
          <w:trHeight w:val="540"/>
        </w:trPr>
        <w:tc>
          <w:tcPr>
            <w:tcW w:w="727" w:type="dxa"/>
            <w:vAlign w:val="center"/>
          </w:tcPr>
          <w:p w:rsidR="0093543B" w:rsidRPr="00D975CB" w:rsidRDefault="0093543B" w:rsidP="0056223C">
            <w:pPr>
              <w:jc w:val="center"/>
              <w:rPr>
                <w:rFonts w:ascii="標楷體" w:eastAsia="標楷體" w:hAnsi="標楷體"/>
                <w:color w:val="000000" w:themeColor="text1"/>
                <w:szCs w:val="24"/>
              </w:rPr>
            </w:pPr>
            <w:r w:rsidRPr="00D975CB">
              <w:rPr>
                <w:rFonts w:ascii="標楷體" w:eastAsia="標楷體" w:hAnsi="標楷體" w:hint="eastAsia"/>
                <w:color w:val="000000" w:themeColor="text1"/>
                <w:szCs w:val="24"/>
              </w:rPr>
              <w:t>100</w:t>
            </w:r>
          </w:p>
        </w:tc>
        <w:tc>
          <w:tcPr>
            <w:tcW w:w="1576" w:type="dxa"/>
            <w:vAlign w:val="center"/>
          </w:tcPr>
          <w:p w:rsidR="0093543B" w:rsidRPr="00D975CB" w:rsidRDefault="0093543B" w:rsidP="00DB4A67">
            <w:pPr>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3,863,244</w:t>
            </w:r>
          </w:p>
        </w:tc>
        <w:tc>
          <w:tcPr>
            <w:tcW w:w="1459"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898,800</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249,444</w:t>
            </w:r>
          </w:p>
        </w:tc>
        <w:tc>
          <w:tcPr>
            <w:tcW w:w="1334" w:type="dxa"/>
            <w:vAlign w:val="center"/>
          </w:tcPr>
          <w:p w:rsidR="0093543B" w:rsidRPr="00D975CB" w:rsidRDefault="0093543B" w:rsidP="0056223C">
            <w:pPr>
              <w:jc w:val="center"/>
              <w:rPr>
                <w:rFonts w:ascii="標楷體" w:eastAsia="標楷體" w:hAnsi="標楷體"/>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2,715,000</w:t>
            </w:r>
          </w:p>
        </w:tc>
      </w:tr>
      <w:tr w:rsidR="0025560B" w:rsidRPr="00D975CB" w:rsidTr="009E338B">
        <w:trPr>
          <w:trHeight w:val="545"/>
        </w:trPr>
        <w:tc>
          <w:tcPr>
            <w:tcW w:w="727" w:type="dxa"/>
            <w:vAlign w:val="center"/>
          </w:tcPr>
          <w:p w:rsidR="0093543B" w:rsidRPr="00D975CB" w:rsidRDefault="0093543B" w:rsidP="0056223C">
            <w:pPr>
              <w:jc w:val="center"/>
              <w:rPr>
                <w:rFonts w:ascii="標楷體" w:eastAsia="標楷體" w:hAnsi="標楷體"/>
                <w:color w:val="000000" w:themeColor="text1"/>
                <w:szCs w:val="24"/>
              </w:rPr>
            </w:pPr>
            <w:r w:rsidRPr="00D975CB">
              <w:rPr>
                <w:rFonts w:ascii="標楷體" w:eastAsia="標楷體" w:hAnsi="標楷體" w:hint="eastAsia"/>
                <w:color w:val="000000" w:themeColor="text1"/>
                <w:szCs w:val="24"/>
              </w:rPr>
              <w:t>101</w:t>
            </w:r>
          </w:p>
        </w:tc>
        <w:tc>
          <w:tcPr>
            <w:tcW w:w="1576" w:type="dxa"/>
            <w:vAlign w:val="center"/>
          </w:tcPr>
          <w:p w:rsidR="0093543B" w:rsidRPr="00D975CB" w:rsidRDefault="0093543B"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2,780,754</w:t>
            </w:r>
          </w:p>
        </w:tc>
        <w:tc>
          <w:tcPr>
            <w:tcW w:w="1459"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390,953</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218,040</w:t>
            </w:r>
          </w:p>
        </w:tc>
        <w:tc>
          <w:tcPr>
            <w:tcW w:w="1334" w:type="dxa"/>
            <w:vAlign w:val="center"/>
          </w:tcPr>
          <w:p w:rsidR="0093543B" w:rsidRPr="00D975CB" w:rsidRDefault="0093543B" w:rsidP="0056223C">
            <w:pPr>
              <w:jc w:val="center"/>
              <w:rPr>
                <w:rFonts w:ascii="標楷體" w:eastAsia="標楷體" w:hAnsi="標楷體"/>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2,171,761</w:t>
            </w:r>
          </w:p>
        </w:tc>
      </w:tr>
      <w:tr w:rsidR="0025560B" w:rsidRPr="00D975CB" w:rsidTr="009E338B">
        <w:trPr>
          <w:trHeight w:val="528"/>
        </w:trPr>
        <w:tc>
          <w:tcPr>
            <w:tcW w:w="727" w:type="dxa"/>
            <w:vAlign w:val="center"/>
          </w:tcPr>
          <w:p w:rsidR="0093543B" w:rsidRPr="00D975CB" w:rsidRDefault="0093543B" w:rsidP="0056223C">
            <w:pPr>
              <w:jc w:val="center"/>
              <w:rPr>
                <w:rFonts w:ascii="標楷體" w:eastAsia="標楷體" w:hAnsi="標楷體"/>
                <w:color w:val="000000" w:themeColor="text1"/>
                <w:szCs w:val="24"/>
              </w:rPr>
            </w:pPr>
            <w:r w:rsidRPr="00D975CB">
              <w:rPr>
                <w:rFonts w:ascii="標楷體" w:eastAsia="標楷體" w:hAnsi="標楷體" w:hint="eastAsia"/>
                <w:color w:val="000000" w:themeColor="text1"/>
                <w:szCs w:val="24"/>
              </w:rPr>
              <w:t>102</w:t>
            </w:r>
          </w:p>
        </w:tc>
        <w:tc>
          <w:tcPr>
            <w:tcW w:w="1576" w:type="dxa"/>
            <w:vAlign w:val="center"/>
          </w:tcPr>
          <w:p w:rsidR="0093543B" w:rsidRPr="00D975CB" w:rsidRDefault="002B2729" w:rsidP="002B2729">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1</w:t>
            </w:r>
            <w:r w:rsidR="0093543B" w:rsidRPr="00D975CB">
              <w:rPr>
                <w:rFonts w:ascii="標楷體" w:eastAsia="標楷體" w:hAnsi="標楷體" w:cs="新細明體" w:hint="eastAsia"/>
                <w:color w:val="000000" w:themeColor="text1"/>
                <w:szCs w:val="24"/>
              </w:rPr>
              <w:t>,</w:t>
            </w:r>
            <w:r w:rsidRPr="00D975CB">
              <w:rPr>
                <w:rFonts w:ascii="標楷體" w:eastAsia="標楷體" w:hAnsi="標楷體" w:cs="新細明體" w:hint="eastAsia"/>
                <w:color w:val="000000" w:themeColor="text1"/>
                <w:szCs w:val="24"/>
              </w:rPr>
              <w:t>987</w:t>
            </w:r>
            <w:r w:rsidR="0093543B" w:rsidRPr="00D975CB">
              <w:rPr>
                <w:rFonts w:ascii="標楷體" w:eastAsia="標楷體" w:hAnsi="標楷體" w:cs="新細明體" w:hint="eastAsia"/>
                <w:color w:val="000000" w:themeColor="text1"/>
                <w:szCs w:val="24"/>
              </w:rPr>
              <w:t>,</w:t>
            </w:r>
            <w:r w:rsidRPr="00D975CB">
              <w:rPr>
                <w:rFonts w:ascii="標楷體" w:eastAsia="標楷體" w:hAnsi="標楷體" w:cs="新細明體" w:hint="eastAsia"/>
                <w:color w:val="000000" w:themeColor="text1"/>
                <w:szCs w:val="24"/>
              </w:rPr>
              <w:t>320</w:t>
            </w:r>
          </w:p>
        </w:tc>
        <w:tc>
          <w:tcPr>
            <w:tcW w:w="1459" w:type="dxa"/>
            <w:vAlign w:val="center"/>
          </w:tcPr>
          <w:p w:rsidR="0093543B" w:rsidRPr="00D975CB" w:rsidRDefault="00E77289" w:rsidP="002B2729">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761,282</w:t>
            </w:r>
          </w:p>
        </w:tc>
        <w:tc>
          <w:tcPr>
            <w:tcW w:w="1330" w:type="dxa"/>
            <w:vAlign w:val="center"/>
          </w:tcPr>
          <w:p w:rsidR="0093543B" w:rsidRPr="00D975CB" w:rsidRDefault="0093543B" w:rsidP="00DB4A67">
            <w:pPr>
              <w:jc w:val="right"/>
              <w:rPr>
                <w:rFonts w:ascii="標楷體" w:eastAsia="標楷體" w:hAnsi="標楷體" w:cs="新細明體"/>
                <w:color w:val="000000" w:themeColor="text1"/>
                <w:szCs w:val="24"/>
              </w:rPr>
            </w:pPr>
          </w:p>
        </w:tc>
        <w:tc>
          <w:tcPr>
            <w:tcW w:w="1334" w:type="dxa"/>
            <w:vAlign w:val="center"/>
          </w:tcPr>
          <w:p w:rsidR="0093543B" w:rsidRPr="00D975CB" w:rsidRDefault="0093543B" w:rsidP="0056223C">
            <w:pPr>
              <w:jc w:val="center"/>
              <w:rPr>
                <w:rFonts w:ascii="標楷體" w:eastAsia="標楷體" w:hAnsi="標楷體"/>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2B2729" w:rsidP="002B2729">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1</w:t>
            </w:r>
            <w:r w:rsidR="00E77289" w:rsidRPr="00D975CB">
              <w:rPr>
                <w:rFonts w:ascii="標楷體" w:eastAsia="標楷體" w:hAnsi="標楷體" w:hint="eastAsia"/>
                <w:color w:val="000000" w:themeColor="text1"/>
                <w:szCs w:val="24"/>
              </w:rPr>
              <w:t>,226,038</w:t>
            </w:r>
          </w:p>
        </w:tc>
      </w:tr>
      <w:tr w:rsidR="0025560B" w:rsidRPr="00D975CB" w:rsidTr="009E338B">
        <w:trPr>
          <w:trHeight w:val="550"/>
        </w:trPr>
        <w:tc>
          <w:tcPr>
            <w:tcW w:w="727" w:type="dxa"/>
            <w:vAlign w:val="center"/>
          </w:tcPr>
          <w:p w:rsidR="0093543B" w:rsidRPr="00D975CB" w:rsidRDefault="0093543B" w:rsidP="0056223C">
            <w:pPr>
              <w:jc w:val="center"/>
              <w:rPr>
                <w:rFonts w:ascii="標楷體" w:eastAsia="標楷體" w:hAnsi="標楷體"/>
                <w:color w:val="000000" w:themeColor="text1"/>
                <w:szCs w:val="24"/>
              </w:rPr>
            </w:pPr>
            <w:r w:rsidRPr="00D975CB">
              <w:rPr>
                <w:rFonts w:ascii="標楷體" w:eastAsia="標楷體" w:hAnsi="標楷體" w:hint="eastAsia"/>
                <w:color w:val="000000" w:themeColor="text1"/>
                <w:szCs w:val="24"/>
              </w:rPr>
              <w:t>103</w:t>
            </w:r>
          </w:p>
        </w:tc>
        <w:tc>
          <w:tcPr>
            <w:tcW w:w="1576" w:type="dxa"/>
            <w:vAlign w:val="center"/>
          </w:tcPr>
          <w:p w:rsidR="0093543B" w:rsidRPr="00D975CB" w:rsidRDefault="002B2729"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6</w:t>
            </w:r>
            <w:r w:rsidR="00E77289" w:rsidRPr="00D975CB">
              <w:rPr>
                <w:rFonts w:ascii="標楷體" w:eastAsia="標楷體" w:hAnsi="標楷體" w:cs="新細明體" w:hint="eastAsia"/>
                <w:color w:val="000000" w:themeColor="text1"/>
                <w:szCs w:val="24"/>
              </w:rPr>
              <w:t>,652,872</w:t>
            </w:r>
          </w:p>
        </w:tc>
        <w:tc>
          <w:tcPr>
            <w:tcW w:w="1459" w:type="dxa"/>
            <w:vAlign w:val="center"/>
          </w:tcPr>
          <w:p w:rsidR="0093543B" w:rsidRPr="00D975CB" w:rsidRDefault="005D1C52" w:rsidP="002B2729">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2,594,372</w:t>
            </w:r>
          </w:p>
        </w:tc>
        <w:tc>
          <w:tcPr>
            <w:tcW w:w="1330" w:type="dxa"/>
            <w:vAlign w:val="center"/>
          </w:tcPr>
          <w:p w:rsidR="0093543B" w:rsidRPr="00D975CB" w:rsidRDefault="0093543B" w:rsidP="00DB4A67">
            <w:pPr>
              <w:jc w:val="right"/>
              <w:rPr>
                <w:rFonts w:ascii="標楷體" w:eastAsia="標楷體" w:hAnsi="標楷體" w:cs="新細明體"/>
                <w:color w:val="000000" w:themeColor="text1"/>
                <w:szCs w:val="24"/>
              </w:rPr>
            </w:pPr>
          </w:p>
        </w:tc>
        <w:tc>
          <w:tcPr>
            <w:tcW w:w="1334" w:type="dxa"/>
            <w:vAlign w:val="center"/>
          </w:tcPr>
          <w:p w:rsidR="0093543B" w:rsidRPr="00D975CB" w:rsidRDefault="0093543B" w:rsidP="0056223C">
            <w:pPr>
              <w:jc w:val="center"/>
              <w:rPr>
                <w:rFonts w:ascii="標楷體" w:eastAsia="標楷體" w:hAnsi="標楷體"/>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5D1C52" w:rsidP="005D1C52">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4</w:t>
            </w:r>
            <w:r w:rsidR="00141A02" w:rsidRPr="00D975CB">
              <w:rPr>
                <w:rFonts w:ascii="標楷體" w:eastAsia="標楷體" w:hAnsi="標楷體" w:hint="eastAsia"/>
                <w:color w:val="000000" w:themeColor="text1"/>
                <w:szCs w:val="24"/>
              </w:rPr>
              <w:t>,</w:t>
            </w:r>
            <w:r w:rsidRPr="00D975CB">
              <w:rPr>
                <w:rFonts w:ascii="標楷體" w:eastAsia="標楷體" w:hAnsi="標楷體" w:hint="eastAsia"/>
                <w:color w:val="000000" w:themeColor="text1"/>
                <w:szCs w:val="24"/>
              </w:rPr>
              <w:t>058</w:t>
            </w:r>
            <w:r w:rsidR="00141A02" w:rsidRPr="00D975CB">
              <w:rPr>
                <w:rFonts w:ascii="標楷體" w:eastAsia="標楷體" w:hAnsi="標楷體" w:hint="eastAsia"/>
                <w:color w:val="000000" w:themeColor="text1"/>
                <w:szCs w:val="24"/>
              </w:rPr>
              <w:t>,</w:t>
            </w:r>
            <w:r w:rsidRPr="00D975CB">
              <w:rPr>
                <w:rFonts w:ascii="標楷體" w:eastAsia="標楷體" w:hAnsi="標楷體" w:hint="eastAsia"/>
                <w:color w:val="000000" w:themeColor="text1"/>
                <w:szCs w:val="24"/>
              </w:rPr>
              <w:t>500</w:t>
            </w:r>
          </w:p>
        </w:tc>
      </w:tr>
      <w:tr w:rsidR="0025560B" w:rsidRPr="00D975CB" w:rsidTr="009E338B">
        <w:trPr>
          <w:trHeight w:val="530"/>
        </w:trPr>
        <w:tc>
          <w:tcPr>
            <w:tcW w:w="727" w:type="dxa"/>
            <w:vAlign w:val="center"/>
          </w:tcPr>
          <w:p w:rsidR="0093543B" w:rsidRPr="00D975CB" w:rsidRDefault="0093543B" w:rsidP="0056223C">
            <w:pPr>
              <w:jc w:val="center"/>
              <w:rPr>
                <w:rFonts w:ascii="標楷體" w:eastAsia="標楷體" w:hAnsi="標楷體"/>
                <w:color w:val="000000" w:themeColor="text1"/>
                <w:szCs w:val="24"/>
              </w:rPr>
            </w:pPr>
            <w:r w:rsidRPr="00D975CB">
              <w:rPr>
                <w:rFonts w:ascii="標楷體" w:eastAsia="標楷體" w:hAnsi="標楷體" w:hint="eastAsia"/>
                <w:color w:val="000000" w:themeColor="text1"/>
                <w:szCs w:val="24"/>
              </w:rPr>
              <w:t>104</w:t>
            </w:r>
          </w:p>
        </w:tc>
        <w:tc>
          <w:tcPr>
            <w:tcW w:w="1576" w:type="dxa"/>
            <w:vAlign w:val="center"/>
          </w:tcPr>
          <w:p w:rsidR="0093543B" w:rsidRPr="00D975CB" w:rsidRDefault="009E338B" w:rsidP="009E338B">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2,6</w:t>
            </w:r>
            <w:r w:rsidR="00E77289" w:rsidRPr="00D975CB">
              <w:rPr>
                <w:rFonts w:ascii="標楷體" w:eastAsia="標楷體" w:hAnsi="標楷體" w:cs="新細明體" w:hint="eastAsia"/>
                <w:color w:val="000000" w:themeColor="text1"/>
                <w:szCs w:val="24"/>
              </w:rPr>
              <w:t>7</w:t>
            </w:r>
            <w:r w:rsidRPr="00D975CB">
              <w:rPr>
                <w:rFonts w:ascii="標楷體" w:eastAsia="標楷體" w:hAnsi="標楷體" w:cs="新細明體" w:hint="eastAsia"/>
                <w:color w:val="000000" w:themeColor="text1"/>
                <w:szCs w:val="24"/>
              </w:rPr>
              <w:t>1</w:t>
            </w:r>
            <w:r w:rsidR="00E77289" w:rsidRPr="00D975CB">
              <w:rPr>
                <w:rFonts w:ascii="標楷體" w:eastAsia="標楷體" w:hAnsi="標楷體" w:cs="新細明體" w:hint="eastAsia"/>
                <w:color w:val="000000" w:themeColor="text1"/>
                <w:szCs w:val="24"/>
              </w:rPr>
              <w:t>,0</w:t>
            </w:r>
            <w:r w:rsidRPr="00D975CB">
              <w:rPr>
                <w:rFonts w:ascii="標楷體" w:eastAsia="標楷體" w:hAnsi="標楷體" w:cs="新細明體" w:hint="eastAsia"/>
                <w:color w:val="000000" w:themeColor="text1"/>
                <w:szCs w:val="24"/>
              </w:rPr>
              <w:t>98</w:t>
            </w:r>
          </w:p>
        </w:tc>
        <w:tc>
          <w:tcPr>
            <w:tcW w:w="1459" w:type="dxa"/>
            <w:vAlign w:val="center"/>
          </w:tcPr>
          <w:p w:rsidR="0093543B" w:rsidRPr="00D975CB" w:rsidRDefault="00141A02" w:rsidP="009E338B">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2,671,098</w:t>
            </w:r>
          </w:p>
        </w:tc>
        <w:tc>
          <w:tcPr>
            <w:tcW w:w="1330" w:type="dxa"/>
            <w:vAlign w:val="center"/>
          </w:tcPr>
          <w:p w:rsidR="0093543B" w:rsidRPr="00D975CB" w:rsidRDefault="0093543B" w:rsidP="00DB4A67">
            <w:pPr>
              <w:jc w:val="right"/>
              <w:rPr>
                <w:rFonts w:ascii="標楷體" w:eastAsia="標楷體" w:hAnsi="標楷體" w:cs="新細明體"/>
                <w:color w:val="000000" w:themeColor="text1"/>
                <w:szCs w:val="24"/>
              </w:rPr>
            </w:pPr>
          </w:p>
        </w:tc>
        <w:tc>
          <w:tcPr>
            <w:tcW w:w="1334" w:type="dxa"/>
            <w:vAlign w:val="center"/>
          </w:tcPr>
          <w:p w:rsidR="0093543B" w:rsidRPr="00D975CB" w:rsidRDefault="0093543B" w:rsidP="0056223C">
            <w:pPr>
              <w:jc w:val="center"/>
              <w:rPr>
                <w:rFonts w:ascii="標楷體" w:eastAsia="標楷體" w:hAnsi="標楷體"/>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9E338B">
            <w:pPr>
              <w:jc w:val="right"/>
              <w:rPr>
                <w:rFonts w:ascii="標楷體" w:eastAsia="標楷體" w:hAnsi="標楷體"/>
                <w:color w:val="000000" w:themeColor="text1"/>
                <w:szCs w:val="24"/>
              </w:rPr>
            </w:pPr>
          </w:p>
        </w:tc>
      </w:tr>
      <w:tr w:rsidR="0025560B" w:rsidRPr="00D975CB" w:rsidTr="009E338B">
        <w:trPr>
          <w:trHeight w:val="524"/>
        </w:trPr>
        <w:tc>
          <w:tcPr>
            <w:tcW w:w="727" w:type="dxa"/>
            <w:vAlign w:val="center"/>
          </w:tcPr>
          <w:p w:rsidR="0093543B" w:rsidRPr="00D975CB" w:rsidRDefault="0093543B" w:rsidP="0056223C">
            <w:pPr>
              <w:jc w:val="center"/>
              <w:rPr>
                <w:rFonts w:ascii="標楷體" w:eastAsia="標楷體" w:hAnsi="標楷體"/>
                <w:color w:val="000000" w:themeColor="text1"/>
                <w:szCs w:val="24"/>
              </w:rPr>
            </w:pPr>
            <w:r w:rsidRPr="00D975CB">
              <w:rPr>
                <w:rFonts w:ascii="標楷體" w:eastAsia="標楷體" w:hAnsi="標楷體" w:hint="eastAsia"/>
                <w:color w:val="000000" w:themeColor="text1"/>
                <w:szCs w:val="24"/>
              </w:rPr>
              <w:t>105</w:t>
            </w:r>
          </w:p>
        </w:tc>
        <w:tc>
          <w:tcPr>
            <w:tcW w:w="1576" w:type="dxa"/>
            <w:vAlign w:val="center"/>
          </w:tcPr>
          <w:p w:rsidR="0093543B" w:rsidRPr="00D975CB" w:rsidRDefault="00141A02" w:rsidP="009E338B">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1,227,010</w:t>
            </w:r>
          </w:p>
        </w:tc>
        <w:tc>
          <w:tcPr>
            <w:tcW w:w="1459" w:type="dxa"/>
            <w:vAlign w:val="center"/>
          </w:tcPr>
          <w:p w:rsidR="0093543B" w:rsidRPr="00D975CB" w:rsidRDefault="00141A02" w:rsidP="009E338B">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1,227,010</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p>
        </w:tc>
        <w:tc>
          <w:tcPr>
            <w:tcW w:w="1334" w:type="dxa"/>
            <w:vAlign w:val="center"/>
          </w:tcPr>
          <w:p w:rsidR="0093543B" w:rsidRPr="00D975CB" w:rsidRDefault="0093543B" w:rsidP="0056223C">
            <w:pPr>
              <w:jc w:val="center"/>
              <w:rPr>
                <w:rFonts w:ascii="標楷體" w:eastAsia="標楷體" w:hAnsi="標楷體"/>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9E338B">
            <w:pPr>
              <w:jc w:val="right"/>
              <w:rPr>
                <w:rFonts w:ascii="標楷體" w:eastAsia="標楷體" w:hAnsi="標楷體"/>
                <w:color w:val="000000" w:themeColor="text1"/>
                <w:szCs w:val="24"/>
              </w:rPr>
            </w:pPr>
          </w:p>
        </w:tc>
      </w:tr>
      <w:tr w:rsidR="0025560B" w:rsidRPr="00D975CB" w:rsidTr="009E338B">
        <w:trPr>
          <w:trHeight w:val="546"/>
        </w:trPr>
        <w:tc>
          <w:tcPr>
            <w:tcW w:w="727" w:type="dxa"/>
            <w:vAlign w:val="center"/>
          </w:tcPr>
          <w:p w:rsidR="0093543B" w:rsidRPr="00D975CB" w:rsidRDefault="0093543B" w:rsidP="0056223C">
            <w:pPr>
              <w:jc w:val="center"/>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106</w:t>
            </w:r>
          </w:p>
        </w:tc>
        <w:tc>
          <w:tcPr>
            <w:tcW w:w="1576" w:type="dxa"/>
            <w:vAlign w:val="center"/>
          </w:tcPr>
          <w:p w:rsidR="0093543B" w:rsidRPr="00D975CB" w:rsidRDefault="00825B27" w:rsidP="00825B2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674</w:t>
            </w:r>
            <w:r w:rsidR="00141A02" w:rsidRPr="00D975CB">
              <w:rPr>
                <w:rFonts w:ascii="標楷體" w:eastAsia="標楷體" w:hAnsi="標楷體" w:cs="新細明體" w:hint="eastAsia"/>
                <w:color w:val="000000" w:themeColor="text1"/>
                <w:szCs w:val="24"/>
              </w:rPr>
              <w:t>,</w:t>
            </w:r>
            <w:r w:rsidRPr="00D975CB">
              <w:rPr>
                <w:rFonts w:ascii="標楷體" w:eastAsia="標楷體" w:hAnsi="標楷體" w:cs="新細明體" w:hint="eastAsia"/>
                <w:color w:val="000000" w:themeColor="text1"/>
                <w:szCs w:val="24"/>
              </w:rPr>
              <w:t>910</w:t>
            </w:r>
          </w:p>
        </w:tc>
        <w:tc>
          <w:tcPr>
            <w:tcW w:w="1459" w:type="dxa"/>
            <w:vAlign w:val="center"/>
          </w:tcPr>
          <w:p w:rsidR="0093543B" w:rsidRPr="00D975CB" w:rsidRDefault="00825B27"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674,910</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p>
        </w:tc>
        <w:tc>
          <w:tcPr>
            <w:tcW w:w="1334" w:type="dxa"/>
            <w:vAlign w:val="center"/>
          </w:tcPr>
          <w:p w:rsidR="0093543B" w:rsidRPr="00D975CB" w:rsidRDefault="0093543B" w:rsidP="0056223C">
            <w:pPr>
              <w:jc w:val="center"/>
              <w:rPr>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p>
        </w:tc>
      </w:tr>
      <w:tr w:rsidR="0025560B" w:rsidRPr="00D975CB" w:rsidTr="009E338B">
        <w:trPr>
          <w:trHeight w:val="546"/>
        </w:trPr>
        <w:tc>
          <w:tcPr>
            <w:tcW w:w="727" w:type="dxa"/>
            <w:vAlign w:val="center"/>
          </w:tcPr>
          <w:p w:rsidR="0093543B" w:rsidRPr="00D975CB" w:rsidRDefault="0093543B" w:rsidP="0056223C">
            <w:pPr>
              <w:jc w:val="center"/>
              <w:rPr>
                <w:rFonts w:ascii="標楷體" w:eastAsia="標楷體" w:hAnsi="標楷體" w:cs="新細明體"/>
                <w:bCs/>
                <w:color w:val="000000" w:themeColor="text1"/>
                <w:szCs w:val="24"/>
              </w:rPr>
            </w:pPr>
            <w:r w:rsidRPr="00D975CB">
              <w:rPr>
                <w:rFonts w:ascii="標楷體" w:eastAsia="標楷體" w:hAnsi="標楷體" w:cs="新細明體" w:hint="eastAsia"/>
                <w:bCs/>
                <w:color w:val="000000" w:themeColor="text1"/>
                <w:szCs w:val="24"/>
              </w:rPr>
              <w:t>107</w:t>
            </w:r>
          </w:p>
        </w:tc>
        <w:tc>
          <w:tcPr>
            <w:tcW w:w="1576" w:type="dxa"/>
            <w:vAlign w:val="center"/>
          </w:tcPr>
          <w:p w:rsidR="0093543B" w:rsidRPr="00D975CB" w:rsidRDefault="00825B27" w:rsidP="009E338B">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694,764</w:t>
            </w:r>
          </w:p>
        </w:tc>
        <w:tc>
          <w:tcPr>
            <w:tcW w:w="1459" w:type="dxa"/>
            <w:vAlign w:val="center"/>
          </w:tcPr>
          <w:p w:rsidR="0093543B" w:rsidRPr="00D975CB" w:rsidRDefault="00825B27"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694,764</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p>
        </w:tc>
        <w:tc>
          <w:tcPr>
            <w:tcW w:w="1334" w:type="dxa"/>
            <w:vAlign w:val="center"/>
          </w:tcPr>
          <w:p w:rsidR="0093543B" w:rsidRPr="00D975CB" w:rsidRDefault="0093543B" w:rsidP="0056223C">
            <w:pPr>
              <w:jc w:val="center"/>
              <w:rPr>
                <w:rFonts w:ascii="標楷體" w:eastAsia="標楷體" w:hAnsi="標楷體" w:cs="新細明體"/>
                <w:bCs/>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p>
        </w:tc>
      </w:tr>
      <w:tr w:rsidR="0025560B" w:rsidRPr="00D975CB" w:rsidTr="009E338B">
        <w:trPr>
          <w:trHeight w:val="546"/>
        </w:trPr>
        <w:tc>
          <w:tcPr>
            <w:tcW w:w="727" w:type="dxa"/>
            <w:vAlign w:val="center"/>
          </w:tcPr>
          <w:p w:rsidR="0093543B" w:rsidRPr="00D975CB" w:rsidRDefault="0093543B" w:rsidP="0056223C">
            <w:pPr>
              <w:jc w:val="center"/>
              <w:rPr>
                <w:rFonts w:ascii="標楷體" w:eastAsia="標楷體" w:hAnsi="標楷體" w:cs="新細明體"/>
                <w:bCs/>
                <w:color w:val="000000" w:themeColor="text1"/>
                <w:szCs w:val="24"/>
              </w:rPr>
            </w:pPr>
            <w:r w:rsidRPr="00D975CB">
              <w:rPr>
                <w:rFonts w:ascii="標楷體" w:eastAsia="標楷體" w:hAnsi="標楷體" w:cs="新細明體" w:hint="eastAsia"/>
                <w:bCs/>
                <w:color w:val="000000" w:themeColor="text1"/>
                <w:szCs w:val="24"/>
              </w:rPr>
              <w:t>108</w:t>
            </w:r>
          </w:p>
        </w:tc>
        <w:tc>
          <w:tcPr>
            <w:tcW w:w="1576" w:type="dxa"/>
            <w:vAlign w:val="center"/>
          </w:tcPr>
          <w:p w:rsidR="0093543B" w:rsidRPr="00D975CB" w:rsidRDefault="00825B27"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857,893</w:t>
            </w:r>
          </w:p>
        </w:tc>
        <w:tc>
          <w:tcPr>
            <w:tcW w:w="1459" w:type="dxa"/>
            <w:vAlign w:val="center"/>
          </w:tcPr>
          <w:p w:rsidR="0093543B" w:rsidRPr="00D975CB" w:rsidRDefault="00825B27"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857,893</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p>
        </w:tc>
        <w:tc>
          <w:tcPr>
            <w:tcW w:w="1334" w:type="dxa"/>
            <w:vAlign w:val="center"/>
          </w:tcPr>
          <w:p w:rsidR="0093543B" w:rsidRPr="00D975CB" w:rsidRDefault="0093543B" w:rsidP="0056223C">
            <w:pPr>
              <w:jc w:val="center"/>
              <w:rPr>
                <w:rFonts w:ascii="標楷體" w:eastAsia="標楷體" w:hAnsi="標楷體" w:cs="新細明體"/>
                <w:bCs/>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p>
        </w:tc>
      </w:tr>
      <w:tr w:rsidR="0025560B" w:rsidRPr="00D975CB" w:rsidTr="009E338B">
        <w:trPr>
          <w:trHeight w:val="546"/>
        </w:trPr>
        <w:tc>
          <w:tcPr>
            <w:tcW w:w="727" w:type="dxa"/>
            <w:vAlign w:val="center"/>
          </w:tcPr>
          <w:p w:rsidR="0093543B" w:rsidRPr="00D975CB" w:rsidRDefault="0093543B" w:rsidP="0056223C">
            <w:pPr>
              <w:jc w:val="center"/>
              <w:rPr>
                <w:rFonts w:ascii="標楷體" w:eastAsia="標楷體" w:hAnsi="標楷體" w:cs="新細明體"/>
                <w:bCs/>
                <w:color w:val="000000" w:themeColor="text1"/>
                <w:szCs w:val="24"/>
              </w:rPr>
            </w:pPr>
            <w:r w:rsidRPr="00D975CB">
              <w:rPr>
                <w:rFonts w:ascii="標楷體" w:eastAsia="標楷體" w:hAnsi="標楷體" w:cs="新細明體" w:hint="eastAsia"/>
                <w:bCs/>
                <w:color w:val="000000" w:themeColor="text1"/>
                <w:szCs w:val="24"/>
              </w:rPr>
              <w:t>109</w:t>
            </w:r>
          </w:p>
        </w:tc>
        <w:tc>
          <w:tcPr>
            <w:tcW w:w="1576" w:type="dxa"/>
            <w:vAlign w:val="center"/>
          </w:tcPr>
          <w:p w:rsidR="0093543B" w:rsidRPr="00D975CB" w:rsidRDefault="00825B27"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1,396,730</w:t>
            </w:r>
          </w:p>
        </w:tc>
        <w:tc>
          <w:tcPr>
            <w:tcW w:w="1459" w:type="dxa"/>
            <w:vAlign w:val="center"/>
          </w:tcPr>
          <w:p w:rsidR="0093543B" w:rsidRPr="00D975CB" w:rsidRDefault="00825B27" w:rsidP="00DB4A67">
            <w:pPr>
              <w:jc w:val="right"/>
              <w:rPr>
                <w:rFonts w:ascii="標楷體" w:eastAsia="標楷體" w:hAnsi="標楷體" w:cs="新細明體"/>
                <w:color w:val="000000" w:themeColor="text1"/>
                <w:szCs w:val="24"/>
              </w:rPr>
            </w:pPr>
            <w:r w:rsidRPr="00D975CB">
              <w:rPr>
                <w:rFonts w:ascii="標楷體" w:eastAsia="標楷體" w:hAnsi="標楷體" w:cs="新細明體"/>
                <w:color w:val="000000" w:themeColor="text1"/>
                <w:szCs w:val="24"/>
              </w:rPr>
              <w:t>1,396,730</w:t>
            </w:r>
          </w:p>
        </w:tc>
        <w:tc>
          <w:tcPr>
            <w:tcW w:w="1330" w:type="dxa"/>
            <w:vAlign w:val="center"/>
          </w:tcPr>
          <w:p w:rsidR="0093543B" w:rsidRPr="00D975CB" w:rsidRDefault="0093543B" w:rsidP="00DB4A67">
            <w:pPr>
              <w:jc w:val="right"/>
              <w:rPr>
                <w:rFonts w:ascii="標楷體" w:eastAsia="標楷體" w:hAnsi="標楷體"/>
                <w:color w:val="000000" w:themeColor="text1"/>
                <w:szCs w:val="24"/>
              </w:rPr>
            </w:pPr>
          </w:p>
        </w:tc>
        <w:tc>
          <w:tcPr>
            <w:tcW w:w="1334" w:type="dxa"/>
            <w:vAlign w:val="center"/>
          </w:tcPr>
          <w:p w:rsidR="0093543B" w:rsidRPr="00D975CB" w:rsidRDefault="0093543B" w:rsidP="0056223C">
            <w:pPr>
              <w:jc w:val="center"/>
              <w:rPr>
                <w:rFonts w:ascii="標楷體" w:eastAsia="標楷體" w:hAnsi="標楷體" w:cs="新細明體"/>
                <w:bCs/>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93543B" w:rsidRPr="00D975CB" w:rsidRDefault="0093543B" w:rsidP="00DB4A67">
            <w:pPr>
              <w:jc w:val="right"/>
              <w:rPr>
                <w:rFonts w:ascii="標楷體" w:eastAsia="標楷體" w:hAnsi="標楷體"/>
                <w:color w:val="000000" w:themeColor="text1"/>
                <w:szCs w:val="24"/>
              </w:rPr>
            </w:pPr>
          </w:p>
        </w:tc>
      </w:tr>
      <w:tr w:rsidR="0025560B" w:rsidRPr="00D975CB" w:rsidTr="009E338B">
        <w:trPr>
          <w:trHeight w:val="546"/>
        </w:trPr>
        <w:tc>
          <w:tcPr>
            <w:tcW w:w="727" w:type="dxa"/>
            <w:vAlign w:val="center"/>
          </w:tcPr>
          <w:p w:rsidR="00F138DC" w:rsidRPr="00D975CB" w:rsidRDefault="00F138DC" w:rsidP="0056223C">
            <w:pPr>
              <w:jc w:val="center"/>
              <w:rPr>
                <w:rFonts w:ascii="標楷體" w:eastAsia="標楷體" w:hAnsi="標楷體" w:cs="新細明體"/>
                <w:bCs/>
                <w:color w:val="000000" w:themeColor="text1"/>
                <w:szCs w:val="24"/>
              </w:rPr>
            </w:pPr>
            <w:r w:rsidRPr="00D975CB">
              <w:rPr>
                <w:rFonts w:ascii="標楷體" w:eastAsia="標楷體" w:hAnsi="標楷體" w:cs="新細明體" w:hint="eastAsia"/>
                <w:bCs/>
                <w:color w:val="000000" w:themeColor="text1"/>
                <w:szCs w:val="24"/>
              </w:rPr>
              <w:t>110</w:t>
            </w:r>
          </w:p>
        </w:tc>
        <w:tc>
          <w:tcPr>
            <w:tcW w:w="1576" w:type="dxa"/>
            <w:vAlign w:val="center"/>
          </w:tcPr>
          <w:p w:rsidR="00F138DC" w:rsidRPr="00D975CB" w:rsidRDefault="00825B27" w:rsidP="00141A02">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24,861,670</w:t>
            </w:r>
          </w:p>
        </w:tc>
        <w:tc>
          <w:tcPr>
            <w:tcW w:w="1459" w:type="dxa"/>
            <w:vAlign w:val="center"/>
          </w:tcPr>
          <w:p w:rsidR="00F138DC" w:rsidRPr="00D975CB" w:rsidRDefault="00F138DC" w:rsidP="00DB4A67">
            <w:pPr>
              <w:jc w:val="right"/>
              <w:rPr>
                <w:rFonts w:ascii="標楷體" w:eastAsia="標楷體" w:hAnsi="標楷體" w:cs="新細明體"/>
                <w:color w:val="000000" w:themeColor="text1"/>
                <w:szCs w:val="24"/>
              </w:rPr>
            </w:pPr>
          </w:p>
        </w:tc>
        <w:tc>
          <w:tcPr>
            <w:tcW w:w="1330" w:type="dxa"/>
            <w:vAlign w:val="center"/>
          </w:tcPr>
          <w:p w:rsidR="00F138DC" w:rsidRPr="00D975CB" w:rsidRDefault="00F138DC" w:rsidP="002B2729">
            <w:pPr>
              <w:jc w:val="right"/>
              <w:rPr>
                <w:rFonts w:ascii="標楷體" w:eastAsia="標楷體" w:hAnsi="標楷體" w:cs="新細明體"/>
                <w:color w:val="000000" w:themeColor="text1"/>
                <w:szCs w:val="24"/>
              </w:rPr>
            </w:pPr>
          </w:p>
        </w:tc>
        <w:tc>
          <w:tcPr>
            <w:tcW w:w="1334" w:type="dxa"/>
            <w:vAlign w:val="center"/>
          </w:tcPr>
          <w:p w:rsidR="00F138DC" w:rsidRPr="00D975CB" w:rsidRDefault="00F138DC" w:rsidP="0056223C">
            <w:pPr>
              <w:jc w:val="center"/>
              <w:rPr>
                <w:color w:val="000000" w:themeColor="text1"/>
                <w:sz w:val="22"/>
                <w:szCs w:val="22"/>
              </w:rPr>
            </w:pPr>
            <w:r w:rsidRPr="00D975CB">
              <w:rPr>
                <w:rFonts w:ascii="標楷體" w:eastAsia="標楷體" w:hAnsi="標楷體" w:hint="eastAsia"/>
                <w:color w:val="000000" w:themeColor="text1"/>
                <w:sz w:val="22"/>
                <w:szCs w:val="22"/>
              </w:rPr>
              <w:t>國內借款或發行公債</w:t>
            </w:r>
          </w:p>
        </w:tc>
        <w:tc>
          <w:tcPr>
            <w:tcW w:w="1576" w:type="dxa"/>
            <w:vAlign w:val="center"/>
          </w:tcPr>
          <w:p w:rsidR="00F138DC" w:rsidRPr="00D975CB" w:rsidRDefault="00825B27" w:rsidP="00141A02">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24,861,670</w:t>
            </w:r>
          </w:p>
        </w:tc>
      </w:tr>
      <w:tr w:rsidR="0025560B" w:rsidRPr="00D975CB" w:rsidTr="009E338B">
        <w:trPr>
          <w:trHeight w:val="499"/>
        </w:trPr>
        <w:tc>
          <w:tcPr>
            <w:tcW w:w="727" w:type="dxa"/>
            <w:vAlign w:val="center"/>
          </w:tcPr>
          <w:p w:rsidR="0093543B" w:rsidRPr="00D975CB" w:rsidRDefault="0093543B" w:rsidP="0056223C">
            <w:pPr>
              <w:jc w:val="center"/>
              <w:rPr>
                <w:rFonts w:ascii="標楷體" w:eastAsia="標楷體" w:hAnsi="標楷體" w:cs="新細明體"/>
                <w:bCs/>
                <w:color w:val="000000" w:themeColor="text1"/>
                <w:szCs w:val="24"/>
              </w:rPr>
            </w:pPr>
            <w:r w:rsidRPr="00D975CB">
              <w:rPr>
                <w:rFonts w:ascii="標楷體" w:eastAsia="標楷體" w:hAnsi="標楷體" w:cs="新細明體" w:hint="eastAsia"/>
                <w:bCs/>
                <w:color w:val="000000" w:themeColor="text1"/>
                <w:szCs w:val="24"/>
              </w:rPr>
              <w:t>合計</w:t>
            </w:r>
          </w:p>
        </w:tc>
        <w:tc>
          <w:tcPr>
            <w:tcW w:w="1576" w:type="dxa"/>
            <w:vAlign w:val="center"/>
          </w:tcPr>
          <w:p w:rsidR="0093543B" w:rsidRPr="00D975CB" w:rsidRDefault="002B2729"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11</w:t>
            </w:r>
            <w:r w:rsidR="00825B27" w:rsidRPr="00D975CB">
              <w:rPr>
                <w:rFonts w:ascii="標楷體" w:eastAsia="標楷體" w:hAnsi="標楷體" w:cs="新細明體" w:hint="eastAsia"/>
                <w:color w:val="000000" w:themeColor="text1"/>
                <w:szCs w:val="24"/>
              </w:rPr>
              <w:t>5,320,507</w:t>
            </w:r>
          </w:p>
        </w:tc>
        <w:tc>
          <w:tcPr>
            <w:tcW w:w="1459" w:type="dxa"/>
            <w:vAlign w:val="center"/>
          </w:tcPr>
          <w:p w:rsidR="0093543B" w:rsidRPr="00D975CB" w:rsidRDefault="00825B27" w:rsidP="009E338B">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16,538,766</w:t>
            </w:r>
          </w:p>
        </w:tc>
        <w:tc>
          <w:tcPr>
            <w:tcW w:w="1330" w:type="dxa"/>
            <w:vAlign w:val="center"/>
          </w:tcPr>
          <w:p w:rsidR="0093543B" w:rsidRPr="00D975CB" w:rsidRDefault="00E77289" w:rsidP="002B2729">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7,800,071</w:t>
            </w:r>
          </w:p>
        </w:tc>
        <w:tc>
          <w:tcPr>
            <w:tcW w:w="1334" w:type="dxa"/>
            <w:vAlign w:val="center"/>
          </w:tcPr>
          <w:p w:rsidR="0093543B" w:rsidRPr="00D975CB" w:rsidRDefault="0093543B" w:rsidP="0056223C">
            <w:pPr>
              <w:jc w:val="center"/>
              <w:rPr>
                <w:color w:val="000000" w:themeColor="text1"/>
                <w:sz w:val="22"/>
                <w:szCs w:val="22"/>
              </w:rPr>
            </w:pPr>
          </w:p>
        </w:tc>
        <w:tc>
          <w:tcPr>
            <w:tcW w:w="1576" w:type="dxa"/>
            <w:vAlign w:val="center"/>
          </w:tcPr>
          <w:p w:rsidR="0093543B" w:rsidRPr="00D975CB" w:rsidRDefault="00825B27" w:rsidP="009E338B">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90,981,670</w:t>
            </w:r>
          </w:p>
        </w:tc>
      </w:tr>
    </w:tbl>
    <w:p w:rsidR="0048486A" w:rsidRPr="00D975CB" w:rsidRDefault="0048486A" w:rsidP="003F1954">
      <w:pPr>
        <w:pStyle w:val="a3"/>
        <w:spacing w:line="300" w:lineRule="exact"/>
        <w:ind w:leftChars="499" w:left="2127" w:hangingChars="387" w:hanging="929"/>
        <w:jc w:val="both"/>
        <w:rPr>
          <w:color w:val="000000" w:themeColor="text1"/>
          <w:sz w:val="24"/>
        </w:rPr>
      </w:pPr>
    </w:p>
    <w:p w:rsidR="00003D3E" w:rsidRPr="00D975CB" w:rsidRDefault="006D5E9D" w:rsidP="003F1954">
      <w:pPr>
        <w:pStyle w:val="a3"/>
        <w:spacing w:line="300" w:lineRule="exact"/>
        <w:ind w:leftChars="499" w:left="2127" w:hangingChars="387" w:hanging="929"/>
        <w:jc w:val="both"/>
        <w:rPr>
          <w:color w:val="000000" w:themeColor="text1"/>
          <w:sz w:val="24"/>
        </w:rPr>
      </w:pPr>
      <w:r w:rsidRPr="00D975CB">
        <w:rPr>
          <w:rFonts w:hint="eastAsia"/>
          <w:color w:val="000000" w:themeColor="text1"/>
          <w:sz w:val="24"/>
        </w:rPr>
        <w:lastRenderedPageBreak/>
        <w:t>備註：</w:t>
      </w:r>
      <w:r w:rsidR="003F1954" w:rsidRPr="00D975CB">
        <w:rPr>
          <w:rFonts w:hint="eastAsia"/>
          <w:color w:val="000000" w:themeColor="text1"/>
          <w:sz w:val="24"/>
        </w:rPr>
        <w:t>1.93</w:t>
      </w:r>
      <w:r w:rsidR="00E77289" w:rsidRPr="00D975CB">
        <w:rPr>
          <w:rFonts w:hint="eastAsia"/>
          <w:color w:val="000000" w:themeColor="text1"/>
          <w:sz w:val="24"/>
        </w:rPr>
        <w:t>-10</w:t>
      </w:r>
      <w:r w:rsidR="00825B27" w:rsidRPr="00D975CB">
        <w:rPr>
          <w:rFonts w:hint="eastAsia"/>
          <w:color w:val="000000" w:themeColor="text1"/>
          <w:sz w:val="24"/>
        </w:rPr>
        <w:t>9</w:t>
      </w:r>
      <w:r w:rsidR="003F1954" w:rsidRPr="00D975CB">
        <w:rPr>
          <w:rFonts w:hint="eastAsia"/>
          <w:color w:val="000000" w:themeColor="text1"/>
          <w:sz w:val="24"/>
        </w:rPr>
        <w:t>年度</w:t>
      </w:r>
      <w:r w:rsidR="00A61BAE" w:rsidRPr="00D975CB">
        <w:rPr>
          <w:rFonts w:hint="eastAsia"/>
          <w:color w:val="000000" w:themeColor="text1"/>
          <w:sz w:val="24"/>
        </w:rPr>
        <w:t>國</w:t>
      </w:r>
      <w:r w:rsidR="003F1954" w:rsidRPr="00D975CB">
        <w:rPr>
          <w:rFonts w:hint="eastAsia"/>
          <w:color w:val="000000" w:themeColor="text1"/>
          <w:sz w:val="24"/>
        </w:rPr>
        <w:t>庫</w:t>
      </w:r>
      <w:r w:rsidR="00E77289" w:rsidRPr="00D975CB">
        <w:rPr>
          <w:rFonts w:hint="eastAsia"/>
          <w:color w:val="000000" w:themeColor="text1"/>
          <w:sz w:val="24"/>
        </w:rPr>
        <w:t>超額</w:t>
      </w:r>
      <w:r w:rsidR="003F1954" w:rsidRPr="00D975CB">
        <w:rPr>
          <w:rFonts w:hint="eastAsia"/>
          <w:color w:val="000000" w:themeColor="text1"/>
          <w:sz w:val="24"/>
        </w:rPr>
        <w:t>撥補</w:t>
      </w:r>
      <w:r w:rsidR="00825B27" w:rsidRPr="00D975CB">
        <w:rPr>
          <w:rFonts w:hint="eastAsia"/>
          <w:color w:val="000000" w:themeColor="text1"/>
          <w:sz w:val="24"/>
        </w:rPr>
        <w:t>2</w:t>
      </w:r>
      <w:r w:rsidR="00E77289" w:rsidRPr="00D975CB">
        <w:rPr>
          <w:rFonts w:hint="eastAsia"/>
          <w:color w:val="000000" w:themeColor="text1"/>
          <w:sz w:val="24"/>
        </w:rPr>
        <w:t>億</w:t>
      </w:r>
      <w:r w:rsidR="00825B27" w:rsidRPr="00D975CB">
        <w:rPr>
          <w:rFonts w:hint="eastAsia"/>
          <w:color w:val="000000" w:themeColor="text1"/>
          <w:sz w:val="24"/>
        </w:rPr>
        <w:t>6</w:t>
      </w:r>
      <w:r w:rsidR="00E77289" w:rsidRPr="00D975CB">
        <w:rPr>
          <w:rFonts w:hint="eastAsia"/>
          <w:color w:val="000000" w:themeColor="text1"/>
          <w:sz w:val="24"/>
        </w:rPr>
        <w:t>,</w:t>
      </w:r>
      <w:r w:rsidR="00825B27" w:rsidRPr="00D975CB">
        <w:rPr>
          <w:rFonts w:hint="eastAsia"/>
          <w:color w:val="000000" w:themeColor="text1"/>
          <w:sz w:val="24"/>
        </w:rPr>
        <w:t>485</w:t>
      </w:r>
      <w:r w:rsidR="00E77289" w:rsidRPr="00D975CB">
        <w:rPr>
          <w:rFonts w:hint="eastAsia"/>
          <w:color w:val="000000" w:themeColor="text1"/>
          <w:sz w:val="24"/>
        </w:rPr>
        <w:t>萬</w:t>
      </w:r>
      <w:r w:rsidR="003F1954" w:rsidRPr="00D975CB">
        <w:rPr>
          <w:rFonts w:hint="eastAsia"/>
          <w:color w:val="000000" w:themeColor="text1"/>
          <w:sz w:val="24"/>
        </w:rPr>
        <w:t>元，</w:t>
      </w:r>
      <w:r w:rsidR="00E77289" w:rsidRPr="00D975CB">
        <w:rPr>
          <w:rFonts w:hint="eastAsia"/>
          <w:color w:val="000000" w:themeColor="text1"/>
          <w:sz w:val="24"/>
        </w:rPr>
        <w:t>依據行政院10</w:t>
      </w:r>
      <w:r w:rsidR="009E338B" w:rsidRPr="00D975CB">
        <w:rPr>
          <w:rFonts w:hint="eastAsia"/>
          <w:color w:val="000000" w:themeColor="text1"/>
          <w:sz w:val="24"/>
        </w:rPr>
        <w:t>6</w:t>
      </w:r>
      <w:r w:rsidR="00E77289" w:rsidRPr="00D975CB">
        <w:rPr>
          <w:rFonts w:hint="eastAsia"/>
          <w:color w:val="000000" w:themeColor="text1"/>
          <w:sz w:val="24"/>
        </w:rPr>
        <w:t>年</w:t>
      </w:r>
      <w:r w:rsidR="009E338B" w:rsidRPr="00D975CB">
        <w:rPr>
          <w:rFonts w:hint="eastAsia"/>
          <w:color w:val="000000" w:themeColor="text1"/>
          <w:sz w:val="24"/>
        </w:rPr>
        <w:t>1</w:t>
      </w:r>
      <w:r w:rsidR="00E77289" w:rsidRPr="00D975CB">
        <w:rPr>
          <w:rFonts w:hint="eastAsia"/>
          <w:color w:val="000000" w:themeColor="text1"/>
          <w:sz w:val="24"/>
        </w:rPr>
        <w:t>月</w:t>
      </w:r>
      <w:r w:rsidR="009E338B" w:rsidRPr="00D975CB">
        <w:rPr>
          <w:rFonts w:hint="eastAsia"/>
          <w:color w:val="000000" w:themeColor="text1"/>
          <w:sz w:val="24"/>
        </w:rPr>
        <w:t>2</w:t>
      </w:r>
      <w:r w:rsidR="00E77289" w:rsidRPr="00D975CB">
        <w:rPr>
          <w:rFonts w:hint="eastAsia"/>
          <w:color w:val="000000" w:themeColor="text1"/>
          <w:sz w:val="24"/>
        </w:rPr>
        <w:t>3日院臺科字第10</w:t>
      </w:r>
      <w:r w:rsidR="009E338B" w:rsidRPr="00D975CB">
        <w:rPr>
          <w:rFonts w:hint="eastAsia"/>
          <w:color w:val="000000" w:themeColor="text1"/>
          <w:sz w:val="24"/>
        </w:rPr>
        <w:t>6</w:t>
      </w:r>
      <w:r w:rsidR="00E77289" w:rsidRPr="00D975CB">
        <w:rPr>
          <w:rFonts w:hint="eastAsia"/>
          <w:color w:val="000000" w:themeColor="text1"/>
          <w:sz w:val="24"/>
        </w:rPr>
        <w:t>00</w:t>
      </w:r>
      <w:r w:rsidR="009E338B" w:rsidRPr="00D975CB">
        <w:rPr>
          <w:rFonts w:hint="eastAsia"/>
          <w:color w:val="000000" w:themeColor="text1"/>
          <w:sz w:val="24"/>
        </w:rPr>
        <w:t>01443</w:t>
      </w:r>
      <w:r w:rsidR="00E77289" w:rsidRPr="00D975CB">
        <w:rPr>
          <w:rFonts w:hint="eastAsia"/>
          <w:color w:val="000000" w:themeColor="text1"/>
          <w:sz w:val="24"/>
        </w:rPr>
        <w:t>號函「</w:t>
      </w:r>
      <w:r w:rsidR="009E338B" w:rsidRPr="00D975CB">
        <w:rPr>
          <w:rFonts w:hint="eastAsia"/>
          <w:color w:val="000000" w:themeColor="text1"/>
          <w:sz w:val="24"/>
        </w:rPr>
        <w:t>同意科學</w:t>
      </w:r>
      <w:r w:rsidR="0025560B" w:rsidRPr="00D975CB">
        <w:rPr>
          <w:rFonts w:hint="eastAsia"/>
          <w:color w:val="000000" w:themeColor="text1"/>
          <w:sz w:val="24"/>
        </w:rPr>
        <w:t>工業</w:t>
      </w:r>
      <w:r w:rsidR="00E77289" w:rsidRPr="00D975CB">
        <w:rPr>
          <w:rFonts w:hint="eastAsia"/>
          <w:color w:val="000000" w:themeColor="text1"/>
          <w:sz w:val="24"/>
        </w:rPr>
        <w:t>園區</w:t>
      </w:r>
      <w:r w:rsidR="009E338B" w:rsidRPr="00D975CB">
        <w:rPr>
          <w:rFonts w:hint="eastAsia"/>
          <w:color w:val="000000" w:themeColor="text1"/>
          <w:sz w:val="24"/>
        </w:rPr>
        <w:t>管理局作業</w:t>
      </w:r>
      <w:r w:rsidR="00E77289" w:rsidRPr="00D975CB">
        <w:rPr>
          <w:rFonts w:hint="eastAsia"/>
          <w:color w:val="000000" w:themeColor="text1"/>
          <w:sz w:val="24"/>
        </w:rPr>
        <w:t>基金於10</w:t>
      </w:r>
      <w:r w:rsidR="00912212" w:rsidRPr="00D975CB">
        <w:rPr>
          <w:rFonts w:hint="eastAsia"/>
          <w:color w:val="000000" w:themeColor="text1"/>
          <w:sz w:val="24"/>
        </w:rPr>
        <w:t>7</w:t>
      </w:r>
      <w:r w:rsidR="00E77289" w:rsidRPr="00D975CB">
        <w:rPr>
          <w:rFonts w:hint="eastAsia"/>
          <w:color w:val="000000" w:themeColor="text1"/>
          <w:sz w:val="24"/>
        </w:rPr>
        <w:t>年度</w:t>
      </w:r>
      <w:r w:rsidR="009E338B" w:rsidRPr="00D975CB">
        <w:rPr>
          <w:rFonts w:hint="eastAsia"/>
          <w:color w:val="000000" w:themeColor="text1"/>
          <w:sz w:val="24"/>
        </w:rPr>
        <w:t>可</w:t>
      </w:r>
      <w:r w:rsidR="00E77289" w:rsidRPr="00D975CB">
        <w:rPr>
          <w:rFonts w:hint="eastAsia"/>
          <w:color w:val="000000" w:themeColor="text1"/>
          <w:sz w:val="24"/>
        </w:rPr>
        <w:t>優先撥還</w:t>
      </w:r>
      <w:r w:rsidR="009E338B" w:rsidRPr="00D975CB">
        <w:rPr>
          <w:rFonts w:hint="eastAsia"/>
          <w:color w:val="000000" w:themeColor="text1"/>
          <w:sz w:val="24"/>
        </w:rPr>
        <w:t>中興</w:t>
      </w:r>
      <w:r w:rsidR="009A1772" w:rsidRPr="00D975CB">
        <w:rPr>
          <w:rFonts w:hint="eastAsia"/>
          <w:color w:val="000000" w:themeColor="text1"/>
          <w:sz w:val="24"/>
        </w:rPr>
        <w:t>新村</w:t>
      </w:r>
      <w:r w:rsidR="00E77289" w:rsidRPr="00D975CB">
        <w:rPr>
          <w:rFonts w:hint="eastAsia"/>
          <w:color w:val="000000" w:themeColor="text1"/>
          <w:sz w:val="24"/>
        </w:rPr>
        <w:t>高等研究園區撥補不足數，至</w:t>
      </w:r>
      <w:r w:rsidR="001D414B" w:rsidRPr="00D975CB">
        <w:rPr>
          <w:rFonts w:hint="eastAsia"/>
          <w:color w:val="000000" w:themeColor="text1"/>
          <w:sz w:val="24"/>
        </w:rPr>
        <w:t>國</w:t>
      </w:r>
      <w:r w:rsidR="009A1772" w:rsidRPr="00D975CB">
        <w:rPr>
          <w:rFonts w:hint="eastAsia"/>
          <w:color w:val="000000" w:themeColor="text1"/>
          <w:sz w:val="24"/>
        </w:rPr>
        <w:t>庫超額撥補償還期限，俟園區作業基金財務計畫修訂案核定後再行辦理</w:t>
      </w:r>
      <w:r w:rsidR="00E77289" w:rsidRPr="00D975CB">
        <w:rPr>
          <w:rFonts w:hint="eastAsia"/>
          <w:color w:val="000000" w:themeColor="text1"/>
          <w:sz w:val="24"/>
        </w:rPr>
        <w:t>。」</w:t>
      </w:r>
    </w:p>
    <w:p w:rsidR="003F1954" w:rsidRPr="00D975CB" w:rsidRDefault="003F1954" w:rsidP="00AB16AB">
      <w:pPr>
        <w:pStyle w:val="a3"/>
        <w:spacing w:line="300" w:lineRule="exact"/>
        <w:ind w:leftChars="768" w:left="2126" w:hangingChars="118" w:hanging="283"/>
        <w:jc w:val="both"/>
        <w:rPr>
          <w:color w:val="000000" w:themeColor="text1"/>
          <w:sz w:val="24"/>
        </w:rPr>
      </w:pPr>
      <w:r w:rsidRPr="00D975CB">
        <w:rPr>
          <w:rFonts w:hint="eastAsia"/>
          <w:color w:val="000000" w:themeColor="text1"/>
          <w:sz w:val="24"/>
        </w:rPr>
        <w:t>2.</w:t>
      </w:r>
      <w:r w:rsidR="00E77289" w:rsidRPr="00D975CB">
        <w:rPr>
          <w:rFonts w:hint="eastAsia"/>
          <w:color w:val="000000" w:themeColor="text1"/>
          <w:sz w:val="24"/>
        </w:rPr>
        <w:t>預算數欄，</w:t>
      </w:r>
      <w:r w:rsidR="00AB16AB" w:rsidRPr="00D975CB">
        <w:rPr>
          <w:rFonts w:hint="eastAsia"/>
          <w:color w:val="000000" w:themeColor="text1"/>
          <w:sz w:val="24"/>
        </w:rPr>
        <w:t>10</w:t>
      </w:r>
      <w:r w:rsidR="00825B27" w:rsidRPr="00D975CB">
        <w:rPr>
          <w:rFonts w:hint="eastAsia"/>
          <w:color w:val="000000" w:themeColor="text1"/>
          <w:sz w:val="24"/>
        </w:rPr>
        <w:t>6</w:t>
      </w:r>
      <w:r w:rsidR="00AB16AB" w:rsidRPr="00D975CB">
        <w:rPr>
          <w:rFonts w:hint="eastAsia"/>
          <w:color w:val="000000" w:themeColor="text1"/>
          <w:sz w:val="24"/>
        </w:rPr>
        <w:t>年度(含)以前係為決算數，10</w:t>
      </w:r>
      <w:r w:rsidR="00825B27" w:rsidRPr="00D975CB">
        <w:rPr>
          <w:rFonts w:hint="eastAsia"/>
          <w:color w:val="000000" w:themeColor="text1"/>
          <w:sz w:val="24"/>
        </w:rPr>
        <w:t>7</w:t>
      </w:r>
      <w:r w:rsidR="00AB16AB" w:rsidRPr="00D975CB">
        <w:rPr>
          <w:rFonts w:hint="eastAsia"/>
          <w:color w:val="000000" w:themeColor="text1"/>
          <w:sz w:val="24"/>
        </w:rPr>
        <w:t>年度為決算數加保留數，</w:t>
      </w:r>
      <w:r w:rsidR="00E77289" w:rsidRPr="00D975CB">
        <w:rPr>
          <w:rFonts w:hint="eastAsia"/>
          <w:color w:val="000000" w:themeColor="text1"/>
          <w:sz w:val="24"/>
        </w:rPr>
        <w:t>10</w:t>
      </w:r>
      <w:r w:rsidR="00825B27" w:rsidRPr="00D975CB">
        <w:rPr>
          <w:rFonts w:hint="eastAsia"/>
          <w:color w:val="000000" w:themeColor="text1"/>
          <w:sz w:val="24"/>
        </w:rPr>
        <w:t>8</w:t>
      </w:r>
      <w:r w:rsidR="00E77289" w:rsidRPr="00D975CB">
        <w:rPr>
          <w:rFonts w:hint="eastAsia"/>
          <w:color w:val="000000" w:themeColor="text1"/>
          <w:sz w:val="24"/>
        </w:rPr>
        <w:t>-10</w:t>
      </w:r>
      <w:r w:rsidR="00825B27" w:rsidRPr="00D975CB">
        <w:rPr>
          <w:rFonts w:hint="eastAsia"/>
          <w:color w:val="000000" w:themeColor="text1"/>
          <w:sz w:val="24"/>
        </w:rPr>
        <w:t>9</w:t>
      </w:r>
      <w:r w:rsidR="00E77289" w:rsidRPr="00D975CB">
        <w:rPr>
          <w:rFonts w:hint="eastAsia"/>
          <w:color w:val="000000" w:themeColor="text1"/>
          <w:sz w:val="24"/>
        </w:rPr>
        <w:t>年度為預算</w:t>
      </w:r>
      <w:r w:rsidR="00A20AFC" w:rsidRPr="00D975CB">
        <w:rPr>
          <w:rFonts w:hint="eastAsia"/>
          <w:color w:val="000000" w:themeColor="text1"/>
          <w:sz w:val="24"/>
        </w:rPr>
        <w:t>數</w:t>
      </w:r>
      <w:r w:rsidR="00E77289" w:rsidRPr="00D975CB">
        <w:rPr>
          <w:rFonts w:hint="eastAsia"/>
          <w:color w:val="000000" w:themeColor="text1"/>
          <w:sz w:val="24"/>
        </w:rPr>
        <w:t>，1</w:t>
      </w:r>
      <w:r w:rsidR="00825B27" w:rsidRPr="00D975CB">
        <w:rPr>
          <w:rFonts w:hint="eastAsia"/>
          <w:color w:val="000000" w:themeColor="text1"/>
          <w:sz w:val="24"/>
        </w:rPr>
        <w:t>1</w:t>
      </w:r>
      <w:r w:rsidR="00E77289" w:rsidRPr="00D975CB">
        <w:rPr>
          <w:rFonts w:hint="eastAsia"/>
          <w:color w:val="000000" w:themeColor="text1"/>
          <w:sz w:val="24"/>
        </w:rPr>
        <w:t>0年度為預估數。</w:t>
      </w:r>
    </w:p>
    <w:p w:rsidR="00E77289" w:rsidRPr="00D975CB" w:rsidRDefault="00E77289" w:rsidP="00E77289">
      <w:pPr>
        <w:pStyle w:val="a3"/>
        <w:spacing w:line="300" w:lineRule="exact"/>
        <w:ind w:leftChars="768" w:left="2126" w:hangingChars="118" w:hanging="283"/>
        <w:jc w:val="both"/>
        <w:rPr>
          <w:color w:val="000000" w:themeColor="text1"/>
        </w:rPr>
      </w:pPr>
      <w:r w:rsidRPr="00D975CB">
        <w:rPr>
          <w:rFonts w:hint="eastAsia"/>
          <w:color w:val="000000" w:themeColor="text1"/>
          <w:sz w:val="24"/>
        </w:rPr>
        <w:t>3.「科學園區管理局作業基金財務計畫」修正案目前進行中。</w:t>
      </w:r>
    </w:p>
    <w:p w:rsidR="00003D3E" w:rsidRPr="00D975CB" w:rsidRDefault="00F138DC" w:rsidP="00EC2CE1">
      <w:pPr>
        <w:pStyle w:val="a3"/>
        <w:spacing w:line="420" w:lineRule="exact"/>
        <w:ind w:leftChars="750" w:left="1800" w:firstLineChars="212" w:firstLine="594"/>
        <w:jc w:val="both"/>
        <w:rPr>
          <w:color w:val="000000" w:themeColor="text1"/>
        </w:rPr>
      </w:pPr>
      <w:r w:rsidRPr="00D975CB">
        <w:rPr>
          <w:rFonts w:hint="eastAsia"/>
          <w:color w:val="000000" w:themeColor="text1"/>
        </w:rPr>
        <w:t>由</w:t>
      </w:r>
      <w:r w:rsidR="002E4F73" w:rsidRPr="00D975CB">
        <w:rPr>
          <w:rFonts w:hint="eastAsia"/>
          <w:color w:val="000000" w:themeColor="text1"/>
        </w:rPr>
        <w:t>上表，投資總額為1,1</w:t>
      </w:r>
      <w:r w:rsidR="00825B27" w:rsidRPr="00D975CB">
        <w:rPr>
          <w:rFonts w:hint="eastAsia"/>
          <w:color w:val="000000" w:themeColor="text1"/>
        </w:rPr>
        <w:t>53</w:t>
      </w:r>
      <w:r w:rsidR="002E4F73" w:rsidRPr="00D975CB">
        <w:rPr>
          <w:rFonts w:hint="eastAsia"/>
          <w:color w:val="000000" w:themeColor="text1"/>
        </w:rPr>
        <w:t>億</w:t>
      </w:r>
      <w:r w:rsidR="00825B27" w:rsidRPr="00D975CB">
        <w:rPr>
          <w:rFonts w:hint="eastAsia"/>
          <w:color w:val="000000" w:themeColor="text1"/>
        </w:rPr>
        <w:t>2</w:t>
      </w:r>
      <w:r w:rsidR="002E4F73" w:rsidRPr="00D975CB">
        <w:rPr>
          <w:rFonts w:hint="eastAsia"/>
          <w:color w:val="000000" w:themeColor="text1"/>
        </w:rPr>
        <w:t>,</w:t>
      </w:r>
      <w:r w:rsidR="00825B27" w:rsidRPr="00D975CB">
        <w:rPr>
          <w:rFonts w:hint="eastAsia"/>
          <w:color w:val="000000" w:themeColor="text1"/>
        </w:rPr>
        <w:t>050</w:t>
      </w:r>
      <w:r w:rsidR="002E4F73" w:rsidRPr="00D975CB">
        <w:rPr>
          <w:rFonts w:hint="eastAsia"/>
          <w:color w:val="000000" w:themeColor="text1"/>
        </w:rPr>
        <w:t>萬</w:t>
      </w:r>
      <w:r w:rsidR="00825B27" w:rsidRPr="00D975CB">
        <w:rPr>
          <w:rFonts w:hint="eastAsia"/>
          <w:color w:val="000000" w:themeColor="text1"/>
        </w:rPr>
        <w:t>7</w:t>
      </w:r>
      <w:r w:rsidR="002E4F73" w:rsidRPr="00D975CB">
        <w:rPr>
          <w:rFonts w:hint="eastAsia"/>
          <w:color w:val="000000" w:themeColor="text1"/>
        </w:rPr>
        <w:t>千元(不含補助款)，資金來源為營運資金</w:t>
      </w:r>
      <w:r w:rsidR="00912212" w:rsidRPr="00D975CB">
        <w:rPr>
          <w:rFonts w:hint="eastAsia"/>
          <w:color w:val="000000" w:themeColor="text1"/>
        </w:rPr>
        <w:t>1</w:t>
      </w:r>
      <w:r w:rsidR="00825B27" w:rsidRPr="00D975CB">
        <w:rPr>
          <w:rFonts w:hint="eastAsia"/>
          <w:color w:val="000000" w:themeColor="text1"/>
        </w:rPr>
        <w:t>65</w:t>
      </w:r>
      <w:r w:rsidR="002E4F73" w:rsidRPr="00D975CB">
        <w:rPr>
          <w:rFonts w:hint="eastAsia"/>
          <w:color w:val="000000" w:themeColor="text1"/>
        </w:rPr>
        <w:t>億</w:t>
      </w:r>
      <w:r w:rsidR="00825B27" w:rsidRPr="00D975CB">
        <w:rPr>
          <w:rFonts w:hint="eastAsia"/>
          <w:color w:val="000000" w:themeColor="text1"/>
        </w:rPr>
        <w:t>3</w:t>
      </w:r>
      <w:r w:rsidR="002E4F73" w:rsidRPr="00D975CB">
        <w:rPr>
          <w:rFonts w:hint="eastAsia"/>
          <w:color w:val="000000" w:themeColor="text1"/>
        </w:rPr>
        <w:t>,</w:t>
      </w:r>
      <w:r w:rsidR="00825B27" w:rsidRPr="00D975CB">
        <w:rPr>
          <w:rFonts w:hint="eastAsia"/>
          <w:color w:val="000000" w:themeColor="text1"/>
        </w:rPr>
        <w:t>876</w:t>
      </w:r>
      <w:r w:rsidR="002E4F73" w:rsidRPr="00D975CB">
        <w:rPr>
          <w:rFonts w:hint="eastAsia"/>
          <w:color w:val="000000" w:themeColor="text1"/>
        </w:rPr>
        <w:t>萬</w:t>
      </w:r>
      <w:r w:rsidR="00825B27" w:rsidRPr="00D975CB">
        <w:rPr>
          <w:rFonts w:hint="eastAsia"/>
          <w:color w:val="000000" w:themeColor="text1"/>
        </w:rPr>
        <w:t>6</w:t>
      </w:r>
      <w:r w:rsidR="002E4F73" w:rsidRPr="00D975CB">
        <w:rPr>
          <w:rFonts w:hint="eastAsia"/>
          <w:color w:val="000000" w:themeColor="text1"/>
        </w:rPr>
        <w:t>千元，</w:t>
      </w:r>
      <w:r w:rsidR="00A61BAE" w:rsidRPr="00D975CB">
        <w:rPr>
          <w:rFonts w:hint="eastAsia"/>
          <w:color w:val="000000" w:themeColor="text1"/>
        </w:rPr>
        <w:t>國</w:t>
      </w:r>
      <w:r w:rsidR="002E4F73" w:rsidRPr="00D975CB">
        <w:rPr>
          <w:rFonts w:hint="eastAsia"/>
          <w:color w:val="000000" w:themeColor="text1"/>
        </w:rPr>
        <w:t>庫撥款為</w:t>
      </w:r>
      <w:r w:rsidR="00E77289" w:rsidRPr="00D975CB">
        <w:rPr>
          <w:rFonts w:hint="eastAsia"/>
          <w:color w:val="000000" w:themeColor="text1"/>
        </w:rPr>
        <w:t>7</w:t>
      </w:r>
      <w:r w:rsidR="002E4F73" w:rsidRPr="00D975CB">
        <w:rPr>
          <w:rFonts w:hint="eastAsia"/>
          <w:color w:val="000000" w:themeColor="text1"/>
        </w:rPr>
        <w:t>8億</w:t>
      </w:r>
      <w:r w:rsidR="00A019A2" w:rsidRPr="00D975CB">
        <w:rPr>
          <w:rFonts w:hint="eastAsia"/>
          <w:color w:val="000000" w:themeColor="text1"/>
        </w:rPr>
        <w:t>7</w:t>
      </w:r>
      <w:r w:rsidR="002E4F73" w:rsidRPr="00D975CB">
        <w:rPr>
          <w:rFonts w:hint="eastAsia"/>
          <w:color w:val="000000" w:themeColor="text1"/>
        </w:rPr>
        <w:t>萬</w:t>
      </w:r>
      <w:r w:rsidR="00A019A2" w:rsidRPr="00D975CB">
        <w:rPr>
          <w:rFonts w:hint="eastAsia"/>
          <w:color w:val="000000" w:themeColor="text1"/>
        </w:rPr>
        <w:t>1</w:t>
      </w:r>
      <w:r w:rsidR="002E4F73" w:rsidRPr="00D975CB">
        <w:rPr>
          <w:rFonts w:hint="eastAsia"/>
          <w:color w:val="000000" w:themeColor="text1"/>
        </w:rPr>
        <w:t>千元，外借資金9</w:t>
      </w:r>
      <w:r w:rsidR="00825B27" w:rsidRPr="00D975CB">
        <w:rPr>
          <w:rFonts w:hint="eastAsia"/>
          <w:color w:val="000000" w:themeColor="text1"/>
        </w:rPr>
        <w:t>09</w:t>
      </w:r>
      <w:r w:rsidR="002E4F73" w:rsidRPr="00D975CB">
        <w:rPr>
          <w:rFonts w:hint="eastAsia"/>
          <w:color w:val="000000" w:themeColor="text1"/>
        </w:rPr>
        <w:t>億</w:t>
      </w:r>
      <w:r w:rsidR="00825B27" w:rsidRPr="00D975CB">
        <w:rPr>
          <w:rFonts w:hint="eastAsia"/>
          <w:color w:val="000000" w:themeColor="text1"/>
        </w:rPr>
        <w:t>8</w:t>
      </w:r>
      <w:r w:rsidR="00A019A2" w:rsidRPr="00D975CB">
        <w:rPr>
          <w:rFonts w:hint="eastAsia"/>
          <w:color w:val="000000" w:themeColor="text1"/>
        </w:rPr>
        <w:t>,</w:t>
      </w:r>
      <w:r w:rsidR="00825B27" w:rsidRPr="00D975CB">
        <w:rPr>
          <w:rFonts w:hint="eastAsia"/>
          <w:color w:val="000000" w:themeColor="text1"/>
        </w:rPr>
        <w:t>167</w:t>
      </w:r>
      <w:r w:rsidR="002E4F73" w:rsidRPr="00D975CB">
        <w:rPr>
          <w:rFonts w:hint="eastAsia"/>
          <w:color w:val="000000" w:themeColor="text1"/>
        </w:rPr>
        <w:t>萬元。惟暫依</w:t>
      </w:r>
      <w:smartTag w:uri="urn:schemas-microsoft-com:office:smarttags" w:element="chsdate">
        <w:smartTagPr>
          <w:attr w:name="Year" w:val="1997"/>
          <w:attr w:name="Month" w:val="1"/>
          <w:attr w:name="Day" w:val="22"/>
          <w:attr w:name="IsLunarDate" w:val="False"/>
          <w:attr w:name="IsROCDate" w:val="False"/>
        </w:smartTagPr>
        <w:r w:rsidR="002E4F73" w:rsidRPr="00D975CB">
          <w:rPr>
            <w:rFonts w:hint="eastAsia"/>
            <w:color w:val="000000" w:themeColor="text1"/>
          </w:rPr>
          <w:t>97年1月22日</w:t>
        </w:r>
      </w:smartTag>
      <w:r w:rsidR="002E4F73" w:rsidRPr="00D975CB">
        <w:rPr>
          <w:rFonts w:hint="eastAsia"/>
          <w:color w:val="000000" w:themeColor="text1"/>
        </w:rPr>
        <w:t>院臺科字第0970002709號函核定之財務計畫非自償率8.33</w:t>
      </w:r>
      <w:r w:rsidR="006C0D8C" w:rsidRPr="00D975CB">
        <w:rPr>
          <w:rFonts w:hint="eastAsia"/>
          <w:color w:val="000000" w:themeColor="text1"/>
        </w:rPr>
        <w:t>％</w:t>
      </w:r>
      <w:r w:rsidR="002E4F73" w:rsidRPr="00D975CB">
        <w:rPr>
          <w:rFonts w:hint="eastAsia"/>
          <w:color w:val="000000" w:themeColor="text1"/>
        </w:rPr>
        <w:t>計算，92年度至110年度計畫投資總額為1,1</w:t>
      </w:r>
      <w:r w:rsidR="00825B27" w:rsidRPr="00D975CB">
        <w:rPr>
          <w:rFonts w:hint="eastAsia"/>
          <w:color w:val="000000" w:themeColor="text1"/>
        </w:rPr>
        <w:t>5</w:t>
      </w:r>
      <w:r w:rsidR="00A019A2" w:rsidRPr="00D975CB">
        <w:rPr>
          <w:rFonts w:hint="eastAsia"/>
          <w:color w:val="000000" w:themeColor="text1"/>
        </w:rPr>
        <w:t>3</w:t>
      </w:r>
      <w:r w:rsidR="002E4F73" w:rsidRPr="00D975CB">
        <w:rPr>
          <w:rFonts w:hint="eastAsia"/>
          <w:color w:val="000000" w:themeColor="text1"/>
        </w:rPr>
        <w:t>億</w:t>
      </w:r>
      <w:r w:rsidR="00825B27" w:rsidRPr="00D975CB">
        <w:rPr>
          <w:rFonts w:hint="eastAsia"/>
          <w:color w:val="000000" w:themeColor="text1"/>
        </w:rPr>
        <w:t>2</w:t>
      </w:r>
      <w:r w:rsidR="002E4F73" w:rsidRPr="00D975CB">
        <w:rPr>
          <w:rFonts w:hint="eastAsia"/>
          <w:color w:val="000000" w:themeColor="text1"/>
        </w:rPr>
        <w:t>,</w:t>
      </w:r>
      <w:r w:rsidR="00825B27" w:rsidRPr="00D975CB">
        <w:rPr>
          <w:rFonts w:hint="eastAsia"/>
          <w:color w:val="000000" w:themeColor="text1"/>
        </w:rPr>
        <w:t>050</w:t>
      </w:r>
      <w:r w:rsidR="002E4F73" w:rsidRPr="00D975CB">
        <w:rPr>
          <w:rFonts w:hint="eastAsia"/>
          <w:color w:val="000000" w:themeColor="text1"/>
        </w:rPr>
        <w:t>萬</w:t>
      </w:r>
      <w:r w:rsidR="00825B27" w:rsidRPr="00D975CB">
        <w:rPr>
          <w:rFonts w:hint="eastAsia"/>
          <w:color w:val="000000" w:themeColor="text1"/>
        </w:rPr>
        <w:t>7</w:t>
      </w:r>
      <w:r w:rsidR="002E4F73" w:rsidRPr="00D975CB">
        <w:rPr>
          <w:rFonts w:hint="eastAsia"/>
          <w:color w:val="000000" w:themeColor="text1"/>
        </w:rPr>
        <w:t>千元，資金來源為營運資金</w:t>
      </w:r>
      <w:r w:rsidR="00912212" w:rsidRPr="00D975CB">
        <w:rPr>
          <w:rFonts w:hint="eastAsia"/>
          <w:color w:val="000000" w:themeColor="text1"/>
        </w:rPr>
        <w:t>1</w:t>
      </w:r>
      <w:r w:rsidR="00825B27" w:rsidRPr="00D975CB">
        <w:rPr>
          <w:rFonts w:hint="eastAsia"/>
          <w:color w:val="000000" w:themeColor="text1"/>
        </w:rPr>
        <w:t>65</w:t>
      </w:r>
      <w:r w:rsidR="002E4F73" w:rsidRPr="00D975CB">
        <w:rPr>
          <w:rFonts w:hint="eastAsia"/>
          <w:color w:val="000000" w:themeColor="text1"/>
        </w:rPr>
        <w:t>億</w:t>
      </w:r>
      <w:r w:rsidR="00825B27" w:rsidRPr="00D975CB">
        <w:rPr>
          <w:rFonts w:hint="eastAsia"/>
          <w:color w:val="000000" w:themeColor="text1"/>
        </w:rPr>
        <w:t>3</w:t>
      </w:r>
      <w:r w:rsidR="002E4F73" w:rsidRPr="00D975CB">
        <w:rPr>
          <w:rFonts w:hint="eastAsia"/>
          <w:color w:val="000000" w:themeColor="text1"/>
        </w:rPr>
        <w:t>,</w:t>
      </w:r>
      <w:r w:rsidR="00825B27" w:rsidRPr="00D975CB">
        <w:rPr>
          <w:rFonts w:hint="eastAsia"/>
          <w:color w:val="000000" w:themeColor="text1"/>
        </w:rPr>
        <w:t>876</w:t>
      </w:r>
      <w:r w:rsidR="002E4F73" w:rsidRPr="00D975CB">
        <w:rPr>
          <w:rFonts w:hint="eastAsia"/>
          <w:color w:val="000000" w:themeColor="text1"/>
        </w:rPr>
        <w:t>萬</w:t>
      </w:r>
      <w:r w:rsidR="00825B27" w:rsidRPr="00D975CB">
        <w:rPr>
          <w:rFonts w:hint="eastAsia"/>
          <w:color w:val="000000" w:themeColor="text1"/>
        </w:rPr>
        <w:t>6</w:t>
      </w:r>
      <w:r w:rsidR="007D49BA" w:rsidRPr="00D975CB">
        <w:rPr>
          <w:rFonts w:hint="eastAsia"/>
          <w:color w:val="000000" w:themeColor="text1"/>
        </w:rPr>
        <w:t>千元，</w:t>
      </w:r>
      <w:r w:rsidR="00A61BAE" w:rsidRPr="00D975CB">
        <w:rPr>
          <w:rFonts w:hint="eastAsia"/>
          <w:color w:val="000000" w:themeColor="text1"/>
        </w:rPr>
        <w:t>國</w:t>
      </w:r>
      <w:r w:rsidR="002E4F73" w:rsidRPr="00D975CB">
        <w:rPr>
          <w:rFonts w:hint="eastAsia"/>
          <w:color w:val="000000" w:themeColor="text1"/>
        </w:rPr>
        <w:t>庫撥款為9</w:t>
      </w:r>
      <w:r w:rsidR="00825B27" w:rsidRPr="00D975CB">
        <w:rPr>
          <w:rFonts w:hint="eastAsia"/>
          <w:color w:val="000000" w:themeColor="text1"/>
        </w:rPr>
        <w:t>6</w:t>
      </w:r>
      <w:r w:rsidR="002E4F73" w:rsidRPr="00D975CB">
        <w:rPr>
          <w:rFonts w:hint="eastAsia"/>
          <w:color w:val="000000" w:themeColor="text1"/>
        </w:rPr>
        <w:t>億</w:t>
      </w:r>
      <w:r w:rsidR="00825B27" w:rsidRPr="00D975CB">
        <w:rPr>
          <w:rFonts w:hint="eastAsia"/>
          <w:color w:val="000000" w:themeColor="text1"/>
        </w:rPr>
        <w:t>61</w:t>
      </w:r>
      <w:r w:rsidR="00CE0E55" w:rsidRPr="00D975CB">
        <w:rPr>
          <w:rFonts w:hint="eastAsia"/>
          <w:color w:val="000000" w:themeColor="text1"/>
        </w:rPr>
        <w:t>9</w:t>
      </w:r>
      <w:r w:rsidR="002E4F73" w:rsidRPr="00D975CB">
        <w:rPr>
          <w:rFonts w:hint="eastAsia"/>
          <w:color w:val="000000" w:themeColor="text1"/>
        </w:rPr>
        <w:t>萬</w:t>
      </w:r>
      <w:r w:rsidR="00825B27" w:rsidRPr="00D975CB">
        <w:rPr>
          <w:rFonts w:hint="eastAsia"/>
          <w:color w:val="000000" w:themeColor="text1"/>
        </w:rPr>
        <w:t>8</w:t>
      </w:r>
      <w:r w:rsidR="002E4F73" w:rsidRPr="00D975CB">
        <w:rPr>
          <w:rFonts w:hint="eastAsia"/>
          <w:color w:val="000000" w:themeColor="text1"/>
        </w:rPr>
        <w:t>千元，外借資金</w:t>
      </w:r>
      <w:r w:rsidR="00825B27" w:rsidRPr="00D975CB">
        <w:rPr>
          <w:rFonts w:hint="eastAsia"/>
          <w:color w:val="000000" w:themeColor="text1"/>
        </w:rPr>
        <w:t>8</w:t>
      </w:r>
      <w:r w:rsidR="002E4F73" w:rsidRPr="00D975CB">
        <w:rPr>
          <w:rFonts w:hint="eastAsia"/>
          <w:color w:val="000000" w:themeColor="text1"/>
        </w:rPr>
        <w:t>9</w:t>
      </w:r>
      <w:r w:rsidR="00825B27" w:rsidRPr="00D975CB">
        <w:rPr>
          <w:rFonts w:hint="eastAsia"/>
          <w:color w:val="000000" w:themeColor="text1"/>
        </w:rPr>
        <w:t>1</w:t>
      </w:r>
      <w:r w:rsidR="002E4F73" w:rsidRPr="00D975CB">
        <w:rPr>
          <w:rFonts w:hint="eastAsia"/>
          <w:color w:val="000000" w:themeColor="text1"/>
        </w:rPr>
        <w:t>億</w:t>
      </w:r>
      <w:r w:rsidR="00825B27" w:rsidRPr="00D975CB">
        <w:rPr>
          <w:rFonts w:hint="eastAsia"/>
          <w:color w:val="000000" w:themeColor="text1"/>
        </w:rPr>
        <w:t>7</w:t>
      </w:r>
      <w:r w:rsidR="002E4F73" w:rsidRPr="00D975CB">
        <w:rPr>
          <w:rFonts w:hint="eastAsia"/>
          <w:color w:val="000000" w:themeColor="text1"/>
        </w:rPr>
        <w:t>,</w:t>
      </w:r>
      <w:r w:rsidR="00825B27" w:rsidRPr="00D975CB">
        <w:rPr>
          <w:rFonts w:hint="eastAsia"/>
          <w:color w:val="000000" w:themeColor="text1"/>
        </w:rPr>
        <w:t>554</w:t>
      </w:r>
      <w:r w:rsidR="002E4F73" w:rsidRPr="00D975CB">
        <w:rPr>
          <w:rFonts w:hint="eastAsia"/>
          <w:color w:val="000000" w:themeColor="text1"/>
        </w:rPr>
        <w:t>萬</w:t>
      </w:r>
      <w:r w:rsidR="00825B27" w:rsidRPr="00D975CB">
        <w:rPr>
          <w:rFonts w:hint="eastAsia"/>
          <w:color w:val="000000" w:themeColor="text1"/>
        </w:rPr>
        <w:t>3</w:t>
      </w:r>
      <w:r w:rsidR="002E4F73" w:rsidRPr="00D975CB">
        <w:rPr>
          <w:rFonts w:hint="eastAsia"/>
          <w:color w:val="000000" w:themeColor="text1"/>
        </w:rPr>
        <w:t>千元</w:t>
      </w:r>
      <w:r w:rsidRPr="00D975CB">
        <w:rPr>
          <w:rFonts w:hint="eastAsia"/>
          <w:color w:val="000000" w:themeColor="text1"/>
        </w:rPr>
        <w:t>。</w:t>
      </w:r>
    </w:p>
    <w:p w:rsidR="00AB16AB" w:rsidRPr="00D975CB" w:rsidRDefault="00F138DC" w:rsidP="00AB16AB">
      <w:pPr>
        <w:pStyle w:val="a3"/>
        <w:spacing w:line="420" w:lineRule="exact"/>
        <w:ind w:leftChars="750" w:left="1800" w:firstLineChars="214" w:firstLine="599"/>
        <w:jc w:val="both"/>
        <w:rPr>
          <w:color w:val="000000" w:themeColor="text1"/>
        </w:rPr>
      </w:pPr>
      <w:r w:rsidRPr="00D975CB">
        <w:rPr>
          <w:rFonts w:hint="eastAsia"/>
          <w:color w:val="000000" w:themeColor="text1"/>
        </w:rPr>
        <w:t>本</w:t>
      </w:r>
      <w:r w:rsidR="002E4F73" w:rsidRPr="00D975CB">
        <w:rPr>
          <w:rFonts w:hint="eastAsia"/>
          <w:color w:val="000000" w:themeColor="text1"/>
        </w:rPr>
        <w:t>年度編列固定資產之建設、改良、擴充</w:t>
      </w:r>
      <w:r w:rsidR="00825B27" w:rsidRPr="00D975CB">
        <w:rPr>
          <w:rFonts w:hint="eastAsia"/>
          <w:color w:val="000000" w:themeColor="text1"/>
        </w:rPr>
        <w:t>13</w:t>
      </w:r>
      <w:r w:rsidR="002E4F73" w:rsidRPr="00D975CB">
        <w:rPr>
          <w:rFonts w:hint="eastAsia"/>
          <w:color w:val="000000" w:themeColor="text1"/>
        </w:rPr>
        <w:t>億</w:t>
      </w:r>
      <w:r w:rsidR="00825B27" w:rsidRPr="00D975CB">
        <w:rPr>
          <w:rFonts w:hint="eastAsia"/>
          <w:color w:val="000000" w:themeColor="text1"/>
        </w:rPr>
        <w:t>9</w:t>
      </w:r>
      <w:r w:rsidR="00CE0E55" w:rsidRPr="00D975CB">
        <w:rPr>
          <w:rFonts w:hint="eastAsia"/>
          <w:color w:val="000000" w:themeColor="text1"/>
        </w:rPr>
        <w:t>,</w:t>
      </w:r>
      <w:r w:rsidR="00825B27" w:rsidRPr="00D975CB">
        <w:rPr>
          <w:rFonts w:hint="eastAsia"/>
          <w:color w:val="000000" w:themeColor="text1"/>
        </w:rPr>
        <w:t>673</w:t>
      </w:r>
      <w:r w:rsidR="002E4F73" w:rsidRPr="00D975CB">
        <w:rPr>
          <w:rFonts w:hint="eastAsia"/>
          <w:color w:val="000000" w:themeColor="text1"/>
        </w:rPr>
        <w:t>萬元，</w:t>
      </w:r>
      <w:r w:rsidR="00A71586" w:rsidRPr="00D975CB">
        <w:rPr>
          <w:rFonts w:hint="eastAsia"/>
          <w:color w:val="000000" w:themeColor="text1"/>
        </w:rPr>
        <w:t>資金來源</w:t>
      </w:r>
      <w:r w:rsidR="00AB16AB" w:rsidRPr="00D975CB">
        <w:rPr>
          <w:rFonts w:hint="eastAsia"/>
          <w:color w:val="000000" w:themeColor="text1"/>
        </w:rPr>
        <w:t>為營運資金</w:t>
      </w:r>
      <w:r w:rsidR="00825B27" w:rsidRPr="00D975CB">
        <w:rPr>
          <w:rFonts w:hint="eastAsia"/>
          <w:color w:val="000000" w:themeColor="text1"/>
        </w:rPr>
        <w:t>13</w:t>
      </w:r>
      <w:r w:rsidR="00AB16AB" w:rsidRPr="00D975CB">
        <w:rPr>
          <w:rFonts w:hint="eastAsia"/>
          <w:color w:val="000000" w:themeColor="text1"/>
        </w:rPr>
        <w:t>億</w:t>
      </w:r>
      <w:r w:rsidR="00825B27" w:rsidRPr="00D975CB">
        <w:rPr>
          <w:rFonts w:hint="eastAsia"/>
          <w:color w:val="000000" w:themeColor="text1"/>
        </w:rPr>
        <w:t>9</w:t>
      </w:r>
      <w:r w:rsidR="00AB16AB" w:rsidRPr="00D975CB">
        <w:rPr>
          <w:rFonts w:hint="eastAsia"/>
          <w:color w:val="000000" w:themeColor="text1"/>
        </w:rPr>
        <w:t>,</w:t>
      </w:r>
      <w:r w:rsidR="00825B27" w:rsidRPr="00D975CB">
        <w:rPr>
          <w:rFonts w:hint="eastAsia"/>
          <w:color w:val="000000" w:themeColor="text1"/>
        </w:rPr>
        <w:t>673</w:t>
      </w:r>
      <w:r w:rsidR="00AB16AB" w:rsidRPr="00D975CB">
        <w:rPr>
          <w:rFonts w:hint="eastAsia"/>
          <w:color w:val="000000" w:themeColor="text1"/>
        </w:rPr>
        <w:t>萬元，</w:t>
      </w:r>
      <w:r w:rsidR="00654805" w:rsidRPr="00D975CB">
        <w:rPr>
          <w:rFonts w:hint="eastAsia"/>
          <w:color w:val="000000" w:themeColor="text1"/>
        </w:rPr>
        <w:t>預計</w:t>
      </w:r>
      <w:r w:rsidR="00AB16AB" w:rsidRPr="00D975CB">
        <w:rPr>
          <w:rFonts w:hint="eastAsia"/>
          <w:color w:val="000000" w:themeColor="text1"/>
        </w:rPr>
        <w:t>辦理下列各項目：</w:t>
      </w:r>
    </w:p>
    <w:p w:rsidR="00AB16AB" w:rsidRPr="00D975CB" w:rsidRDefault="00AB16AB" w:rsidP="00AB16AB">
      <w:pPr>
        <w:pStyle w:val="a3"/>
        <w:spacing w:line="420" w:lineRule="exact"/>
        <w:ind w:leftChars="750" w:left="2080" w:hangingChars="100"/>
        <w:jc w:val="both"/>
        <w:rPr>
          <w:color w:val="000000" w:themeColor="text1"/>
        </w:rPr>
      </w:pPr>
      <w:r w:rsidRPr="00D975CB">
        <w:rPr>
          <w:rFonts w:hint="eastAsia"/>
          <w:color w:val="000000" w:themeColor="text1"/>
        </w:rPr>
        <w:t>a.台中園區部分：本年度編列1,</w:t>
      </w:r>
      <w:r w:rsidR="00825B27" w:rsidRPr="00D975CB">
        <w:rPr>
          <w:rFonts w:hint="eastAsia"/>
          <w:color w:val="000000" w:themeColor="text1"/>
        </w:rPr>
        <w:t>335</w:t>
      </w:r>
      <w:r w:rsidRPr="00D975CB">
        <w:rPr>
          <w:rFonts w:hint="eastAsia"/>
          <w:color w:val="000000" w:themeColor="text1"/>
        </w:rPr>
        <w:t>萬元，辦理公共藝術(第四期)</w:t>
      </w:r>
      <w:r w:rsidR="00825B27" w:rsidRPr="00D975CB">
        <w:rPr>
          <w:rFonts w:hint="eastAsia"/>
          <w:color w:val="000000" w:themeColor="text1"/>
          <w:lang w:eastAsia="zh-HK"/>
        </w:rPr>
        <w:t>及</w:t>
      </w:r>
      <w:r w:rsidRPr="00D975CB">
        <w:rPr>
          <w:rFonts w:hint="eastAsia"/>
          <w:color w:val="000000" w:themeColor="text1"/>
        </w:rPr>
        <w:t>作業設備。</w:t>
      </w:r>
    </w:p>
    <w:p w:rsidR="00AB16AB" w:rsidRPr="00D975CB" w:rsidRDefault="00AB16AB" w:rsidP="00AB16AB">
      <w:pPr>
        <w:pStyle w:val="a3"/>
        <w:spacing w:line="420" w:lineRule="exact"/>
        <w:ind w:leftChars="750" w:left="2080" w:hangingChars="100"/>
        <w:jc w:val="both"/>
        <w:rPr>
          <w:color w:val="000000" w:themeColor="text1"/>
        </w:rPr>
      </w:pPr>
      <w:r w:rsidRPr="00D975CB">
        <w:rPr>
          <w:rFonts w:hint="eastAsia"/>
          <w:color w:val="000000" w:themeColor="text1"/>
        </w:rPr>
        <w:t>b.虎尾園區部分：本年度編列</w:t>
      </w:r>
      <w:r w:rsidR="00825B27" w:rsidRPr="00D975CB">
        <w:rPr>
          <w:rFonts w:hint="eastAsia"/>
          <w:color w:val="000000" w:themeColor="text1"/>
        </w:rPr>
        <w:t>2</w:t>
      </w:r>
      <w:r w:rsidR="00825B27" w:rsidRPr="00D975CB">
        <w:rPr>
          <w:rFonts w:hint="eastAsia"/>
          <w:color w:val="000000" w:themeColor="text1"/>
          <w:lang w:eastAsia="zh-HK"/>
        </w:rPr>
        <w:t>億6</w:t>
      </w:r>
      <w:r w:rsidR="0073732F" w:rsidRPr="00D975CB">
        <w:rPr>
          <w:rFonts w:hint="eastAsia"/>
          <w:color w:val="000000" w:themeColor="text1"/>
        </w:rPr>
        <w:t>,1</w:t>
      </w:r>
      <w:r w:rsidR="00825B27" w:rsidRPr="00D975CB">
        <w:rPr>
          <w:rFonts w:hint="eastAsia"/>
          <w:color w:val="000000" w:themeColor="text1"/>
        </w:rPr>
        <w:t>4</w:t>
      </w:r>
      <w:r w:rsidR="0073732F" w:rsidRPr="00D975CB">
        <w:rPr>
          <w:rFonts w:hint="eastAsia"/>
          <w:color w:val="000000" w:themeColor="text1"/>
        </w:rPr>
        <w:t>5</w:t>
      </w:r>
      <w:r w:rsidRPr="00D975CB">
        <w:rPr>
          <w:rFonts w:hint="eastAsia"/>
          <w:color w:val="000000" w:themeColor="text1"/>
        </w:rPr>
        <w:t>萬元，辦理</w:t>
      </w:r>
      <w:r w:rsidR="00421DD3" w:rsidRPr="00D975CB">
        <w:rPr>
          <w:rFonts w:hint="eastAsia"/>
          <w:color w:val="000000" w:themeColor="text1"/>
          <w:lang w:eastAsia="zh-HK"/>
        </w:rPr>
        <w:t>標準廠房第一期新建工程</w:t>
      </w:r>
      <w:r w:rsidRPr="00D975CB">
        <w:rPr>
          <w:rFonts w:hint="eastAsia"/>
          <w:color w:val="000000" w:themeColor="text1"/>
        </w:rPr>
        <w:t>及作業設備。</w:t>
      </w:r>
    </w:p>
    <w:p w:rsidR="00421DD3" w:rsidRPr="00D975CB" w:rsidRDefault="00AB16AB" w:rsidP="00421DD3">
      <w:pPr>
        <w:pStyle w:val="a3"/>
        <w:spacing w:line="420" w:lineRule="exact"/>
        <w:ind w:leftChars="750" w:left="2080" w:hangingChars="100"/>
        <w:jc w:val="both"/>
        <w:rPr>
          <w:color w:val="000000" w:themeColor="text1"/>
        </w:rPr>
      </w:pPr>
      <w:r w:rsidRPr="00D975CB">
        <w:rPr>
          <w:rFonts w:hint="eastAsia"/>
          <w:color w:val="000000" w:themeColor="text1"/>
        </w:rPr>
        <w:t>c.后里園區部分：本年度編列</w:t>
      </w:r>
      <w:r w:rsidR="00421DD3" w:rsidRPr="00D975CB">
        <w:rPr>
          <w:rFonts w:hint="eastAsia"/>
          <w:color w:val="000000" w:themeColor="text1"/>
        </w:rPr>
        <w:t>1</w:t>
      </w:r>
      <w:r w:rsidR="00421DD3" w:rsidRPr="00D975CB">
        <w:rPr>
          <w:rFonts w:hint="eastAsia"/>
          <w:color w:val="000000" w:themeColor="text1"/>
          <w:lang w:eastAsia="zh-HK"/>
        </w:rPr>
        <w:t>億5,5</w:t>
      </w:r>
      <w:r w:rsidR="0073732F" w:rsidRPr="00D975CB">
        <w:rPr>
          <w:rFonts w:hint="eastAsia"/>
          <w:color w:val="000000" w:themeColor="text1"/>
        </w:rPr>
        <w:t>25</w:t>
      </w:r>
      <w:r w:rsidRPr="00D975CB">
        <w:rPr>
          <w:rFonts w:hint="eastAsia"/>
          <w:color w:val="000000" w:themeColor="text1"/>
        </w:rPr>
        <w:t>萬元，辦理</w:t>
      </w:r>
      <w:r w:rsidR="00421DD3" w:rsidRPr="00D975CB">
        <w:rPr>
          <w:rFonts w:hint="eastAsia"/>
          <w:color w:val="000000" w:themeColor="text1"/>
          <w:lang w:eastAsia="zh-HK"/>
        </w:rPr>
        <w:t>污水處理廠二期擴建工程</w:t>
      </w:r>
      <w:r w:rsidR="00421DD3" w:rsidRPr="00D975CB">
        <w:rPr>
          <w:rFonts w:hint="eastAsia"/>
          <w:color w:val="000000" w:themeColor="text1"/>
        </w:rPr>
        <w:t>及作業設備。</w:t>
      </w:r>
    </w:p>
    <w:p w:rsidR="00AB16AB" w:rsidRPr="00D975CB" w:rsidRDefault="00AB16AB" w:rsidP="00AB16AB">
      <w:pPr>
        <w:pStyle w:val="a3"/>
        <w:spacing w:line="420" w:lineRule="exact"/>
        <w:ind w:leftChars="750" w:left="2080" w:hangingChars="100"/>
        <w:jc w:val="both"/>
        <w:rPr>
          <w:color w:val="000000" w:themeColor="text1"/>
        </w:rPr>
      </w:pPr>
      <w:r w:rsidRPr="00D975CB">
        <w:rPr>
          <w:rFonts w:hint="eastAsia"/>
          <w:color w:val="000000" w:themeColor="text1"/>
        </w:rPr>
        <w:t>d.二林園區部分：本年度編列</w:t>
      </w:r>
      <w:r w:rsidR="00421DD3" w:rsidRPr="00D975CB">
        <w:rPr>
          <w:rFonts w:hint="eastAsia"/>
          <w:color w:val="000000" w:themeColor="text1"/>
        </w:rPr>
        <w:t>9</w:t>
      </w:r>
      <w:r w:rsidRPr="00D975CB">
        <w:rPr>
          <w:rFonts w:hint="eastAsia"/>
          <w:color w:val="000000" w:themeColor="text1"/>
        </w:rPr>
        <w:t>億</w:t>
      </w:r>
      <w:r w:rsidR="00421DD3" w:rsidRPr="00D975CB">
        <w:rPr>
          <w:rFonts w:hint="eastAsia"/>
          <w:color w:val="000000" w:themeColor="text1"/>
        </w:rPr>
        <w:t>6</w:t>
      </w:r>
      <w:r w:rsidRPr="00D975CB">
        <w:rPr>
          <w:rFonts w:hint="eastAsia"/>
          <w:color w:val="000000" w:themeColor="text1"/>
        </w:rPr>
        <w:t>,</w:t>
      </w:r>
      <w:r w:rsidR="00421DD3" w:rsidRPr="00D975CB">
        <w:rPr>
          <w:rFonts w:hint="eastAsia"/>
          <w:color w:val="000000" w:themeColor="text1"/>
        </w:rPr>
        <w:t>668</w:t>
      </w:r>
      <w:r w:rsidRPr="00D975CB">
        <w:rPr>
          <w:rFonts w:hint="eastAsia"/>
          <w:color w:val="000000" w:themeColor="text1"/>
        </w:rPr>
        <w:t>萬元，辦理</w:t>
      </w:r>
      <w:r w:rsidR="00421DD3" w:rsidRPr="00D975CB">
        <w:rPr>
          <w:rFonts w:hint="eastAsia"/>
          <w:color w:val="000000" w:themeColor="text1"/>
          <w:lang w:eastAsia="zh-HK"/>
        </w:rPr>
        <w:t>地籍整理</w:t>
      </w:r>
      <w:r w:rsidRPr="00D975CB">
        <w:rPr>
          <w:rFonts w:hint="eastAsia"/>
          <w:color w:val="000000" w:themeColor="text1"/>
        </w:rPr>
        <w:t>、</w:t>
      </w:r>
      <w:r w:rsidR="00421DD3" w:rsidRPr="00D975CB">
        <w:rPr>
          <w:rFonts w:hint="eastAsia"/>
          <w:color w:val="000000" w:themeColor="text1"/>
          <w:lang w:eastAsia="zh-HK"/>
        </w:rPr>
        <w:t>相思</w:t>
      </w:r>
      <w:r w:rsidR="00421DD3" w:rsidRPr="00D975CB">
        <w:rPr>
          <w:rFonts w:hint="eastAsia"/>
          <w:color w:val="000000" w:themeColor="text1"/>
        </w:rPr>
        <w:t>寮</w:t>
      </w:r>
      <w:r w:rsidR="00421DD3" w:rsidRPr="00D975CB">
        <w:rPr>
          <w:rFonts w:hint="eastAsia"/>
          <w:color w:val="000000" w:themeColor="text1"/>
          <w:lang w:eastAsia="zh-HK"/>
        </w:rPr>
        <w:t>讓售自拆獎勵</w:t>
      </w:r>
      <w:r w:rsidR="00421DD3" w:rsidRPr="00D975CB">
        <w:rPr>
          <w:rFonts w:hint="eastAsia"/>
          <w:color w:val="000000" w:themeColor="text1"/>
        </w:rPr>
        <w:t>、</w:t>
      </w:r>
      <w:r w:rsidRPr="00D975CB">
        <w:rPr>
          <w:rFonts w:hint="eastAsia"/>
          <w:color w:val="000000" w:themeColor="text1"/>
        </w:rPr>
        <w:t>東一區後續</w:t>
      </w:r>
      <w:r w:rsidR="00421DD3" w:rsidRPr="00D975CB">
        <w:rPr>
          <w:rFonts w:hint="eastAsia"/>
          <w:color w:val="000000" w:themeColor="text1"/>
          <w:lang w:eastAsia="zh-HK"/>
        </w:rPr>
        <w:t>及東三區道路工程</w:t>
      </w:r>
      <w:r w:rsidR="00421DD3" w:rsidRPr="00D975CB">
        <w:rPr>
          <w:rFonts w:hint="eastAsia"/>
          <w:color w:val="000000" w:themeColor="text1"/>
        </w:rPr>
        <w:t>、</w:t>
      </w:r>
      <w:r w:rsidRPr="00D975CB">
        <w:rPr>
          <w:rFonts w:hint="eastAsia"/>
          <w:color w:val="000000" w:themeColor="text1"/>
        </w:rPr>
        <w:t>東二區</w:t>
      </w:r>
      <w:r w:rsidR="00421DD3" w:rsidRPr="00D975CB">
        <w:rPr>
          <w:rFonts w:hint="eastAsia"/>
          <w:color w:val="000000" w:themeColor="text1"/>
          <w:lang w:eastAsia="zh-HK"/>
        </w:rPr>
        <w:t>道路</w:t>
      </w:r>
      <w:r w:rsidRPr="00D975CB">
        <w:rPr>
          <w:rFonts w:hint="eastAsia"/>
          <w:color w:val="000000" w:themeColor="text1"/>
        </w:rPr>
        <w:t>工程、</w:t>
      </w:r>
      <w:r w:rsidR="00421DD3" w:rsidRPr="00D975CB">
        <w:rPr>
          <w:rFonts w:hint="eastAsia"/>
          <w:color w:val="000000" w:themeColor="text1"/>
          <w:lang w:eastAsia="zh-HK"/>
        </w:rPr>
        <w:t>初期水再生處理系統新建工程</w:t>
      </w:r>
      <w:r w:rsidRPr="00D975CB">
        <w:rPr>
          <w:rFonts w:hint="eastAsia"/>
          <w:color w:val="000000" w:themeColor="text1"/>
        </w:rPr>
        <w:t>、水資源中心一期一階工程</w:t>
      </w:r>
      <w:r w:rsidR="00421DD3" w:rsidRPr="00D975CB">
        <w:rPr>
          <w:rFonts w:hint="eastAsia"/>
          <w:color w:val="000000" w:themeColor="text1"/>
        </w:rPr>
        <w:t>、60</w:t>
      </w:r>
      <w:r w:rsidR="00421DD3" w:rsidRPr="00D975CB">
        <w:rPr>
          <w:rFonts w:hint="eastAsia"/>
          <w:color w:val="000000" w:themeColor="text1"/>
          <w:lang w:eastAsia="zh-HK"/>
        </w:rPr>
        <w:t>公尺主要道路及管線工程(西段)</w:t>
      </w:r>
      <w:r w:rsidR="00421DD3" w:rsidRPr="00D975CB">
        <w:rPr>
          <w:rFonts w:hint="eastAsia"/>
          <w:color w:val="000000" w:themeColor="text1"/>
        </w:rPr>
        <w:t>、</w:t>
      </w:r>
      <w:r w:rsidR="00421DD3" w:rsidRPr="00D975CB">
        <w:rPr>
          <w:rFonts w:hint="eastAsia"/>
          <w:color w:val="000000" w:themeColor="text1"/>
          <w:lang w:eastAsia="zh-HK"/>
        </w:rPr>
        <w:t>初期水再生及防災設施操控中心新建工程</w:t>
      </w:r>
      <w:r w:rsidR="00421DD3" w:rsidRPr="00D975CB">
        <w:rPr>
          <w:rFonts w:hint="eastAsia"/>
          <w:color w:val="000000" w:themeColor="text1"/>
        </w:rPr>
        <w:t>、</w:t>
      </w:r>
      <w:r w:rsidR="00421DD3" w:rsidRPr="00D975CB">
        <w:rPr>
          <w:rFonts w:hint="eastAsia"/>
          <w:color w:val="000000" w:themeColor="text1"/>
          <w:lang w:eastAsia="zh-HK"/>
        </w:rPr>
        <w:t>第一期標準廠房新建工程及第一期宿舍新建工程</w:t>
      </w:r>
      <w:r w:rsidRPr="00D975CB">
        <w:rPr>
          <w:rFonts w:hint="eastAsia"/>
          <w:color w:val="000000" w:themeColor="text1"/>
        </w:rPr>
        <w:t>。</w:t>
      </w:r>
    </w:p>
    <w:p w:rsidR="00170BDF" w:rsidRPr="00D975CB" w:rsidRDefault="00003D3E" w:rsidP="00AB16AB">
      <w:pPr>
        <w:pStyle w:val="a3"/>
        <w:spacing w:line="420" w:lineRule="exact"/>
        <w:ind w:leftChars="591" w:left="1799" w:hangingChars="136" w:hanging="381"/>
        <w:jc w:val="both"/>
        <w:rPr>
          <w:rFonts w:hAnsi="標楷體"/>
          <w:color w:val="000000" w:themeColor="text1"/>
        </w:rPr>
      </w:pPr>
      <w:r w:rsidRPr="00D975CB">
        <w:rPr>
          <w:rFonts w:hAnsi="標楷體" w:hint="eastAsia"/>
          <w:color w:val="000000" w:themeColor="text1"/>
        </w:rPr>
        <w:t>(5)</w:t>
      </w:r>
      <w:r w:rsidR="00170BDF" w:rsidRPr="00D975CB">
        <w:rPr>
          <w:rFonts w:hAnsi="標楷體" w:hint="eastAsia"/>
          <w:color w:val="000000" w:themeColor="text1"/>
        </w:rPr>
        <w:t>效益分析</w:t>
      </w:r>
    </w:p>
    <w:p w:rsidR="00003D3E" w:rsidRDefault="00F138DC" w:rsidP="00F82F13">
      <w:pPr>
        <w:adjustRightInd w:val="0"/>
        <w:snapToGrid w:val="0"/>
        <w:spacing w:line="420" w:lineRule="exact"/>
        <w:ind w:leftChars="840" w:left="2016" w:firstLineChars="170" w:firstLine="476"/>
        <w:jc w:val="both"/>
        <w:rPr>
          <w:rFonts w:ascii="標楷體" w:eastAsia="標楷體"/>
          <w:color w:val="000000" w:themeColor="text1"/>
          <w:sz w:val="28"/>
        </w:rPr>
      </w:pPr>
      <w:r w:rsidRPr="00D975CB">
        <w:rPr>
          <w:rFonts w:ascii="標楷體" w:eastAsia="標楷體" w:hint="eastAsia"/>
          <w:color w:val="000000" w:themeColor="text1"/>
          <w:sz w:val="28"/>
        </w:rPr>
        <w:t>預計整個園區開發完成後，產值總額可達兆元，提供80,000個就業機會。</w:t>
      </w:r>
    </w:p>
    <w:p w:rsidR="002C6098" w:rsidRDefault="002C6098" w:rsidP="00F82F13">
      <w:pPr>
        <w:adjustRightInd w:val="0"/>
        <w:snapToGrid w:val="0"/>
        <w:spacing w:line="420" w:lineRule="exact"/>
        <w:ind w:leftChars="840" w:left="2016" w:firstLineChars="170" w:firstLine="476"/>
        <w:jc w:val="both"/>
        <w:rPr>
          <w:rFonts w:ascii="標楷體" w:eastAsia="標楷體"/>
          <w:color w:val="000000" w:themeColor="text1"/>
          <w:sz w:val="28"/>
        </w:rPr>
      </w:pPr>
    </w:p>
    <w:p w:rsidR="00003D3E" w:rsidRPr="00D975CB" w:rsidRDefault="00E964D0" w:rsidP="0002212B">
      <w:pPr>
        <w:pStyle w:val="a3"/>
        <w:spacing w:line="440" w:lineRule="exact"/>
        <w:ind w:leftChars="148" w:left="355" w:firstLineChars="258" w:firstLine="722"/>
        <w:jc w:val="both"/>
        <w:rPr>
          <w:color w:val="000000" w:themeColor="text1"/>
        </w:rPr>
      </w:pPr>
      <w:r w:rsidRPr="00D975CB">
        <w:rPr>
          <w:rFonts w:hint="eastAsia"/>
          <w:color w:val="000000" w:themeColor="text1"/>
        </w:rPr>
        <w:t>4</w:t>
      </w:r>
      <w:r w:rsidR="00003D3E" w:rsidRPr="00D975CB">
        <w:rPr>
          <w:rFonts w:hint="eastAsia"/>
          <w:color w:val="000000" w:themeColor="text1"/>
        </w:rPr>
        <w:t>.中興</w:t>
      </w:r>
      <w:r w:rsidR="003C6861" w:rsidRPr="00D975CB">
        <w:rPr>
          <w:rFonts w:hint="eastAsia"/>
          <w:color w:val="000000" w:themeColor="text1"/>
        </w:rPr>
        <w:t>園區</w:t>
      </w:r>
      <w:r w:rsidR="00003D3E" w:rsidRPr="00D975CB">
        <w:rPr>
          <w:rFonts w:hint="eastAsia"/>
          <w:color w:val="000000" w:themeColor="text1"/>
        </w:rPr>
        <w:t>籌設計畫</w:t>
      </w:r>
    </w:p>
    <w:p w:rsidR="00003D3E" w:rsidRPr="00D975CB" w:rsidRDefault="00003D3E" w:rsidP="00CB06F5">
      <w:pPr>
        <w:pStyle w:val="a3"/>
        <w:spacing w:line="420" w:lineRule="exact"/>
        <w:ind w:leftChars="591" w:left="1799" w:hangingChars="136" w:hanging="381"/>
        <w:jc w:val="both"/>
        <w:rPr>
          <w:color w:val="000000" w:themeColor="text1"/>
        </w:rPr>
      </w:pPr>
      <w:r w:rsidRPr="00D975CB">
        <w:rPr>
          <w:rFonts w:hint="eastAsia"/>
          <w:color w:val="000000" w:themeColor="text1"/>
        </w:rPr>
        <w:t>(1)計畫目的</w:t>
      </w:r>
    </w:p>
    <w:p w:rsidR="00186013" w:rsidRDefault="008D6E4D" w:rsidP="00186013">
      <w:pPr>
        <w:pStyle w:val="a3"/>
        <w:spacing w:line="440" w:lineRule="exact"/>
        <w:ind w:leftChars="734" w:left="1762" w:firstLineChars="215" w:firstLine="602"/>
        <w:jc w:val="both"/>
        <w:rPr>
          <w:rFonts w:hAnsi="標楷體"/>
          <w:color w:val="000000" w:themeColor="text1"/>
          <w:szCs w:val="28"/>
        </w:rPr>
      </w:pPr>
      <w:r w:rsidRPr="00D975CB">
        <w:rPr>
          <w:rFonts w:hint="eastAsia"/>
          <w:bCs/>
          <w:color w:val="000000" w:themeColor="text1"/>
          <w:szCs w:val="28"/>
        </w:rPr>
        <w:t>中</w:t>
      </w:r>
      <w:r w:rsidR="003B7811" w:rsidRPr="00D975CB">
        <w:rPr>
          <w:rFonts w:hint="eastAsia"/>
          <w:bCs/>
          <w:color w:val="000000" w:themeColor="text1"/>
          <w:szCs w:val="28"/>
        </w:rPr>
        <w:t>興新村於國家發展史上佔有關鍵地位，而今因應時空環</w:t>
      </w:r>
      <w:r w:rsidR="003B7811" w:rsidRPr="00D975CB">
        <w:rPr>
          <w:rFonts w:hint="eastAsia"/>
          <w:bCs/>
          <w:color w:val="000000" w:themeColor="text1"/>
          <w:szCs w:val="28"/>
        </w:rPr>
        <w:lastRenderedPageBreak/>
        <w:t>境變遷，整體空間面臨轉型再發展。為增加我國在產業研發領域上之優勢，並避免研發機構、單位或人才過度集中北部地區之失衡現象</w:t>
      </w:r>
      <w:r w:rsidR="00912212" w:rsidRPr="00D975CB">
        <w:rPr>
          <w:rFonts w:hint="eastAsia"/>
          <w:bCs/>
          <w:color w:val="000000" w:themeColor="text1"/>
          <w:szCs w:val="28"/>
        </w:rPr>
        <w:t>，</w:t>
      </w:r>
      <w:r w:rsidR="004661F7" w:rsidRPr="00D975CB">
        <w:rPr>
          <w:rFonts w:hint="eastAsia"/>
          <w:bCs/>
          <w:color w:val="000000" w:themeColor="text1"/>
          <w:szCs w:val="28"/>
        </w:rPr>
        <w:t>政府</w:t>
      </w:r>
      <w:r w:rsidR="003B7811" w:rsidRPr="00D975CB">
        <w:rPr>
          <w:rFonts w:hint="eastAsia"/>
          <w:bCs/>
          <w:color w:val="000000" w:themeColor="text1"/>
          <w:szCs w:val="28"/>
        </w:rPr>
        <w:t>宣示中興新村將發展為文化創意及高等研究園區，</w:t>
      </w:r>
      <w:r w:rsidR="004661F7" w:rsidRPr="00D975CB">
        <w:rPr>
          <w:rFonts w:hint="eastAsia"/>
          <w:bCs/>
          <w:color w:val="000000" w:themeColor="text1"/>
          <w:szCs w:val="28"/>
        </w:rPr>
        <w:t>以提供足夠誘因，鼓勵吸引產業及研發活動進駐，規劃成為無生產製造行為的</w:t>
      </w:r>
      <w:r w:rsidR="003B7811" w:rsidRPr="00D975CB">
        <w:rPr>
          <w:rFonts w:hint="eastAsia"/>
          <w:bCs/>
          <w:color w:val="000000" w:themeColor="text1"/>
          <w:szCs w:val="28"/>
        </w:rPr>
        <w:t>「高等研究園區」，園區機能除了科技產業或地區核心產業之應用研究外，亦含括產業趨勢研究中心及</w:t>
      </w:r>
      <w:r w:rsidR="00B518B4" w:rsidRPr="00D975CB">
        <w:rPr>
          <w:rFonts w:hint="eastAsia"/>
          <w:bCs/>
          <w:color w:val="000000" w:themeColor="text1"/>
          <w:szCs w:val="28"/>
        </w:rPr>
        <w:t>台</w:t>
      </w:r>
      <w:r w:rsidR="003B7811" w:rsidRPr="00D975CB">
        <w:rPr>
          <w:rFonts w:hint="eastAsia"/>
          <w:bCs/>
          <w:color w:val="000000" w:themeColor="text1"/>
          <w:szCs w:val="28"/>
        </w:rPr>
        <w:t>灣永續環境研究中心等，以帶領臺灣產業朝向高值化發展，培養頂尖研究人才、活化國有土地並帶動地方經濟發展。行政院於</w:t>
      </w:r>
      <w:smartTag w:uri="urn:schemas-microsoft-com:office:smarttags" w:element="chsdate">
        <w:smartTagPr>
          <w:attr w:name="Year" w:val="1998"/>
          <w:attr w:name="Month" w:val="11"/>
          <w:attr w:name="Day" w:val="19"/>
          <w:attr w:name="IsLunarDate" w:val="False"/>
          <w:attr w:name="IsROCDate" w:val="False"/>
        </w:smartTagPr>
        <w:r w:rsidR="003B7811" w:rsidRPr="00D975CB">
          <w:rPr>
            <w:rFonts w:hint="eastAsia"/>
            <w:bCs/>
            <w:color w:val="000000" w:themeColor="text1"/>
            <w:szCs w:val="28"/>
          </w:rPr>
          <w:t>98年11月19日</w:t>
        </w:r>
      </w:smartTag>
      <w:r w:rsidR="003B7811" w:rsidRPr="00D975CB">
        <w:rPr>
          <w:rFonts w:hint="eastAsia"/>
          <w:bCs/>
          <w:color w:val="000000" w:themeColor="text1"/>
          <w:szCs w:val="28"/>
        </w:rPr>
        <w:t>院臺科字第0980072361號函核定籌設計畫，</w:t>
      </w:r>
      <w:r w:rsidR="003B7811" w:rsidRPr="00D975CB">
        <w:rPr>
          <w:rFonts w:hint="eastAsia"/>
          <w:color w:val="000000" w:themeColor="text1"/>
        </w:rPr>
        <w:t>並於</w:t>
      </w:r>
      <w:r w:rsidR="003C6861" w:rsidRPr="00D975CB">
        <w:rPr>
          <w:rFonts w:hint="eastAsia"/>
          <w:bCs/>
          <w:color w:val="000000" w:themeColor="text1"/>
          <w:szCs w:val="28"/>
        </w:rPr>
        <w:t>107年1月5日院臺科字第1060042990號函核定「中興園區籌設計畫」(第二次修正)</w:t>
      </w:r>
      <w:r w:rsidR="00186013" w:rsidRPr="00D975CB">
        <w:rPr>
          <w:rFonts w:hAnsi="標楷體" w:hint="eastAsia"/>
          <w:color w:val="000000" w:themeColor="text1"/>
          <w:szCs w:val="28"/>
          <w:lang w:eastAsia="zh-HK"/>
        </w:rPr>
        <w:t>及108年4月8日以院臺科字第1080009997號函核定</w:t>
      </w:r>
      <w:r w:rsidR="00186013" w:rsidRPr="00D975CB">
        <w:rPr>
          <w:rFonts w:hAnsi="標楷體" w:hint="eastAsia"/>
          <w:color w:val="000000" w:themeColor="text1"/>
          <w:szCs w:val="28"/>
        </w:rPr>
        <w:t>「中</w:t>
      </w:r>
      <w:r w:rsidR="00186013" w:rsidRPr="00D975CB">
        <w:rPr>
          <w:rFonts w:hAnsi="標楷體" w:hint="eastAsia"/>
          <w:color w:val="000000" w:themeColor="text1"/>
          <w:szCs w:val="28"/>
          <w:lang w:eastAsia="zh-HK"/>
        </w:rPr>
        <w:t>興</w:t>
      </w:r>
      <w:r w:rsidR="00186013" w:rsidRPr="00D975CB">
        <w:rPr>
          <w:rFonts w:hAnsi="標楷體" w:hint="eastAsia"/>
          <w:color w:val="000000" w:themeColor="text1"/>
          <w:szCs w:val="28"/>
        </w:rPr>
        <w:t>園區</w:t>
      </w:r>
      <w:r w:rsidR="00186013" w:rsidRPr="00D975CB">
        <w:rPr>
          <w:rFonts w:hAnsi="標楷體" w:hint="eastAsia"/>
          <w:color w:val="000000" w:themeColor="text1"/>
          <w:szCs w:val="28"/>
          <w:lang w:eastAsia="zh-HK"/>
        </w:rPr>
        <w:t>財務計</w:t>
      </w:r>
      <w:r w:rsidR="00186013" w:rsidRPr="00D975CB">
        <w:rPr>
          <w:rFonts w:hAnsi="標楷體" w:hint="eastAsia"/>
          <w:color w:val="000000" w:themeColor="text1"/>
          <w:szCs w:val="28"/>
        </w:rPr>
        <w:t>畫」（</w:t>
      </w:r>
      <w:r w:rsidR="00186013" w:rsidRPr="00D975CB">
        <w:rPr>
          <w:rFonts w:hAnsi="標楷體" w:hint="eastAsia"/>
          <w:color w:val="000000" w:themeColor="text1"/>
          <w:szCs w:val="28"/>
          <w:lang w:eastAsia="zh-HK"/>
        </w:rPr>
        <w:t>第三次</w:t>
      </w:r>
      <w:r w:rsidR="00186013" w:rsidRPr="00D975CB">
        <w:rPr>
          <w:rFonts w:hAnsi="標楷體" w:hint="eastAsia"/>
          <w:color w:val="000000" w:themeColor="text1"/>
          <w:szCs w:val="28"/>
        </w:rPr>
        <w:t>修正）。</w:t>
      </w:r>
    </w:p>
    <w:p w:rsidR="00A25D23" w:rsidRPr="00D975CB" w:rsidRDefault="00A25D23" w:rsidP="00186013">
      <w:pPr>
        <w:pStyle w:val="a3"/>
        <w:spacing w:line="440" w:lineRule="exact"/>
        <w:ind w:leftChars="734" w:left="1762" w:firstLineChars="215" w:firstLine="602"/>
        <w:jc w:val="both"/>
        <w:rPr>
          <w:rFonts w:hAnsi="標楷體"/>
          <w:color w:val="000000" w:themeColor="text1"/>
          <w:szCs w:val="28"/>
        </w:rPr>
      </w:pPr>
    </w:p>
    <w:p w:rsidR="00003D3E" w:rsidRPr="00D975CB" w:rsidRDefault="00003D3E" w:rsidP="0002212B">
      <w:pPr>
        <w:pStyle w:val="a3"/>
        <w:spacing w:line="440" w:lineRule="exact"/>
        <w:ind w:leftChars="48" w:left="115" w:firstLineChars="430" w:firstLine="1204"/>
        <w:jc w:val="both"/>
        <w:rPr>
          <w:color w:val="000000" w:themeColor="text1"/>
        </w:rPr>
      </w:pPr>
      <w:r w:rsidRPr="00D975CB">
        <w:rPr>
          <w:rFonts w:hint="eastAsia"/>
          <w:color w:val="000000" w:themeColor="text1"/>
        </w:rPr>
        <w:t>(2)計畫內容</w:t>
      </w:r>
    </w:p>
    <w:p w:rsidR="00003D3E" w:rsidRPr="00D975CB" w:rsidRDefault="008D6E4D" w:rsidP="00AB16AB">
      <w:pPr>
        <w:pStyle w:val="a3"/>
        <w:spacing w:line="440" w:lineRule="exact"/>
        <w:ind w:leftChars="700" w:left="1680" w:firstLineChars="235" w:firstLine="658"/>
        <w:rPr>
          <w:bCs/>
          <w:color w:val="000000" w:themeColor="text1"/>
          <w:szCs w:val="28"/>
        </w:rPr>
      </w:pPr>
      <w:r w:rsidRPr="00D975CB">
        <w:rPr>
          <w:rFonts w:hint="eastAsia"/>
          <w:color w:val="000000" w:themeColor="text1"/>
        </w:rPr>
        <w:t>園區擬規劃為「綜合型研究園區」，提供誘因，</w:t>
      </w:r>
      <w:r w:rsidRPr="00D975CB">
        <w:rPr>
          <w:rFonts w:hint="eastAsia"/>
          <w:bCs/>
          <w:color w:val="000000" w:themeColor="text1"/>
          <w:szCs w:val="28"/>
        </w:rPr>
        <w:t>以鼓勵吸引產業及研發活動進駐，其主要內涵如下：</w:t>
      </w:r>
    </w:p>
    <w:p w:rsidR="00003D3E" w:rsidRPr="00D975CB" w:rsidRDefault="00003D3E" w:rsidP="0002212B">
      <w:pPr>
        <w:pStyle w:val="a3"/>
        <w:tabs>
          <w:tab w:val="num" w:pos="2506"/>
        </w:tabs>
        <w:spacing w:line="440" w:lineRule="exact"/>
        <w:ind w:leftChars="986" w:left="2646" w:hangingChars="100"/>
        <w:rPr>
          <w:bCs/>
          <w:color w:val="000000" w:themeColor="text1"/>
          <w:szCs w:val="28"/>
        </w:rPr>
      </w:pPr>
      <w:r w:rsidRPr="00D975CB">
        <w:rPr>
          <w:rFonts w:hint="eastAsia"/>
          <w:bCs/>
          <w:color w:val="000000" w:themeColor="text1"/>
          <w:szCs w:val="28"/>
        </w:rPr>
        <w:t>a.</w:t>
      </w:r>
      <w:r w:rsidR="008D6E4D" w:rsidRPr="00D975CB">
        <w:rPr>
          <w:rFonts w:hint="eastAsia"/>
          <w:bCs/>
          <w:color w:val="000000" w:themeColor="text1"/>
          <w:szCs w:val="28"/>
        </w:rPr>
        <w:t>核心研究功能：整合國內既有的研究資源成立基礎研究中心及應用研究中心。</w:t>
      </w:r>
    </w:p>
    <w:p w:rsidR="00003D3E" w:rsidRPr="00D975CB" w:rsidRDefault="00003D3E" w:rsidP="0002212B">
      <w:pPr>
        <w:pStyle w:val="a3"/>
        <w:tabs>
          <w:tab w:val="num" w:pos="2506"/>
        </w:tabs>
        <w:spacing w:line="440" w:lineRule="exact"/>
        <w:ind w:leftChars="980" w:left="2632" w:hangingChars="100"/>
        <w:rPr>
          <w:color w:val="000000" w:themeColor="text1"/>
        </w:rPr>
      </w:pPr>
      <w:r w:rsidRPr="00D975CB">
        <w:rPr>
          <w:rFonts w:eastAsia="MS Mincho" w:hint="eastAsia"/>
          <w:bCs/>
          <w:color w:val="000000" w:themeColor="text1"/>
          <w:szCs w:val="28"/>
        </w:rPr>
        <w:t>b.</w:t>
      </w:r>
      <w:r w:rsidR="008D6E4D" w:rsidRPr="00D975CB">
        <w:rPr>
          <w:rFonts w:hint="eastAsia"/>
          <w:bCs/>
          <w:color w:val="000000" w:themeColor="text1"/>
          <w:szCs w:val="28"/>
        </w:rPr>
        <w:t>市場化實驗場域：將成立科技產品體驗化實驗場及</w:t>
      </w:r>
      <w:r w:rsidR="0025560B" w:rsidRPr="00D975CB">
        <w:rPr>
          <w:rFonts w:hint="eastAsia"/>
          <w:bCs/>
          <w:color w:val="000000" w:themeColor="text1"/>
          <w:szCs w:val="28"/>
        </w:rPr>
        <w:t>工業</w:t>
      </w:r>
      <w:r w:rsidR="008D6E4D" w:rsidRPr="00D975CB">
        <w:rPr>
          <w:rFonts w:hint="eastAsia"/>
          <w:bCs/>
          <w:color w:val="000000" w:themeColor="text1"/>
          <w:szCs w:val="28"/>
        </w:rPr>
        <w:t>設計創意中心。</w:t>
      </w:r>
    </w:p>
    <w:p w:rsidR="00654805" w:rsidRPr="00D975CB" w:rsidRDefault="008D6E4D" w:rsidP="0070046F">
      <w:pPr>
        <w:pStyle w:val="a3"/>
        <w:spacing w:line="440" w:lineRule="exact"/>
        <w:ind w:leftChars="700" w:left="1680" w:firstLineChars="214" w:firstLine="599"/>
        <w:jc w:val="both"/>
        <w:rPr>
          <w:color w:val="000000" w:themeColor="text1"/>
        </w:rPr>
      </w:pPr>
      <w:r w:rsidRPr="00D975CB">
        <w:rPr>
          <w:rFonts w:hint="eastAsia"/>
          <w:color w:val="000000" w:themeColor="text1"/>
        </w:rPr>
        <w:t>建設園區主要內容包括：辦理園區公有地撥用、環境影響評估、整體規劃及都市計畫變更、水土保持計畫、補測量及鑽探等相關工程設計及施工。</w:t>
      </w:r>
    </w:p>
    <w:p w:rsidR="00003D3E" w:rsidRPr="00D975CB" w:rsidRDefault="00003D3E" w:rsidP="0070046F">
      <w:pPr>
        <w:pStyle w:val="a3"/>
        <w:spacing w:line="440" w:lineRule="exact"/>
        <w:ind w:leftChars="700" w:left="1680" w:firstLineChars="214" w:firstLine="599"/>
        <w:jc w:val="both"/>
        <w:rPr>
          <w:color w:val="000000" w:themeColor="text1"/>
        </w:rPr>
      </w:pPr>
      <w:r w:rsidRPr="00D975CB">
        <w:rPr>
          <w:rFonts w:hint="eastAsia"/>
          <w:color w:val="000000" w:themeColor="text1"/>
        </w:rPr>
        <w:t>本計畫之預期目標能量：</w:t>
      </w:r>
    </w:p>
    <w:p w:rsidR="00003D3E" w:rsidRPr="00D975CB" w:rsidRDefault="00003D3E" w:rsidP="0070046F">
      <w:pPr>
        <w:pStyle w:val="a3"/>
        <w:tabs>
          <w:tab w:val="num" w:pos="2506"/>
        </w:tabs>
        <w:spacing w:line="440" w:lineRule="exact"/>
        <w:ind w:leftChars="986" w:left="2646" w:hangingChars="100"/>
        <w:rPr>
          <w:color w:val="000000" w:themeColor="text1"/>
        </w:rPr>
      </w:pPr>
      <w:r w:rsidRPr="00D975CB">
        <w:rPr>
          <w:rFonts w:hint="eastAsia"/>
          <w:color w:val="000000" w:themeColor="text1"/>
        </w:rPr>
        <w:t>a.</w:t>
      </w:r>
      <w:r w:rsidR="00A71586" w:rsidRPr="00D975CB">
        <w:rPr>
          <w:rFonts w:hint="eastAsia"/>
          <w:color w:val="000000" w:themeColor="text1"/>
        </w:rPr>
        <w:t>土地活化再利用</w:t>
      </w:r>
      <w:r w:rsidR="00C060D7" w:rsidRPr="00D975CB">
        <w:rPr>
          <w:rFonts w:hint="eastAsia"/>
          <w:color w:val="000000" w:themeColor="text1"/>
        </w:rPr>
        <w:t>、</w:t>
      </w:r>
      <w:r w:rsidR="00A71586" w:rsidRPr="00D975CB">
        <w:rPr>
          <w:rFonts w:hint="eastAsia"/>
          <w:color w:val="000000" w:themeColor="text1"/>
        </w:rPr>
        <w:t>促進就業機會</w:t>
      </w:r>
      <w:r w:rsidRPr="00D975CB">
        <w:rPr>
          <w:rFonts w:hint="eastAsia"/>
          <w:color w:val="000000" w:themeColor="text1"/>
        </w:rPr>
        <w:t>。</w:t>
      </w:r>
    </w:p>
    <w:p w:rsidR="00003D3E" w:rsidRPr="00D975CB" w:rsidRDefault="00C060D7" w:rsidP="0070046F">
      <w:pPr>
        <w:pStyle w:val="a3"/>
        <w:tabs>
          <w:tab w:val="num" w:pos="2506"/>
        </w:tabs>
        <w:spacing w:line="440" w:lineRule="exact"/>
        <w:ind w:leftChars="986" w:left="2646" w:hangingChars="100"/>
        <w:rPr>
          <w:color w:val="000000" w:themeColor="text1"/>
        </w:rPr>
      </w:pPr>
      <w:r w:rsidRPr="00D975CB">
        <w:rPr>
          <w:rFonts w:hint="eastAsia"/>
          <w:color w:val="000000" w:themeColor="text1"/>
        </w:rPr>
        <w:t>b</w:t>
      </w:r>
      <w:r w:rsidR="00003D3E" w:rsidRPr="00D975CB">
        <w:rPr>
          <w:rFonts w:hint="eastAsia"/>
          <w:color w:val="000000" w:themeColor="text1"/>
        </w:rPr>
        <w:t>.</w:t>
      </w:r>
      <w:r w:rsidR="00CE0E55" w:rsidRPr="00D975CB">
        <w:rPr>
          <w:rFonts w:hint="eastAsia"/>
          <w:color w:val="000000" w:themeColor="text1"/>
        </w:rPr>
        <w:t>增加各類投資、帶動地方發展</w:t>
      </w:r>
      <w:r w:rsidR="00003D3E" w:rsidRPr="00D975CB">
        <w:rPr>
          <w:rFonts w:hint="eastAsia"/>
          <w:color w:val="000000" w:themeColor="text1"/>
        </w:rPr>
        <w:t>。</w:t>
      </w:r>
    </w:p>
    <w:p w:rsidR="00003D3E" w:rsidRPr="00D975CB" w:rsidRDefault="00C060D7" w:rsidP="0070046F">
      <w:pPr>
        <w:pStyle w:val="a3"/>
        <w:tabs>
          <w:tab w:val="num" w:pos="2506"/>
        </w:tabs>
        <w:spacing w:line="440" w:lineRule="exact"/>
        <w:ind w:leftChars="986" w:left="2646" w:hangingChars="100"/>
        <w:rPr>
          <w:color w:val="000000" w:themeColor="text1"/>
        </w:rPr>
      </w:pPr>
      <w:r w:rsidRPr="00D975CB">
        <w:rPr>
          <w:rFonts w:hint="eastAsia"/>
          <w:color w:val="000000" w:themeColor="text1"/>
        </w:rPr>
        <w:t>c</w:t>
      </w:r>
      <w:r w:rsidR="00003D3E" w:rsidRPr="00D975CB">
        <w:rPr>
          <w:rFonts w:hint="eastAsia"/>
          <w:color w:val="000000" w:themeColor="text1"/>
        </w:rPr>
        <w:t>.提供優質</w:t>
      </w:r>
      <w:r w:rsidRPr="00D975CB">
        <w:rPr>
          <w:rFonts w:hint="eastAsia"/>
          <w:color w:val="000000" w:themeColor="text1"/>
        </w:rPr>
        <w:t>且</w:t>
      </w:r>
      <w:r w:rsidR="00003D3E" w:rsidRPr="00D975CB">
        <w:rPr>
          <w:rFonts w:hint="eastAsia"/>
          <w:color w:val="000000" w:themeColor="text1"/>
        </w:rPr>
        <w:t>國際化的研發環境。</w:t>
      </w:r>
    </w:p>
    <w:p w:rsidR="00170BDF" w:rsidRPr="00D975CB" w:rsidRDefault="00003D3E" w:rsidP="0002212B">
      <w:pPr>
        <w:pStyle w:val="a3"/>
        <w:spacing w:line="440" w:lineRule="exact"/>
        <w:ind w:leftChars="48" w:left="115" w:firstLineChars="430" w:firstLine="1204"/>
        <w:jc w:val="both"/>
        <w:rPr>
          <w:color w:val="000000" w:themeColor="text1"/>
        </w:rPr>
      </w:pPr>
      <w:r w:rsidRPr="00D975CB">
        <w:rPr>
          <w:rFonts w:eastAsia="MS Mincho" w:hint="eastAsia"/>
          <w:color w:val="000000" w:themeColor="text1"/>
        </w:rPr>
        <w:t>(</w:t>
      </w:r>
      <w:r w:rsidRPr="00D975CB">
        <w:rPr>
          <w:rFonts w:hint="eastAsia"/>
          <w:color w:val="000000" w:themeColor="text1"/>
        </w:rPr>
        <w:t>3</w:t>
      </w:r>
      <w:r w:rsidRPr="00D975CB">
        <w:rPr>
          <w:rFonts w:eastAsia="MS Mincho" w:hint="eastAsia"/>
          <w:color w:val="000000" w:themeColor="text1"/>
        </w:rPr>
        <w:t>)</w:t>
      </w:r>
      <w:r w:rsidR="00170BDF" w:rsidRPr="00D975CB">
        <w:rPr>
          <w:rFonts w:hint="eastAsia"/>
          <w:color w:val="000000" w:themeColor="text1"/>
        </w:rPr>
        <w:t>計畫期間</w:t>
      </w:r>
    </w:p>
    <w:p w:rsidR="00003D3E" w:rsidRDefault="0059362A" w:rsidP="008174B5">
      <w:pPr>
        <w:pStyle w:val="a3"/>
        <w:spacing w:line="440" w:lineRule="exact"/>
        <w:ind w:leftChars="700" w:left="1680" w:firstLineChars="235" w:firstLine="658"/>
        <w:jc w:val="both"/>
        <w:rPr>
          <w:color w:val="000000" w:themeColor="text1"/>
        </w:rPr>
      </w:pPr>
      <w:r w:rsidRPr="00D975CB">
        <w:rPr>
          <w:rFonts w:hint="eastAsia"/>
          <w:color w:val="000000" w:themeColor="text1"/>
        </w:rPr>
        <w:t>自99年1月起至1</w:t>
      </w:r>
      <w:r w:rsidR="00C060D7" w:rsidRPr="00D975CB">
        <w:rPr>
          <w:rFonts w:hint="eastAsia"/>
          <w:color w:val="000000" w:themeColor="text1"/>
        </w:rPr>
        <w:t>1</w:t>
      </w:r>
      <w:r w:rsidRPr="00D975CB">
        <w:rPr>
          <w:rFonts w:hint="eastAsia"/>
          <w:color w:val="000000" w:themeColor="text1"/>
        </w:rPr>
        <w:t>0年12月止，共計1</w:t>
      </w:r>
      <w:r w:rsidR="00C060D7" w:rsidRPr="00D975CB">
        <w:rPr>
          <w:rFonts w:hint="eastAsia"/>
          <w:color w:val="000000" w:themeColor="text1"/>
        </w:rPr>
        <w:t>2</w:t>
      </w:r>
      <w:r w:rsidRPr="00D975CB">
        <w:rPr>
          <w:rFonts w:hint="eastAsia"/>
          <w:color w:val="000000" w:themeColor="text1"/>
        </w:rPr>
        <w:t>年。</w:t>
      </w:r>
    </w:p>
    <w:p w:rsidR="002C6098" w:rsidRDefault="002C6098" w:rsidP="008174B5">
      <w:pPr>
        <w:pStyle w:val="a3"/>
        <w:spacing w:line="440" w:lineRule="exact"/>
        <w:ind w:leftChars="700" w:left="1680" w:firstLineChars="235" w:firstLine="658"/>
        <w:jc w:val="both"/>
        <w:rPr>
          <w:color w:val="000000" w:themeColor="text1"/>
        </w:rPr>
      </w:pPr>
    </w:p>
    <w:p w:rsidR="002C6098" w:rsidRDefault="002C6098" w:rsidP="008174B5">
      <w:pPr>
        <w:pStyle w:val="a3"/>
        <w:spacing w:line="440" w:lineRule="exact"/>
        <w:ind w:leftChars="700" w:left="1680" w:firstLineChars="235" w:firstLine="658"/>
        <w:jc w:val="both"/>
        <w:rPr>
          <w:color w:val="000000" w:themeColor="text1"/>
        </w:rPr>
      </w:pPr>
    </w:p>
    <w:p w:rsidR="002C6098" w:rsidRPr="00D975CB" w:rsidRDefault="002C6098" w:rsidP="008174B5">
      <w:pPr>
        <w:pStyle w:val="a3"/>
        <w:spacing w:line="440" w:lineRule="exact"/>
        <w:ind w:leftChars="700" w:left="1680" w:firstLineChars="235" w:firstLine="658"/>
        <w:jc w:val="both"/>
        <w:rPr>
          <w:color w:val="000000" w:themeColor="text1"/>
        </w:rPr>
      </w:pPr>
    </w:p>
    <w:p w:rsidR="00003D3E" w:rsidRPr="00D975CB" w:rsidRDefault="00003D3E" w:rsidP="0002212B">
      <w:pPr>
        <w:pStyle w:val="a3"/>
        <w:spacing w:line="440" w:lineRule="exact"/>
        <w:ind w:leftChars="48" w:left="115" w:firstLineChars="430" w:firstLine="1204"/>
        <w:jc w:val="both"/>
        <w:rPr>
          <w:color w:val="000000" w:themeColor="text1"/>
        </w:rPr>
      </w:pPr>
      <w:r w:rsidRPr="00D975CB">
        <w:rPr>
          <w:rFonts w:eastAsia="MS Mincho" w:hint="eastAsia"/>
          <w:color w:val="000000" w:themeColor="text1"/>
        </w:rPr>
        <w:lastRenderedPageBreak/>
        <w:t>(</w:t>
      </w:r>
      <w:r w:rsidRPr="00D975CB">
        <w:rPr>
          <w:rFonts w:hint="eastAsia"/>
          <w:color w:val="000000" w:themeColor="text1"/>
        </w:rPr>
        <w:t>4</w:t>
      </w:r>
      <w:r w:rsidRPr="00D975CB">
        <w:rPr>
          <w:rFonts w:eastAsia="MS Mincho" w:hint="eastAsia"/>
          <w:color w:val="000000" w:themeColor="text1"/>
        </w:rPr>
        <w:t>)</w:t>
      </w:r>
      <w:r w:rsidRPr="00D975CB">
        <w:rPr>
          <w:rFonts w:hint="eastAsia"/>
          <w:color w:val="000000" w:themeColor="text1"/>
        </w:rPr>
        <w:t>計畫投資總額及資金來源</w:t>
      </w:r>
    </w:p>
    <w:p w:rsidR="00003D3E" w:rsidRPr="00D975CB" w:rsidRDefault="00003D3E" w:rsidP="0002212B">
      <w:pPr>
        <w:pStyle w:val="a3"/>
        <w:spacing w:line="440" w:lineRule="exact"/>
        <w:ind w:left="1560" w:firstLine="0"/>
        <w:jc w:val="right"/>
        <w:rPr>
          <w:rFonts w:eastAsia="MS Mincho"/>
          <w:color w:val="000000" w:themeColor="text1"/>
          <w:sz w:val="24"/>
          <w:szCs w:val="24"/>
        </w:rPr>
      </w:pPr>
      <w:r w:rsidRPr="00D975CB">
        <w:rPr>
          <w:rFonts w:hint="eastAsia"/>
          <w:color w:val="000000" w:themeColor="text1"/>
        </w:rPr>
        <w:t xml:space="preserve">  </w:t>
      </w:r>
      <w:r w:rsidRPr="00D975CB">
        <w:rPr>
          <w:rFonts w:hint="eastAsia"/>
          <w:color w:val="000000" w:themeColor="text1"/>
          <w:sz w:val="24"/>
          <w:szCs w:val="24"/>
        </w:rPr>
        <w:t>單位：新臺幣千元</w:t>
      </w:r>
    </w:p>
    <w:tbl>
      <w:tblPr>
        <w:tblW w:w="7819"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4"/>
        <w:gridCol w:w="1440"/>
        <w:gridCol w:w="1429"/>
        <w:gridCol w:w="1418"/>
        <w:gridCol w:w="1276"/>
        <w:gridCol w:w="1462"/>
      </w:tblGrid>
      <w:tr w:rsidR="0025560B" w:rsidRPr="00D975CB" w:rsidTr="002B26C1">
        <w:trPr>
          <w:cantSplit/>
          <w:trHeight w:val="430"/>
        </w:trPr>
        <w:tc>
          <w:tcPr>
            <w:tcW w:w="794" w:type="dxa"/>
            <w:vMerge w:val="restart"/>
            <w:vAlign w:val="center"/>
          </w:tcPr>
          <w:p w:rsidR="00003D3E" w:rsidRPr="00D975CB" w:rsidRDefault="00003D3E">
            <w:pPr>
              <w:pStyle w:val="a3"/>
              <w:ind w:left="0" w:firstLine="0"/>
              <w:jc w:val="center"/>
              <w:rPr>
                <w:rFonts w:hAnsi="標楷體"/>
                <w:color w:val="000000" w:themeColor="text1"/>
                <w:sz w:val="24"/>
                <w:szCs w:val="26"/>
              </w:rPr>
            </w:pPr>
            <w:r w:rsidRPr="00D975CB">
              <w:rPr>
                <w:rFonts w:hAnsi="標楷體" w:hint="eastAsia"/>
                <w:color w:val="000000" w:themeColor="text1"/>
                <w:sz w:val="24"/>
                <w:szCs w:val="26"/>
              </w:rPr>
              <w:t>年度</w:t>
            </w:r>
          </w:p>
        </w:tc>
        <w:tc>
          <w:tcPr>
            <w:tcW w:w="1440" w:type="dxa"/>
            <w:vMerge w:val="restart"/>
            <w:vAlign w:val="center"/>
          </w:tcPr>
          <w:p w:rsidR="00003D3E" w:rsidRPr="00D975CB" w:rsidRDefault="00003D3E">
            <w:pPr>
              <w:pStyle w:val="a3"/>
              <w:ind w:left="0" w:firstLine="0"/>
              <w:jc w:val="center"/>
              <w:rPr>
                <w:rFonts w:hAnsi="標楷體"/>
                <w:color w:val="000000" w:themeColor="text1"/>
                <w:sz w:val="24"/>
                <w:szCs w:val="26"/>
              </w:rPr>
            </w:pPr>
            <w:r w:rsidRPr="00D975CB">
              <w:rPr>
                <w:rFonts w:hAnsi="標楷體" w:hint="eastAsia"/>
                <w:color w:val="000000" w:themeColor="text1"/>
                <w:sz w:val="24"/>
                <w:szCs w:val="26"/>
              </w:rPr>
              <w:t>預算數</w:t>
            </w:r>
          </w:p>
        </w:tc>
        <w:tc>
          <w:tcPr>
            <w:tcW w:w="5585" w:type="dxa"/>
            <w:gridSpan w:val="4"/>
            <w:vAlign w:val="bottom"/>
          </w:tcPr>
          <w:p w:rsidR="00003D3E" w:rsidRPr="00D975CB" w:rsidRDefault="00003D3E" w:rsidP="008315D1">
            <w:pPr>
              <w:pStyle w:val="a3"/>
              <w:ind w:left="0" w:firstLine="0"/>
              <w:jc w:val="center"/>
              <w:rPr>
                <w:rFonts w:hAnsi="標楷體"/>
                <w:color w:val="000000" w:themeColor="text1"/>
                <w:sz w:val="24"/>
                <w:szCs w:val="26"/>
              </w:rPr>
            </w:pPr>
            <w:r w:rsidRPr="00D975CB">
              <w:rPr>
                <w:rFonts w:hAnsi="標楷體" w:hint="eastAsia"/>
                <w:color w:val="000000" w:themeColor="text1"/>
                <w:sz w:val="24"/>
                <w:szCs w:val="26"/>
              </w:rPr>
              <w:t>資    金    來    源</w:t>
            </w:r>
          </w:p>
        </w:tc>
      </w:tr>
      <w:tr w:rsidR="0025560B" w:rsidRPr="00D975CB" w:rsidTr="003E65C4">
        <w:trPr>
          <w:cantSplit/>
          <w:trHeight w:val="400"/>
        </w:trPr>
        <w:tc>
          <w:tcPr>
            <w:tcW w:w="794" w:type="dxa"/>
            <w:vMerge/>
            <w:vAlign w:val="center"/>
          </w:tcPr>
          <w:p w:rsidR="00003D3E" w:rsidRPr="00D975CB" w:rsidRDefault="00003D3E">
            <w:pPr>
              <w:pStyle w:val="a3"/>
              <w:ind w:left="0" w:firstLine="0"/>
              <w:jc w:val="center"/>
              <w:rPr>
                <w:rFonts w:hAnsi="標楷體"/>
                <w:color w:val="000000" w:themeColor="text1"/>
                <w:sz w:val="24"/>
                <w:szCs w:val="26"/>
              </w:rPr>
            </w:pPr>
          </w:p>
        </w:tc>
        <w:tc>
          <w:tcPr>
            <w:tcW w:w="1440" w:type="dxa"/>
            <w:vMerge/>
            <w:vAlign w:val="center"/>
          </w:tcPr>
          <w:p w:rsidR="00003D3E" w:rsidRPr="00D975CB" w:rsidRDefault="00003D3E">
            <w:pPr>
              <w:pStyle w:val="a3"/>
              <w:ind w:left="0" w:firstLine="0"/>
              <w:jc w:val="center"/>
              <w:rPr>
                <w:rFonts w:hAnsi="標楷體"/>
                <w:color w:val="000000" w:themeColor="text1"/>
                <w:sz w:val="24"/>
                <w:szCs w:val="26"/>
              </w:rPr>
            </w:pPr>
          </w:p>
        </w:tc>
        <w:tc>
          <w:tcPr>
            <w:tcW w:w="2847" w:type="dxa"/>
            <w:gridSpan w:val="2"/>
            <w:vAlign w:val="center"/>
          </w:tcPr>
          <w:p w:rsidR="00003D3E" w:rsidRPr="00D975CB" w:rsidRDefault="00003D3E">
            <w:pPr>
              <w:widowControl/>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自有資金</w:t>
            </w:r>
          </w:p>
        </w:tc>
        <w:tc>
          <w:tcPr>
            <w:tcW w:w="2738" w:type="dxa"/>
            <w:gridSpan w:val="2"/>
            <w:vAlign w:val="center"/>
          </w:tcPr>
          <w:p w:rsidR="00003D3E" w:rsidRPr="00D975CB" w:rsidRDefault="00003D3E">
            <w:pPr>
              <w:widowControl/>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外借資金</w:t>
            </w:r>
          </w:p>
        </w:tc>
      </w:tr>
      <w:tr w:rsidR="0025560B" w:rsidRPr="00D975CB" w:rsidTr="00B80BCE">
        <w:trPr>
          <w:cantSplit/>
          <w:trHeight w:val="400"/>
        </w:trPr>
        <w:tc>
          <w:tcPr>
            <w:tcW w:w="794" w:type="dxa"/>
            <w:vMerge/>
            <w:vAlign w:val="center"/>
          </w:tcPr>
          <w:p w:rsidR="00003D3E" w:rsidRPr="00D975CB" w:rsidRDefault="00003D3E">
            <w:pPr>
              <w:pStyle w:val="a3"/>
              <w:ind w:left="0" w:firstLine="0"/>
              <w:jc w:val="center"/>
              <w:rPr>
                <w:rFonts w:hAnsi="標楷體"/>
                <w:color w:val="000000" w:themeColor="text1"/>
                <w:sz w:val="24"/>
                <w:szCs w:val="26"/>
              </w:rPr>
            </w:pPr>
          </w:p>
        </w:tc>
        <w:tc>
          <w:tcPr>
            <w:tcW w:w="1440" w:type="dxa"/>
            <w:vMerge/>
            <w:vAlign w:val="center"/>
          </w:tcPr>
          <w:p w:rsidR="00003D3E" w:rsidRPr="00D975CB" w:rsidRDefault="00003D3E">
            <w:pPr>
              <w:pStyle w:val="a3"/>
              <w:ind w:left="0" w:firstLine="0"/>
              <w:jc w:val="center"/>
              <w:rPr>
                <w:rFonts w:hAnsi="標楷體"/>
                <w:color w:val="000000" w:themeColor="text1"/>
                <w:sz w:val="24"/>
                <w:szCs w:val="26"/>
              </w:rPr>
            </w:pPr>
          </w:p>
        </w:tc>
        <w:tc>
          <w:tcPr>
            <w:tcW w:w="1429" w:type="dxa"/>
            <w:vAlign w:val="center"/>
          </w:tcPr>
          <w:p w:rsidR="00003D3E" w:rsidRPr="00D975CB" w:rsidRDefault="00003D3E">
            <w:pPr>
              <w:widowControl/>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營運資金</w:t>
            </w:r>
          </w:p>
        </w:tc>
        <w:tc>
          <w:tcPr>
            <w:tcW w:w="1418" w:type="dxa"/>
            <w:vAlign w:val="center"/>
          </w:tcPr>
          <w:p w:rsidR="00003D3E" w:rsidRPr="00D975CB" w:rsidRDefault="00A61BAE" w:rsidP="00C42253">
            <w:pPr>
              <w:widowControl/>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國</w:t>
            </w:r>
            <w:r w:rsidR="00003D3E" w:rsidRPr="00D975CB">
              <w:rPr>
                <w:rFonts w:ascii="標楷體" w:eastAsia="標楷體" w:hAnsi="標楷體" w:cs="新細明體" w:hint="eastAsia"/>
                <w:color w:val="000000" w:themeColor="text1"/>
                <w:kern w:val="0"/>
                <w:szCs w:val="24"/>
              </w:rPr>
              <w:t>庫撥款</w:t>
            </w:r>
          </w:p>
        </w:tc>
        <w:tc>
          <w:tcPr>
            <w:tcW w:w="1276" w:type="dxa"/>
            <w:vAlign w:val="center"/>
          </w:tcPr>
          <w:p w:rsidR="00003D3E" w:rsidRPr="00D975CB" w:rsidRDefault="00003D3E">
            <w:pPr>
              <w:widowControl/>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項目</w:t>
            </w:r>
          </w:p>
        </w:tc>
        <w:tc>
          <w:tcPr>
            <w:tcW w:w="1462" w:type="dxa"/>
            <w:vAlign w:val="center"/>
          </w:tcPr>
          <w:p w:rsidR="00003D3E" w:rsidRPr="00D975CB" w:rsidRDefault="00003D3E">
            <w:pPr>
              <w:widowControl/>
              <w:jc w:val="center"/>
              <w:rPr>
                <w:rFonts w:ascii="標楷體" w:eastAsia="標楷體" w:hAnsi="標楷體" w:cs="新細明體"/>
                <w:color w:val="000000" w:themeColor="text1"/>
                <w:kern w:val="0"/>
                <w:szCs w:val="24"/>
              </w:rPr>
            </w:pPr>
            <w:r w:rsidRPr="00D975CB">
              <w:rPr>
                <w:rFonts w:ascii="標楷體" w:eastAsia="標楷體" w:hAnsi="標楷體" w:cs="新細明體" w:hint="eastAsia"/>
                <w:color w:val="000000" w:themeColor="text1"/>
                <w:kern w:val="0"/>
                <w:szCs w:val="24"/>
              </w:rPr>
              <w:t>金額</w:t>
            </w:r>
          </w:p>
        </w:tc>
      </w:tr>
      <w:tr w:rsidR="0025560B" w:rsidRPr="00D975CB" w:rsidTr="00B80BCE">
        <w:trPr>
          <w:trHeight w:val="567"/>
        </w:trPr>
        <w:tc>
          <w:tcPr>
            <w:tcW w:w="794" w:type="dxa"/>
            <w:vAlign w:val="center"/>
          </w:tcPr>
          <w:p w:rsidR="003B7811" w:rsidRPr="00D975CB" w:rsidRDefault="003B7811" w:rsidP="0056223C">
            <w:pPr>
              <w:jc w:val="center"/>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99</w:t>
            </w:r>
          </w:p>
        </w:tc>
        <w:tc>
          <w:tcPr>
            <w:tcW w:w="1440" w:type="dxa"/>
            <w:vAlign w:val="center"/>
          </w:tcPr>
          <w:p w:rsidR="003B7811" w:rsidRPr="00D975CB" w:rsidRDefault="003B7811"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23,183</w:t>
            </w:r>
          </w:p>
        </w:tc>
        <w:tc>
          <w:tcPr>
            <w:tcW w:w="1429" w:type="dxa"/>
            <w:vAlign w:val="center"/>
          </w:tcPr>
          <w:p w:rsidR="003B7811" w:rsidRPr="00D975CB" w:rsidRDefault="003B7811" w:rsidP="00DB4A67">
            <w:pPr>
              <w:jc w:val="right"/>
              <w:rPr>
                <w:rFonts w:ascii="標楷體" w:eastAsia="標楷體" w:hAnsi="標楷體" w:cs="新細明體"/>
                <w:color w:val="000000" w:themeColor="text1"/>
                <w:szCs w:val="24"/>
              </w:rPr>
            </w:pPr>
          </w:p>
        </w:tc>
        <w:tc>
          <w:tcPr>
            <w:tcW w:w="1418" w:type="dxa"/>
            <w:vAlign w:val="center"/>
          </w:tcPr>
          <w:p w:rsidR="003B7811" w:rsidRPr="00D975CB" w:rsidRDefault="003B7811" w:rsidP="00DB4A67">
            <w:pPr>
              <w:jc w:val="right"/>
              <w:rPr>
                <w:rFonts w:ascii="標楷體" w:eastAsia="標楷體" w:hAnsi="標楷體" w:cs="新細明體"/>
                <w:color w:val="000000" w:themeColor="text1"/>
                <w:szCs w:val="24"/>
              </w:rPr>
            </w:pPr>
          </w:p>
        </w:tc>
        <w:tc>
          <w:tcPr>
            <w:tcW w:w="1276" w:type="dxa"/>
            <w:vAlign w:val="center"/>
          </w:tcPr>
          <w:p w:rsidR="003B7811" w:rsidRPr="00D975CB" w:rsidRDefault="003B7811" w:rsidP="0056223C">
            <w:pPr>
              <w:jc w:val="center"/>
              <w:rPr>
                <w:color w:val="000000" w:themeColor="text1"/>
                <w:sz w:val="20"/>
              </w:rPr>
            </w:pPr>
            <w:r w:rsidRPr="00D975CB">
              <w:rPr>
                <w:rFonts w:ascii="標楷體" w:eastAsia="標楷體" w:hAnsi="標楷體" w:hint="eastAsia"/>
                <w:color w:val="000000" w:themeColor="text1"/>
                <w:sz w:val="20"/>
              </w:rPr>
              <w:t>國內借款或發行公債</w:t>
            </w:r>
          </w:p>
        </w:tc>
        <w:tc>
          <w:tcPr>
            <w:tcW w:w="1462" w:type="dxa"/>
            <w:vAlign w:val="center"/>
          </w:tcPr>
          <w:p w:rsidR="003B7811" w:rsidRPr="00D975CB" w:rsidRDefault="003B7811" w:rsidP="00DB4A67">
            <w:pPr>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23,183</w:t>
            </w:r>
          </w:p>
        </w:tc>
      </w:tr>
      <w:tr w:rsidR="0025560B" w:rsidRPr="00D975CB" w:rsidTr="00B80BCE">
        <w:trPr>
          <w:trHeight w:val="540"/>
        </w:trPr>
        <w:tc>
          <w:tcPr>
            <w:tcW w:w="794" w:type="dxa"/>
            <w:vAlign w:val="center"/>
          </w:tcPr>
          <w:p w:rsidR="003B7811" w:rsidRPr="00D975CB" w:rsidRDefault="003B7811" w:rsidP="0056223C">
            <w:pPr>
              <w:jc w:val="center"/>
              <w:rPr>
                <w:rFonts w:ascii="標楷體" w:eastAsia="標楷體" w:hAnsi="標楷體"/>
                <w:color w:val="000000" w:themeColor="text1"/>
                <w:szCs w:val="24"/>
              </w:rPr>
            </w:pPr>
            <w:r w:rsidRPr="00D975CB">
              <w:rPr>
                <w:rFonts w:ascii="標楷體" w:eastAsia="標楷體" w:hAnsi="標楷體" w:hint="eastAsia"/>
                <w:color w:val="000000" w:themeColor="text1"/>
                <w:szCs w:val="24"/>
              </w:rPr>
              <w:t>100</w:t>
            </w:r>
          </w:p>
        </w:tc>
        <w:tc>
          <w:tcPr>
            <w:tcW w:w="1440" w:type="dxa"/>
            <w:vAlign w:val="center"/>
          </w:tcPr>
          <w:p w:rsidR="003B7811" w:rsidRPr="00D975CB" w:rsidRDefault="003B7811"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5,513,765</w:t>
            </w:r>
          </w:p>
        </w:tc>
        <w:tc>
          <w:tcPr>
            <w:tcW w:w="1429" w:type="dxa"/>
            <w:vAlign w:val="center"/>
          </w:tcPr>
          <w:p w:rsidR="003B7811" w:rsidRPr="00D975CB" w:rsidRDefault="003E65C4" w:rsidP="00DB4A67">
            <w:pPr>
              <w:jc w:val="right"/>
              <w:rPr>
                <w:rFonts w:ascii="標楷體" w:eastAsia="標楷體" w:hAnsi="標楷體" w:cs="新細明體"/>
                <w:color w:val="000000" w:themeColor="text1"/>
                <w:szCs w:val="24"/>
              </w:rPr>
            </w:pPr>
            <w:r w:rsidRPr="00D975CB">
              <w:rPr>
                <w:rFonts w:ascii="標楷體" w:eastAsia="標楷體" w:hAnsi="標楷體" w:cs="新細明體"/>
                <w:color w:val="000000" w:themeColor="text1"/>
                <w:szCs w:val="24"/>
              </w:rPr>
              <w:t>2,788,514</w:t>
            </w:r>
          </w:p>
        </w:tc>
        <w:tc>
          <w:tcPr>
            <w:tcW w:w="1418" w:type="dxa"/>
            <w:vAlign w:val="center"/>
          </w:tcPr>
          <w:p w:rsidR="00186ED2" w:rsidRPr="00D975CB" w:rsidRDefault="00186ED2" w:rsidP="00DB4A67">
            <w:pPr>
              <w:jc w:val="right"/>
              <w:rPr>
                <w:rFonts w:ascii="標楷體" w:eastAsia="標楷體" w:hAnsi="標楷體"/>
                <w:color w:val="000000" w:themeColor="text1"/>
                <w:szCs w:val="24"/>
              </w:rPr>
            </w:pPr>
            <w:r w:rsidRPr="00D975CB">
              <w:rPr>
                <w:rFonts w:ascii="標楷體" w:eastAsia="標楷體" w:hAnsi="標楷體" w:hint="eastAsia"/>
                <w:color w:val="000000" w:themeColor="text1"/>
                <w:szCs w:val="24"/>
              </w:rPr>
              <w:t>139,500</w:t>
            </w:r>
          </w:p>
          <w:p w:rsidR="003B7811" w:rsidRPr="00D975CB" w:rsidRDefault="002B26C1" w:rsidP="00C060D7">
            <w:pPr>
              <w:wordWrap w:val="0"/>
              <w:jc w:val="right"/>
              <w:rPr>
                <w:rFonts w:ascii="標楷體" w:eastAsia="標楷體" w:hAnsi="標楷體" w:cs="新細明體"/>
                <w:color w:val="000000" w:themeColor="text1"/>
                <w:szCs w:val="24"/>
              </w:rPr>
            </w:pPr>
            <w:r w:rsidRPr="00D975CB">
              <w:rPr>
                <w:rFonts w:ascii="標楷體" w:eastAsia="標楷體" w:hAnsi="標楷體" w:hint="eastAsia"/>
                <w:color w:val="000000" w:themeColor="text1"/>
                <w:szCs w:val="24"/>
              </w:rPr>
              <w:t>1,</w:t>
            </w:r>
            <w:r w:rsidR="002E2777" w:rsidRPr="00D975CB">
              <w:rPr>
                <w:rFonts w:ascii="標楷體" w:eastAsia="標楷體" w:hAnsi="標楷體" w:hint="eastAsia"/>
                <w:color w:val="000000" w:themeColor="text1"/>
                <w:szCs w:val="24"/>
              </w:rPr>
              <w:t>3</w:t>
            </w:r>
            <w:r w:rsidR="00C060D7" w:rsidRPr="00D975CB">
              <w:rPr>
                <w:rFonts w:ascii="標楷體" w:eastAsia="標楷體" w:hAnsi="標楷體" w:hint="eastAsia"/>
                <w:color w:val="000000" w:themeColor="text1"/>
                <w:szCs w:val="24"/>
              </w:rPr>
              <w:t>86</w:t>
            </w:r>
            <w:r w:rsidR="00186ED2" w:rsidRPr="00D975CB">
              <w:rPr>
                <w:rFonts w:ascii="標楷體" w:eastAsia="標楷體" w:hAnsi="標楷體" w:hint="eastAsia"/>
                <w:color w:val="000000" w:themeColor="text1"/>
                <w:szCs w:val="24"/>
              </w:rPr>
              <w:t>,</w:t>
            </w:r>
            <w:r w:rsidR="00C060D7" w:rsidRPr="00D975CB">
              <w:rPr>
                <w:rFonts w:ascii="標楷體" w:eastAsia="標楷體" w:hAnsi="標楷體" w:hint="eastAsia"/>
                <w:color w:val="000000" w:themeColor="text1"/>
                <w:szCs w:val="24"/>
              </w:rPr>
              <w:t>331</w:t>
            </w:r>
            <w:r w:rsidR="00186ED2" w:rsidRPr="00D975CB">
              <w:rPr>
                <w:rFonts w:ascii="標楷體" w:eastAsia="標楷體" w:hAnsi="標楷體" w:hint="eastAsia"/>
                <w:color w:val="000000" w:themeColor="text1"/>
                <w:szCs w:val="24"/>
                <w:vertAlign w:val="superscript"/>
              </w:rPr>
              <w:t>1</w:t>
            </w:r>
          </w:p>
        </w:tc>
        <w:tc>
          <w:tcPr>
            <w:tcW w:w="1276" w:type="dxa"/>
            <w:vAlign w:val="center"/>
          </w:tcPr>
          <w:p w:rsidR="003B7811" w:rsidRPr="00D975CB" w:rsidRDefault="003B7811" w:rsidP="0056223C">
            <w:pPr>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國內借款或發行公債</w:t>
            </w:r>
          </w:p>
        </w:tc>
        <w:tc>
          <w:tcPr>
            <w:tcW w:w="1462" w:type="dxa"/>
            <w:vAlign w:val="center"/>
          </w:tcPr>
          <w:p w:rsidR="003B7811" w:rsidRPr="00D975CB" w:rsidRDefault="003E65C4" w:rsidP="00C060D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1,199,420</w:t>
            </w:r>
          </w:p>
        </w:tc>
      </w:tr>
      <w:tr w:rsidR="0025560B" w:rsidRPr="00D975CB" w:rsidTr="00B80BCE">
        <w:trPr>
          <w:trHeight w:val="520"/>
        </w:trPr>
        <w:tc>
          <w:tcPr>
            <w:tcW w:w="794" w:type="dxa"/>
            <w:vAlign w:val="center"/>
          </w:tcPr>
          <w:p w:rsidR="003B7811" w:rsidRPr="00D975CB" w:rsidRDefault="003B7811" w:rsidP="0056223C">
            <w:pPr>
              <w:jc w:val="center"/>
              <w:rPr>
                <w:rFonts w:ascii="標楷體" w:eastAsia="標楷體" w:hAnsi="標楷體"/>
                <w:color w:val="000000" w:themeColor="text1"/>
                <w:szCs w:val="24"/>
              </w:rPr>
            </w:pPr>
            <w:r w:rsidRPr="00D975CB">
              <w:rPr>
                <w:rFonts w:ascii="標楷體" w:eastAsia="標楷體" w:hAnsi="標楷體" w:hint="eastAsia"/>
                <w:color w:val="000000" w:themeColor="text1"/>
                <w:szCs w:val="24"/>
              </w:rPr>
              <w:t>101</w:t>
            </w:r>
          </w:p>
        </w:tc>
        <w:tc>
          <w:tcPr>
            <w:tcW w:w="1440" w:type="dxa"/>
            <w:vAlign w:val="center"/>
          </w:tcPr>
          <w:p w:rsidR="003B7811" w:rsidRPr="00D975CB" w:rsidRDefault="003B7811"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508,425</w:t>
            </w:r>
          </w:p>
        </w:tc>
        <w:tc>
          <w:tcPr>
            <w:tcW w:w="1429" w:type="dxa"/>
            <w:vAlign w:val="center"/>
          </w:tcPr>
          <w:p w:rsidR="003B7811" w:rsidRPr="00D975CB" w:rsidRDefault="003B7811" w:rsidP="00DB4A67">
            <w:pPr>
              <w:jc w:val="right"/>
              <w:rPr>
                <w:rFonts w:ascii="標楷體" w:eastAsia="標楷體" w:hAnsi="標楷體" w:cs="新細明體"/>
                <w:color w:val="000000" w:themeColor="text1"/>
                <w:szCs w:val="24"/>
              </w:rPr>
            </w:pPr>
          </w:p>
        </w:tc>
        <w:tc>
          <w:tcPr>
            <w:tcW w:w="1418" w:type="dxa"/>
            <w:vAlign w:val="center"/>
          </w:tcPr>
          <w:p w:rsidR="003B7811" w:rsidRPr="00D975CB" w:rsidRDefault="003B7811"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17,480</w:t>
            </w:r>
          </w:p>
        </w:tc>
        <w:tc>
          <w:tcPr>
            <w:tcW w:w="1276" w:type="dxa"/>
            <w:vAlign w:val="center"/>
          </w:tcPr>
          <w:p w:rsidR="003B7811" w:rsidRPr="00D975CB" w:rsidRDefault="003B7811" w:rsidP="0056223C">
            <w:pPr>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國內借款或發行公債</w:t>
            </w:r>
          </w:p>
        </w:tc>
        <w:tc>
          <w:tcPr>
            <w:tcW w:w="1462" w:type="dxa"/>
            <w:vAlign w:val="center"/>
          </w:tcPr>
          <w:p w:rsidR="003B7811" w:rsidRPr="00D975CB" w:rsidRDefault="003B7811"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490,945</w:t>
            </w:r>
          </w:p>
        </w:tc>
      </w:tr>
      <w:tr w:rsidR="0025560B" w:rsidRPr="00D975CB" w:rsidTr="00B80BCE">
        <w:trPr>
          <w:trHeight w:val="542"/>
        </w:trPr>
        <w:tc>
          <w:tcPr>
            <w:tcW w:w="794" w:type="dxa"/>
            <w:vAlign w:val="center"/>
          </w:tcPr>
          <w:p w:rsidR="003B7811" w:rsidRPr="00D975CB" w:rsidRDefault="003B7811" w:rsidP="0056223C">
            <w:pPr>
              <w:jc w:val="center"/>
              <w:rPr>
                <w:rFonts w:ascii="標楷體" w:eastAsia="標楷體" w:hAnsi="標楷體"/>
                <w:color w:val="000000" w:themeColor="text1"/>
                <w:szCs w:val="24"/>
              </w:rPr>
            </w:pPr>
            <w:r w:rsidRPr="00D975CB">
              <w:rPr>
                <w:rFonts w:ascii="標楷體" w:eastAsia="標楷體" w:hAnsi="標楷體" w:hint="eastAsia"/>
                <w:color w:val="000000" w:themeColor="text1"/>
                <w:szCs w:val="24"/>
              </w:rPr>
              <w:t>102</w:t>
            </w:r>
          </w:p>
        </w:tc>
        <w:tc>
          <w:tcPr>
            <w:tcW w:w="1440" w:type="dxa"/>
            <w:vAlign w:val="center"/>
          </w:tcPr>
          <w:p w:rsidR="003B7811" w:rsidRPr="00D975CB" w:rsidRDefault="002B26C1" w:rsidP="002B26C1">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277</w:t>
            </w:r>
            <w:r w:rsidR="003B7811" w:rsidRPr="00D975CB">
              <w:rPr>
                <w:rFonts w:ascii="標楷體" w:eastAsia="標楷體" w:hAnsi="標楷體" w:cs="新細明體" w:hint="eastAsia"/>
                <w:color w:val="000000" w:themeColor="text1"/>
                <w:szCs w:val="24"/>
              </w:rPr>
              <w:t>,</w:t>
            </w:r>
            <w:r w:rsidRPr="00D975CB">
              <w:rPr>
                <w:rFonts w:ascii="標楷體" w:eastAsia="標楷體" w:hAnsi="標楷體" w:cs="新細明體" w:hint="eastAsia"/>
                <w:color w:val="000000" w:themeColor="text1"/>
                <w:szCs w:val="24"/>
              </w:rPr>
              <w:t>909</w:t>
            </w:r>
          </w:p>
        </w:tc>
        <w:tc>
          <w:tcPr>
            <w:tcW w:w="1429" w:type="dxa"/>
            <w:vAlign w:val="center"/>
          </w:tcPr>
          <w:p w:rsidR="003B7811" w:rsidRPr="00D975CB" w:rsidRDefault="003B7811" w:rsidP="00DB4A67">
            <w:pPr>
              <w:jc w:val="right"/>
              <w:rPr>
                <w:rFonts w:ascii="標楷體" w:eastAsia="標楷體" w:hAnsi="標楷體" w:cs="新細明體"/>
                <w:color w:val="000000" w:themeColor="text1"/>
                <w:szCs w:val="24"/>
              </w:rPr>
            </w:pPr>
          </w:p>
        </w:tc>
        <w:tc>
          <w:tcPr>
            <w:tcW w:w="1418" w:type="dxa"/>
            <w:vAlign w:val="center"/>
          </w:tcPr>
          <w:p w:rsidR="003B7811" w:rsidRPr="00D975CB" w:rsidRDefault="002B26C1" w:rsidP="00DB4A67">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21</w:t>
            </w:r>
            <w:r w:rsidR="003B7811" w:rsidRPr="00D975CB">
              <w:rPr>
                <w:rFonts w:ascii="標楷體" w:eastAsia="標楷體" w:hAnsi="標楷體" w:cs="新細明體" w:hint="eastAsia"/>
                <w:color w:val="000000" w:themeColor="text1"/>
                <w:szCs w:val="24"/>
              </w:rPr>
              <w:t>4,552</w:t>
            </w:r>
          </w:p>
        </w:tc>
        <w:tc>
          <w:tcPr>
            <w:tcW w:w="1276" w:type="dxa"/>
            <w:vAlign w:val="center"/>
          </w:tcPr>
          <w:p w:rsidR="003B7811" w:rsidRPr="00D975CB" w:rsidRDefault="003B7811" w:rsidP="0056223C">
            <w:pPr>
              <w:jc w:val="center"/>
              <w:rPr>
                <w:rFonts w:ascii="標楷體" w:eastAsia="標楷體" w:hAnsi="標楷體"/>
                <w:color w:val="000000" w:themeColor="text1"/>
                <w:sz w:val="20"/>
              </w:rPr>
            </w:pPr>
            <w:r w:rsidRPr="00D975CB">
              <w:rPr>
                <w:rFonts w:ascii="標楷體" w:eastAsia="標楷體" w:hAnsi="標楷體" w:hint="eastAsia"/>
                <w:color w:val="000000" w:themeColor="text1"/>
                <w:sz w:val="20"/>
              </w:rPr>
              <w:t>國內借款或發行公債</w:t>
            </w:r>
          </w:p>
        </w:tc>
        <w:tc>
          <w:tcPr>
            <w:tcW w:w="1462" w:type="dxa"/>
            <w:vAlign w:val="center"/>
          </w:tcPr>
          <w:p w:rsidR="003B7811" w:rsidRPr="00D975CB" w:rsidRDefault="002B26C1" w:rsidP="002B26C1">
            <w:pPr>
              <w:jc w:val="right"/>
              <w:rPr>
                <w:rFonts w:ascii="標楷體" w:eastAsia="標楷體" w:hAnsi="標楷體" w:cs="新細明體"/>
                <w:color w:val="000000" w:themeColor="text1"/>
                <w:szCs w:val="24"/>
              </w:rPr>
            </w:pPr>
            <w:r w:rsidRPr="00D975CB">
              <w:rPr>
                <w:rFonts w:ascii="標楷體" w:eastAsia="標楷體" w:hAnsi="標楷體" w:cs="新細明體" w:hint="eastAsia"/>
                <w:color w:val="000000" w:themeColor="text1"/>
                <w:szCs w:val="24"/>
              </w:rPr>
              <w:t>63</w:t>
            </w:r>
            <w:r w:rsidR="003B7811" w:rsidRPr="00D975CB">
              <w:rPr>
                <w:rFonts w:ascii="標楷體" w:eastAsia="標楷體" w:hAnsi="標楷體" w:cs="新細明體" w:hint="eastAsia"/>
                <w:color w:val="000000" w:themeColor="text1"/>
                <w:szCs w:val="24"/>
              </w:rPr>
              <w:t>,</w:t>
            </w:r>
            <w:r w:rsidRPr="00D975CB">
              <w:rPr>
                <w:rFonts w:ascii="標楷體" w:eastAsia="標楷體" w:hAnsi="標楷體" w:cs="新細明體" w:hint="eastAsia"/>
                <w:color w:val="000000" w:themeColor="text1"/>
                <w:szCs w:val="24"/>
              </w:rPr>
              <w:t>357</w:t>
            </w:r>
          </w:p>
        </w:tc>
      </w:tr>
      <w:tr w:rsidR="0025560B" w:rsidRPr="002E7D13" w:rsidTr="00B80BCE">
        <w:trPr>
          <w:trHeight w:val="522"/>
        </w:trPr>
        <w:tc>
          <w:tcPr>
            <w:tcW w:w="794" w:type="dxa"/>
            <w:vAlign w:val="center"/>
          </w:tcPr>
          <w:p w:rsidR="003B7811" w:rsidRPr="002E7D13" w:rsidRDefault="003B7811" w:rsidP="0056223C">
            <w:pPr>
              <w:jc w:val="center"/>
              <w:rPr>
                <w:rFonts w:ascii="標楷體" w:eastAsia="標楷體" w:hAnsi="標楷體"/>
                <w:color w:val="000000" w:themeColor="text1"/>
                <w:szCs w:val="24"/>
              </w:rPr>
            </w:pPr>
            <w:r w:rsidRPr="002E7D13">
              <w:rPr>
                <w:rFonts w:ascii="標楷體" w:eastAsia="標楷體" w:hAnsi="標楷體" w:hint="eastAsia"/>
                <w:color w:val="000000" w:themeColor="text1"/>
                <w:szCs w:val="24"/>
              </w:rPr>
              <w:t>103</w:t>
            </w:r>
          </w:p>
        </w:tc>
        <w:tc>
          <w:tcPr>
            <w:tcW w:w="1440" w:type="dxa"/>
            <w:vAlign w:val="center"/>
          </w:tcPr>
          <w:p w:rsidR="003B7811" w:rsidRPr="002E7D13" w:rsidRDefault="002B26C1" w:rsidP="002B26C1">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2</w:t>
            </w:r>
            <w:r w:rsidR="00A71586" w:rsidRPr="002E7D13">
              <w:rPr>
                <w:rFonts w:ascii="標楷體" w:eastAsia="標楷體" w:hAnsi="標楷體" w:cs="新細明體" w:hint="eastAsia"/>
                <w:color w:val="000000" w:themeColor="text1"/>
                <w:szCs w:val="24"/>
              </w:rPr>
              <w:t>58,058</w:t>
            </w:r>
          </w:p>
        </w:tc>
        <w:tc>
          <w:tcPr>
            <w:tcW w:w="1429" w:type="dxa"/>
            <w:vAlign w:val="center"/>
          </w:tcPr>
          <w:p w:rsidR="003B7811" w:rsidRPr="002E7D13" w:rsidRDefault="003B7811" w:rsidP="00DB4A67">
            <w:pPr>
              <w:jc w:val="right"/>
              <w:rPr>
                <w:rFonts w:ascii="標楷體" w:eastAsia="標楷體" w:hAnsi="標楷體" w:cs="新細明體"/>
                <w:color w:val="000000" w:themeColor="text1"/>
                <w:szCs w:val="24"/>
              </w:rPr>
            </w:pPr>
          </w:p>
        </w:tc>
        <w:tc>
          <w:tcPr>
            <w:tcW w:w="1418" w:type="dxa"/>
            <w:vAlign w:val="center"/>
          </w:tcPr>
          <w:p w:rsidR="003B7811" w:rsidRPr="002E7D13" w:rsidRDefault="003B7811" w:rsidP="00DB4A67">
            <w:pPr>
              <w:ind w:firstLineChars="150" w:firstLine="360"/>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254,963</w:t>
            </w:r>
          </w:p>
        </w:tc>
        <w:tc>
          <w:tcPr>
            <w:tcW w:w="1276" w:type="dxa"/>
            <w:vAlign w:val="center"/>
          </w:tcPr>
          <w:p w:rsidR="003B7811" w:rsidRPr="002E7D13" w:rsidRDefault="003B7811" w:rsidP="0056223C">
            <w:pPr>
              <w:jc w:val="center"/>
              <w:rPr>
                <w:rFonts w:ascii="標楷體" w:eastAsia="標楷體" w:hAnsi="標楷體"/>
                <w:color w:val="000000" w:themeColor="text1"/>
                <w:sz w:val="20"/>
              </w:rPr>
            </w:pPr>
            <w:r w:rsidRPr="002E7D13">
              <w:rPr>
                <w:rFonts w:ascii="標楷體" w:eastAsia="標楷體" w:hAnsi="標楷體" w:hint="eastAsia"/>
                <w:color w:val="000000" w:themeColor="text1"/>
                <w:sz w:val="20"/>
              </w:rPr>
              <w:t>國內借款或發行公債</w:t>
            </w:r>
          </w:p>
        </w:tc>
        <w:tc>
          <w:tcPr>
            <w:tcW w:w="1462" w:type="dxa"/>
            <w:vAlign w:val="center"/>
          </w:tcPr>
          <w:p w:rsidR="003B7811" w:rsidRPr="002E7D13" w:rsidRDefault="00A71586" w:rsidP="002B26C1">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3,095</w:t>
            </w:r>
          </w:p>
        </w:tc>
      </w:tr>
      <w:tr w:rsidR="0025560B" w:rsidRPr="002E7D13" w:rsidTr="00B80BCE">
        <w:trPr>
          <w:trHeight w:val="530"/>
        </w:trPr>
        <w:tc>
          <w:tcPr>
            <w:tcW w:w="794" w:type="dxa"/>
            <w:vAlign w:val="center"/>
          </w:tcPr>
          <w:p w:rsidR="003B7811" w:rsidRPr="002E7D13" w:rsidRDefault="003B7811" w:rsidP="0056223C">
            <w:pPr>
              <w:jc w:val="center"/>
              <w:rPr>
                <w:rFonts w:ascii="標楷體" w:eastAsia="標楷體" w:hAnsi="標楷體"/>
                <w:color w:val="000000" w:themeColor="text1"/>
                <w:szCs w:val="24"/>
              </w:rPr>
            </w:pPr>
            <w:r w:rsidRPr="002E7D13">
              <w:rPr>
                <w:rFonts w:ascii="標楷體" w:eastAsia="標楷體" w:hAnsi="標楷體" w:hint="eastAsia"/>
                <w:color w:val="000000" w:themeColor="text1"/>
                <w:szCs w:val="24"/>
              </w:rPr>
              <w:t>104</w:t>
            </w:r>
          </w:p>
        </w:tc>
        <w:tc>
          <w:tcPr>
            <w:tcW w:w="1440" w:type="dxa"/>
            <w:vAlign w:val="center"/>
          </w:tcPr>
          <w:p w:rsidR="003B7811" w:rsidRPr="002E7D13" w:rsidRDefault="003B7811" w:rsidP="00FD5383">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3</w:t>
            </w:r>
            <w:r w:rsidR="00A71586" w:rsidRPr="002E7D13">
              <w:rPr>
                <w:rFonts w:ascii="標楷體" w:eastAsia="標楷體" w:hAnsi="標楷體" w:cs="新細明體" w:hint="eastAsia"/>
                <w:color w:val="000000" w:themeColor="text1"/>
                <w:szCs w:val="24"/>
              </w:rPr>
              <w:t>0</w:t>
            </w:r>
            <w:r w:rsidR="00FD5383" w:rsidRPr="002E7D13">
              <w:rPr>
                <w:rFonts w:ascii="標楷體" w:eastAsia="標楷體" w:hAnsi="標楷體" w:cs="新細明體" w:hint="eastAsia"/>
                <w:color w:val="000000" w:themeColor="text1"/>
                <w:szCs w:val="24"/>
              </w:rPr>
              <w:t>3</w:t>
            </w:r>
            <w:r w:rsidR="00A71586" w:rsidRPr="002E7D13">
              <w:rPr>
                <w:rFonts w:ascii="標楷體" w:eastAsia="標楷體" w:hAnsi="標楷體" w:cs="新細明體" w:hint="eastAsia"/>
                <w:color w:val="000000" w:themeColor="text1"/>
                <w:szCs w:val="24"/>
              </w:rPr>
              <w:t>,</w:t>
            </w:r>
            <w:r w:rsidR="00FD5383" w:rsidRPr="002E7D13">
              <w:rPr>
                <w:rFonts w:ascii="標楷體" w:eastAsia="標楷體" w:hAnsi="標楷體" w:cs="新細明體" w:hint="eastAsia"/>
                <w:color w:val="000000" w:themeColor="text1"/>
                <w:szCs w:val="24"/>
              </w:rPr>
              <w:t>560</w:t>
            </w:r>
          </w:p>
        </w:tc>
        <w:tc>
          <w:tcPr>
            <w:tcW w:w="1429" w:type="dxa"/>
            <w:vAlign w:val="center"/>
          </w:tcPr>
          <w:p w:rsidR="003B7811" w:rsidRPr="002E7D13" w:rsidRDefault="003B7811" w:rsidP="00DB4A67">
            <w:pPr>
              <w:jc w:val="right"/>
              <w:rPr>
                <w:rFonts w:ascii="標楷體" w:eastAsia="標楷體" w:hAnsi="標楷體" w:cs="新細明體"/>
                <w:color w:val="000000" w:themeColor="text1"/>
                <w:szCs w:val="24"/>
              </w:rPr>
            </w:pPr>
          </w:p>
        </w:tc>
        <w:tc>
          <w:tcPr>
            <w:tcW w:w="1418" w:type="dxa"/>
            <w:vAlign w:val="center"/>
          </w:tcPr>
          <w:p w:rsidR="003B7811" w:rsidRPr="002E7D13" w:rsidRDefault="00A71586" w:rsidP="00FD5383">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30</w:t>
            </w:r>
            <w:r w:rsidR="00FD5383" w:rsidRPr="002E7D13">
              <w:rPr>
                <w:rFonts w:ascii="標楷體" w:eastAsia="標楷體" w:hAnsi="標楷體" w:cs="新細明體" w:hint="eastAsia"/>
                <w:color w:val="000000" w:themeColor="text1"/>
                <w:szCs w:val="24"/>
              </w:rPr>
              <w:t>3</w:t>
            </w:r>
            <w:r w:rsidRPr="002E7D13">
              <w:rPr>
                <w:rFonts w:ascii="標楷體" w:eastAsia="標楷體" w:hAnsi="標楷體" w:cs="新細明體" w:hint="eastAsia"/>
                <w:color w:val="000000" w:themeColor="text1"/>
                <w:szCs w:val="24"/>
              </w:rPr>
              <w:t>,</w:t>
            </w:r>
            <w:r w:rsidR="00FD5383" w:rsidRPr="002E7D13">
              <w:rPr>
                <w:rFonts w:ascii="標楷體" w:eastAsia="標楷體" w:hAnsi="標楷體" w:cs="新細明體" w:hint="eastAsia"/>
                <w:color w:val="000000" w:themeColor="text1"/>
                <w:szCs w:val="24"/>
              </w:rPr>
              <w:t>560</w:t>
            </w:r>
          </w:p>
        </w:tc>
        <w:tc>
          <w:tcPr>
            <w:tcW w:w="1276" w:type="dxa"/>
            <w:vAlign w:val="center"/>
          </w:tcPr>
          <w:p w:rsidR="003B7811" w:rsidRPr="002E7D13" w:rsidRDefault="003B7811" w:rsidP="0056223C">
            <w:pPr>
              <w:jc w:val="center"/>
              <w:rPr>
                <w:rFonts w:ascii="標楷體" w:eastAsia="標楷體" w:hAnsi="標楷體"/>
                <w:color w:val="000000" w:themeColor="text1"/>
                <w:sz w:val="20"/>
              </w:rPr>
            </w:pPr>
            <w:r w:rsidRPr="002E7D13">
              <w:rPr>
                <w:rFonts w:ascii="標楷體" w:eastAsia="標楷體" w:hAnsi="標楷體" w:hint="eastAsia"/>
                <w:color w:val="000000" w:themeColor="text1"/>
                <w:sz w:val="20"/>
              </w:rPr>
              <w:t>國內借款或發行公債</w:t>
            </w:r>
          </w:p>
        </w:tc>
        <w:tc>
          <w:tcPr>
            <w:tcW w:w="1462" w:type="dxa"/>
            <w:vAlign w:val="center"/>
          </w:tcPr>
          <w:p w:rsidR="003B7811" w:rsidRPr="002E7D13" w:rsidRDefault="003B7811" w:rsidP="00DB4A67">
            <w:pPr>
              <w:jc w:val="right"/>
              <w:rPr>
                <w:rFonts w:ascii="標楷體" w:eastAsia="標楷體" w:hAnsi="標楷體" w:cs="新細明體"/>
                <w:color w:val="000000" w:themeColor="text1"/>
                <w:szCs w:val="24"/>
              </w:rPr>
            </w:pPr>
          </w:p>
        </w:tc>
      </w:tr>
      <w:tr w:rsidR="0025560B" w:rsidRPr="002E7D13" w:rsidTr="00B80BCE">
        <w:trPr>
          <w:trHeight w:val="524"/>
        </w:trPr>
        <w:tc>
          <w:tcPr>
            <w:tcW w:w="794" w:type="dxa"/>
            <w:vAlign w:val="center"/>
          </w:tcPr>
          <w:p w:rsidR="003B7811" w:rsidRPr="002E7D13" w:rsidRDefault="003B7811" w:rsidP="0056223C">
            <w:pPr>
              <w:jc w:val="center"/>
              <w:rPr>
                <w:rFonts w:ascii="標楷體" w:eastAsia="標楷體" w:hAnsi="標楷體"/>
                <w:color w:val="000000" w:themeColor="text1"/>
                <w:szCs w:val="24"/>
              </w:rPr>
            </w:pPr>
            <w:r w:rsidRPr="002E7D13">
              <w:rPr>
                <w:rFonts w:ascii="標楷體" w:eastAsia="標楷體" w:hAnsi="標楷體" w:hint="eastAsia"/>
                <w:color w:val="000000" w:themeColor="text1"/>
                <w:szCs w:val="24"/>
              </w:rPr>
              <w:t>105</w:t>
            </w:r>
          </w:p>
        </w:tc>
        <w:tc>
          <w:tcPr>
            <w:tcW w:w="1440" w:type="dxa"/>
            <w:vAlign w:val="center"/>
          </w:tcPr>
          <w:p w:rsidR="003B7811" w:rsidRPr="002E7D13" w:rsidRDefault="00C060D7" w:rsidP="00FD5383">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152,647</w:t>
            </w:r>
          </w:p>
        </w:tc>
        <w:tc>
          <w:tcPr>
            <w:tcW w:w="1429" w:type="dxa"/>
            <w:vAlign w:val="center"/>
          </w:tcPr>
          <w:p w:rsidR="003B7811" w:rsidRPr="002E7D13" w:rsidRDefault="003B7811" w:rsidP="00DB4A67">
            <w:pPr>
              <w:jc w:val="right"/>
              <w:rPr>
                <w:rFonts w:ascii="標楷體" w:eastAsia="標楷體" w:hAnsi="標楷體" w:cs="新細明體"/>
                <w:color w:val="000000" w:themeColor="text1"/>
                <w:szCs w:val="24"/>
              </w:rPr>
            </w:pPr>
          </w:p>
        </w:tc>
        <w:tc>
          <w:tcPr>
            <w:tcW w:w="1418" w:type="dxa"/>
            <w:vAlign w:val="center"/>
          </w:tcPr>
          <w:p w:rsidR="002B26C1" w:rsidRPr="002E7D13" w:rsidRDefault="00C060D7" w:rsidP="00FD5383">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152,647</w:t>
            </w:r>
          </w:p>
        </w:tc>
        <w:tc>
          <w:tcPr>
            <w:tcW w:w="1276" w:type="dxa"/>
            <w:vAlign w:val="center"/>
          </w:tcPr>
          <w:p w:rsidR="003B7811" w:rsidRPr="002E7D13" w:rsidRDefault="003B7811" w:rsidP="0056223C">
            <w:pPr>
              <w:jc w:val="center"/>
              <w:rPr>
                <w:rFonts w:ascii="標楷體" w:eastAsia="標楷體" w:hAnsi="標楷體"/>
                <w:color w:val="000000" w:themeColor="text1"/>
                <w:sz w:val="20"/>
              </w:rPr>
            </w:pPr>
            <w:r w:rsidRPr="002E7D13">
              <w:rPr>
                <w:rFonts w:ascii="標楷體" w:eastAsia="標楷體" w:hAnsi="標楷體" w:hint="eastAsia"/>
                <w:color w:val="000000" w:themeColor="text1"/>
                <w:sz w:val="20"/>
              </w:rPr>
              <w:t>國內借款或發行公債</w:t>
            </w:r>
          </w:p>
        </w:tc>
        <w:tc>
          <w:tcPr>
            <w:tcW w:w="1462" w:type="dxa"/>
            <w:vAlign w:val="center"/>
          </w:tcPr>
          <w:p w:rsidR="003B7811" w:rsidRPr="002E7D13" w:rsidRDefault="003B7811" w:rsidP="00DB4A67">
            <w:pPr>
              <w:jc w:val="right"/>
              <w:rPr>
                <w:rFonts w:ascii="標楷體" w:eastAsia="標楷體" w:hAnsi="標楷體" w:cs="新細明體"/>
                <w:color w:val="000000" w:themeColor="text1"/>
                <w:szCs w:val="24"/>
              </w:rPr>
            </w:pPr>
          </w:p>
        </w:tc>
      </w:tr>
      <w:tr w:rsidR="0025560B" w:rsidRPr="002E7D13" w:rsidTr="00B80BCE">
        <w:trPr>
          <w:trHeight w:val="532"/>
        </w:trPr>
        <w:tc>
          <w:tcPr>
            <w:tcW w:w="794" w:type="dxa"/>
            <w:vAlign w:val="center"/>
          </w:tcPr>
          <w:p w:rsidR="003B7811" w:rsidRPr="002E7D13" w:rsidRDefault="003B7811" w:rsidP="0056223C">
            <w:pPr>
              <w:jc w:val="center"/>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106</w:t>
            </w:r>
          </w:p>
        </w:tc>
        <w:tc>
          <w:tcPr>
            <w:tcW w:w="1440" w:type="dxa"/>
            <w:vAlign w:val="center"/>
          </w:tcPr>
          <w:p w:rsidR="003B7811" w:rsidRPr="002E7D13" w:rsidRDefault="003E65C4" w:rsidP="00C060D7">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93,533</w:t>
            </w:r>
          </w:p>
        </w:tc>
        <w:tc>
          <w:tcPr>
            <w:tcW w:w="1429" w:type="dxa"/>
            <w:vAlign w:val="center"/>
          </w:tcPr>
          <w:p w:rsidR="003B7811" w:rsidRPr="002E7D13" w:rsidRDefault="003E65C4" w:rsidP="00617DD1">
            <w:pPr>
              <w:jc w:val="right"/>
              <w:rPr>
                <w:rFonts w:ascii="標楷體" w:eastAsia="標楷體" w:hAnsi="標楷體" w:cs="新細明體"/>
                <w:color w:val="000000" w:themeColor="text1"/>
                <w:szCs w:val="24"/>
                <w:vertAlign w:val="superscript"/>
              </w:rPr>
            </w:pPr>
            <w:r w:rsidRPr="002E7D13">
              <w:rPr>
                <w:rFonts w:ascii="標楷體" w:eastAsia="標楷體" w:hAnsi="標楷體" w:cs="新細明體" w:hint="eastAsia"/>
                <w:color w:val="000000" w:themeColor="text1"/>
                <w:szCs w:val="24"/>
              </w:rPr>
              <w:t>93,533</w:t>
            </w:r>
          </w:p>
        </w:tc>
        <w:tc>
          <w:tcPr>
            <w:tcW w:w="1418" w:type="dxa"/>
            <w:vAlign w:val="center"/>
          </w:tcPr>
          <w:p w:rsidR="003B7811" w:rsidRPr="002E7D13" w:rsidRDefault="003B7811" w:rsidP="00DB4A67">
            <w:pPr>
              <w:jc w:val="right"/>
              <w:rPr>
                <w:rFonts w:ascii="標楷體" w:eastAsia="標楷體" w:hAnsi="標楷體" w:cs="新細明體"/>
                <w:color w:val="000000" w:themeColor="text1"/>
                <w:szCs w:val="24"/>
              </w:rPr>
            </w:pPr>
          </w:p>
        </w:tc>
        <w:tc>
          <w:tcPr>
            <w:tcW w:w="1276" w:type="dxa"/>
            <w:vAlign w:val="center"/>
          </w:tcPr>
          <w:p w:rsidR="003B7811" w:rsidRPr="002E7D13" w:rsidRDefault="003B7811" w:rsidP="0056223C">
            <w:pPr>
              <w:jc w:val="center"/>
              <w:rPr>
                <w:color w:val="000000" w:themeColor="text1"/>
                <w:sz w:val="20"/>
              </w:rPr>
            </w:pPr>
            <w:r w:rsidRPr="002E7D13">
              <w:rPr>
                <w:rFonts w:ascii="標楷體" w:eastAsia="標楷體" w:hAnsi="標楷體" w:hint="eastAsia"/>
                <w:color w:val="000000" w:themeColor="text1"/>
                <w:sz w:val="20"/>
              </w:rPr>
              <w:t>國內借款或發行公債</w:t>
            </w:r>
          </w:p>
        </w:tc>
        <w:tc>
          <w:tcPr>
            <w:tcW w:w="1462" w:type="dxa"/>
            <w:vAlign w:val="center"/>
          </w:tcPr>
          <w:p w:rsidR="003B7811" w:rsidRPr="002E7D13" w:rsidRDefault="003B7811" w:rsidP="00DB4A67">
            <w:pPr>
              <w:jc w:val="right"/>
              <w:rPr>
                <w:rFonts w:ascii="標楷體" w:eastAsia="標楷體" w:hAnsi="標楷體" w:cs="新細明體"/>
                <w:color w:val="000000" w:themeColor="text1"/>
                <w:szCs w:val="24"/>
              </w:rPr>
            </w:pPr>
          </w:p>
        </w:tc>
      </w:tr>
      <w:tr w:rsidR="0025560B" w:rsidRPr="002E7D13" w:rsidTr="00B80BCE">
        <w:trPr>
          <w:trHeight w:val="547"/>
        </w:trPr>
        <w:tc>
          <w:tcPr>
            <w:tcW w:w="794" w:type="dxa"/>
            <w:vAlign w:val="center"/>
          </w:tcPr>
          <w:p w:rsidR="008315D1" w:rsidRPr="002E7D13" w:rsidRDefault="008315D1" w:rsidP="00C138EC">
            <w:pPr>
              <w:jc w:val="center"/>
              <w:rPr>
                <w:rFonts w:ascii="標楷體" w:eastAsia="標楷體" w:hAnsi="標楷體" w:cs="新細明體"/>
                <w:bCs/>
                <w:color w:val="000000" w:themeColor="text1"/>
                <w:szCs w:val="24"/>
              </w:rPr>
            </w:pPr>
            <w:r w:rsidRPr="002E7D13">
              <w:rPr>
                <w:rFonts w:ascii="標楷體" w:eastAsia="標楷體" w:hAnsi="標楷體" w:cs="新細明體" w:hint="eastAsia"/>
                <w:bCs/>
                <w:color w:val="000000" w:themeColor="text1"/>
                <w:szCs w:val="24"/>
              </w:rPr>
              <w:t>107</w:t>
            </w:r>
          </w:p>
        </w:tc>
        <w:tc>
          <w:tcPr>
            <w:tcW w:w="1440" w:type="dxa"/>
            <w:vAlign w:val="center"/>
          </w:tcPr>
          <w:p w:rsidR="008315D1" w:rsidRPr="002E7D13" w:rsidRDefault="003E65C4" w:rsidP="00FD5383">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30,628</w:t>
            </w:r>
          </w:p>
        </w:tc>
        <w:tc>
          <w:tcPr>
            <w:tcW w:w="1429" w:type="dxa"/>
            <w:vAlign w:val="center"/>
          </w:tcPr>
          <w:p w:rsidR="008315D1" w:rsidRPr="002E7D13" w:rsidRDefault="003E65C4" w:rsidP="00C060D7">
            <w:pPr>
              <w:jc w:val="right"/>
              <w:rPr>
                <w:rFonts w:ascii="標楷體" w:eastAsia="標楷體" w:hAnsi="標楷體" w:cs="新細明體"/>
                <w:color w:val="000000" w:themeColor="text1"/>
                <w:szCs w:val="24"/>
                <w:vertAlign w:val="superscript"/>
              </w:rPr>
            </w:pPr>
            <w:r w:rsidRPr="002E7D13">
              <w:rPr>
                <w:rFonts w:ascii="標楷體" w:eastAsia="標楷體" w:hAnsi="標楷體" w:cs="新細明體" w:hint="eastAsia"/>
                <w:color w:val="000000" w:themeColor="text1"/>
                <w:szCs w:val="24"/>
              </w:rPr>
              <w:t>30,628</w:t>
            </w:r>
          </w:p>
        </w:tc>
        <w:tc>
          <w:tcPr>
            <w:tcW w:w="1418" w:type="dxa"/>
            <w:vAlign w:val="center"/>
          </w:tcPr>
          <w:p w:rsidR="008315D1" w:rsidRPr="002E7D13" w:rsidRDefault="008315D1" w:rsidP="00C138EC">
            <w:pPr>
              <w:jc w:val="right"/>
              <w:rPr>
                <w:rFonts w:ascii="標楷體" w:eastAsia="標楷體" w:hAnsi="標楷體" w:cs="新細明體"/>
                <w:color w:val="000000" w:themeColor="text1"/>
                <w:szCs w:val="24"/>
              </w:rPr>
            </w:pPr>
          </w:p>
        </w:tc>
        <w:tc>
          <w:tcPr>
            <w:tcW w:w="1276" w:type="dxa"/>
            <w:vAlign w:val="center"/>
          </w:tcPr>
          <w:p w:rsidR="008315D1" w:rsidRPr="002E7D13" w:rsidRDefault="008315D1" w:rsidP="00C138EC">
            <w:pPr>
              <w:jc w:val="center"/>
              <w:rPr>
                <w:rFonts w:ascii="標楷體" w:eastAsia="標楷體" w:hAnsi="標楷體" w:cs="新細明體"/>
                <w:bCs/>
                <w:color w:val="000000" w:themeColor="text1"/>
                <w:sz w:val="20"/>
              </w:rPr>
            </w:pPr>
            <w:r w:rsidRPr="002E7D13">
              <w:rPr>
                <w:rFonts w:ascii="標楷體" w:eastAsia="標楷體" w:hAnsi="標楷體" w:hint="eastAsia"/>
                <w:color w:val="000000" w:themeColor="text1"/>
                <w:sz w:val="20"/>
              </w:rPr>
              <w:t>國內借款或發行公債</w:t>
            </w:r>
          </w:p>
        </w:tc>
        <w:tc>
          <w:tcPr>
            <w:tcW w:w="1462" w:type="dxa"/>
            <w:vAlign w:val="center"/>
          </w:tcPr>
          <w:p w:rsidR="008315D1" w:rsidRPr="002E7D13" w:rsidRDefault="008315D1" w:rsidP="00C138EC">
            <w:pPr>
              <w:jc w:val="right"/>
              <w:rPr>
                <w:rFonts w:ascii="標楷體" w:eastAsia="標楷體" w:hAnsi="標楷體" w:cs="新細明體"/>
                <w:color w:val="000000" w:themeColor="text1"/>
                <w:szCs w:val="24"/>
              </w:rPr>
            </w:pPr>
          </w:p>
        </w:tc>
      </w:tr>
      <w:tr w:rsidR="0025560B" w:rsidRPr="002E7D13" w:rsidTr="00B80BCE">
        <w:trPr>
          <w:trHeight w:val="547"/>
        </w:trPr>
        <w:tc>
          <w:tcPr>
            <w:tcW w:w="794" w:type="dxa"/>
            <w:vAlign w:val="center"/>
          </w:tcPr>
          <w:p w:rsidR="008315D1" w:rsidRPr="002E7D13" w:rsidRDefault="008315D1" w:rsidP="00C138EC">
            <w:pPr>
              <w:jc w:val="center"/>
              <w:rPr>
                <w:rFonts w:ascii="標楷體" w:eastAsia="標楷體" w:hAnsi="標楷體" w:cs="新細明體"/>
                <w:bCs/>
                <w:color w:val="000000" w:themeColor="text1"/>
                <w:szCs w:val="24"/>
              </w:rPr>
            </w:pPr>
            <w:r w:rsidRPr="002E7D13">
              <w:rPr>
                <w:rFonts w:ascii="標楷體" w:eastAsia="標楷體" w:hAnsi="標楷體" w:cs="新細明體" w:hint="eastAsia"/>
                <w:bCs/>
                <w:color w:val="000000" w:themeColor="text1"/>
                <w:szCs w:val="24"/>
              </w:rPr>
              <w:t>108</w:t>
            </w:r>
          </w:p>
        </w:tc>
        <w:tc>
          <w:tcPr>
            <w:tcW w:w="1440" w:type="dxa"/>
            <w:vAlign w:val="center"/>
          </w:tcPr>
          <w:p w:rsidR="008315D1" w:rsidRPr="002E7D13" w:rsidRDefault="00C060D7" w:rsidP="00FD5383">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21,260</w:t>
            </w:r>
          </w:p>
        </w:tc>
        <w:tc>
          <w:tcPr>
            <w:tcW w:w="1429" w:type="dxa"/>
            <w:vAlign w:val="center"/>
          </w:tcPr>
          <w:p w:rsidR="008315D1" w:rsidRPr="002E7D13" w:rsidRDefault="00C060D7" w:rsidP="00C138EC">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21,260</w:t>
            </w:r>
          </w:p>
        </w:tc>
        <w:tc>
          <w:tcPr>
            <w:tcW w:w="1418" w:type="dxa"/>
            <w:vAlign w:val="center"/>
          </w:tcPr>
          <w:p w:rsidR="008315D1" w:rsidRPr="002E7D13" w:rsidRDefault="008315D1" w:rsidP="00FD5383">
            <w:pPr>
              <w:jc w:val="right"/>
              <w:rPr>
                <w:rFonts w:ascii="標楷體" w:eastAsia="標楷體" w:hAnsi="標楷體" w:cs="新細明體"/>
                <w:color w:val="000000" w:themeColor="text1"/>
                <w:szCs w:val="24"/>
              </w:rPr>
            </w:pPr>
          </w:p>
        </w:tc>
        <w:tc>
          <w:tcPr>
            <w:tcW w:w="1276" w:type="dxa"/>
            <w:vAlign w:val="center"/>
          </w:tcPr>
          <w:p w:rsidR="008315D1" w:rsidRPr="002E7D13" w:rsidRDefault="008315D1" w:rsidP="00C138EC">
            <w:pPr>
              <w:jc w:val="center"/>
              <w:rPr>
                <w:rFonts w:ascii="標楷體" w:eastAsia="標楷體" w:hAnsi="標楷體"/>
                <w:color w:val="000000" w:themeColor="text1"/>
                <w:sz w:val="20"/>
              </w:rPr>
            </w:pPr>
            <w:r w:rsidRPr="002E7D13">
              <w:rPr>
                <w:rFonts w:ascii="標楷體" w:eastAsia="標楷體" w:hAnsi="標楷體" w:hint="eastAsia"/>
                <w:color w:val="000000" w:themeColor="text1"/>
                <w:sz w:val="20"/>
              </w:rPr>
              <w:t>國內借款或發行公債</w:t>
            </w:r>
          </w:p>
        </w:tc>
        <w:tc>
          <w:tcPr>
            <w:tcW w:w="1462" w:type="dxa"/>
            <w:vAlign w:val="center"/>
          </w:tcPr>
          <w:p w:rsidR="008315D1" w:rsidRPr="002E7D13" w:rsidRDefault="008315D1" w:rsidP="00FD5383">
            <w:pPr>
              <w:jc w:val="right"/>
              <w:rPr>
                <w:rFonts w:ascii="標楷體" w:eastAsia="標楷體" w:hAnsi="標楷體" w:cs="新細明體"/>
                <w:color w:val="000000" w:themeColor="text1"/>
                <w:szCs w:val="24"/>
              </w:rPr>
            </w:pPr>
          </w:p>
        </w:tc>
      </w:tr>
      <w:tr w:rsidR="0025560B" w:rsidRPr="002E7D13" w:rsidTr="00B80BCE">
        <w:trPr>
          <w:trHeight w:val="547"/>
        </w:trPr>
        <w:tc>
          <w:tcPr>
            <w:tcW w:w="794" w:type="dxa"/>
            <w:vAlign w:val="center"/>
          </w:tcPr>
          <w:p w:rsidR="00C060D7" w:rsidRPr="002E7D13" w:rsidRDefault="00C060D7" w:rsidP="00C138EC">
            <w:pPr>
              <w:jc w:val="center"/>
              <w:rPr>
                <w:rFonts w:ascii="標楷體" w:eastAsia="標楷體" w:hAnsi="標楷體" w:cs="新細明體"/>
                <w:bCs/>
                <w:color w:val="000000" w:themeColor="text1"/>
                <w:szCs w:val="24"/>
              </w:rPr>
            </w:pPr>
            <w:r w:rsidRPr="002E7D13">
              <w:rPr>
                <w:rFonts w:ascii="標楷體" w:eastAsia="標楷體" w:hAnsi="標楷體" w:cs="新細明體" w:hint="eastAsia"/>
                <w:bCs/>
                <w:color w:val="000000" w:themeColor="text1"/>
                <w:szCs w:val="24"/>
              </w:rPr>
              <w:t>109</w:t>
            </w:r>
          </w:p>
        </w:tc>
        <w:tc>
          <w:tcPr>
            <w:tcW w:w="1440" w:type="dxa"/>
            <w:vAlign w:val="center"/>
          </w:tcPr>
          <w:p w:rsidR="00C060D7" w:rsidRPr="002E7D13" w:rsidRDefault="003E65C4" w:rsidP="00C138EC">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9,120</w:t>
            </w:r>
          </w:p>
        </w:tc>
        <w:tc>
          <w:tcPr>
            <w:tcW w:w="1429" w:type="dxa"/>
            <w:vAlign w:val="center"/>
          </w:tcPr>
          <w:p w:rsidR="00C060D7" w:rsidRPr="002E7D13" w:rsidRDefault="003E65C4" w:rsidP="00FD5383">
            <w:pPr>
              <w:jc w:val="right"/>
              <w:rPr>
                <w:rFonts w:ascii="標楷體" w:eastAsia="標楷體" w:hAnsi="標楷體" w:cs="新細明體"/>
                <w:color w:val="000000" w:themeColor="text1"/>
                <w:szCs w:val="24"/>
              </w:rPr>
            </w:pPr>
            <w:r w:rsidRPr="002E7D13">
              <w:rPr>
                <w:rFonts w:ascii="標楷體" w:eastAsia="標楷體" w:hAnsi="標楷體" w:cs="新細明體"/>
                <w:color w:val="000000" w:themeColor="text1"/>
                <w:szCs w:val="24"/>
              </w:rPr>
              <w:t>9,120</w:t>
            </w:r>
          </w:p>
        </w:tc>
        <w:tc>
          <w:tcPr>
            <w:tcW w:w="1418" w:type="dxa"/>
            <w:vAlign w:val="center"/>
          </w:tcPr>
          <w:p w:rsidR="00C060D7" w:rsidRPr="002E7D13" w:rsidRDefault="00C060D7" w:rsidP="00617DD1">
            <w:pPr>
              <w:jc w:val="right"/>
              <w:rPr>
                <w:rFonts w:ascii="標楷體" w:eastAsia="標楷體" w:hAnsi="標楷體" w:cs="新細明體"/>
                <w:color w:val="000000" w:themeColor="text1"/>
                <w:szCs w:val="24"/>
              </w:rPr>
            </w:pPr>
          </w:p>
        </w:tc>
        <w:tc>
          <w:tcPr>
            <w:tcW w:w="1276" w:type="dxa"/>
            <w:vAlign w:val="center"/>
          </w:tcPr>
          <w:p w:rsidR="00C060D7" w:rsidRPr="002E7D13" w:rsidRDefault="00C060D7" w:rsidP="00C138EC">
            <w:pPr>
              <w:jc w:val="center"/>
              <w:rPr>
                <w:rFonts w:ascii="標楷體" w:eastAsia="標楷體" w:hAnsi="標楷體" w:cs="新細明體"/>
                <w:bCs/>
                <w:color w:val="000000" w:themeColor="text1"/>
                <w:szCs w:val="24"/>
              </w:rPr>
            </w:pPr>
            <w:r w:rsidRPr="002E7D13">
              <w:rPr>
                <w:rFonts w:ascii="標楷體" w:eastAsia="標楷體" w:hAnsi="標楷體" w:hint="eastAsia"/>
                <w:color w:val="000000" w:themeColor="text1"/>
                <w:sz w:val="20"/>
              </w:rPr>
              <w:t>國內借款或發行公債</w:t>
            </w:r>
          </w:p>
        </w:tc>
        <w:tc>
          <w:tcPr>
            <w:tcW w:w="1462" w:type="dxa"/>
            <w:vAlign w:val="center"/>
          </w:tcPr>
          <w:p w:rsidR="00C060D7" w:rsidRPr="002E7D13" w:rsidRDefault="00C060D7" w:rsidP="00617DD1">
            <w:pPr>
              <w:jc w:val="right"/>
              <w:rPr>
                <w:rFonts w:ascii="標楷體" w:eastAsia="標楷體" w:hAnsi="標楷體" w:cs="新細明體"/>
                <w:color w:val="000000" w:themeColor="text1"/>
                <w:szCs w:val="24"/>
              </w:rPr>
            </w:pPr>
          </w:p>
        </w:tc>
      </w:tr>
      <w:tr w:rsidR="0025560B" w:rsidRPr="002E7D13" w:rsidTr="00B80BCE">
        <w:trPr>
          <w:trHeight w:val="547"/>
        </w:trPr>
        <w:tc>
          <w:tcPr>
            <w:tcW w:w="794" w:type="dxa"/>
            <w:vAlign w:val="center"/>
          </w:tcPr>
          <w:p w:rsidR="00C060D7" w:rsidRPr="002E7D13" w:rsidRDefault="00C060D7" w:rsidP="00C138EC">
            <w:pPr>
              <w:jc w:val="center"/>
              <w:rPr>
                <w:rFonts w:ascii="標楷體" w:eastAsia="標楷體" w:hAnsi="標楷體" w:cs="新細明體"/>
                <w:bCs/>
                <w:color w:val="000000" w:themeColor="text1"/>
                <w:szCs w:val="24"/>
              </w:rPr>
            </w:pPr>
            <w:r w:rsidRPr="002E7D13">
              <w:rPr>
                <w:rFonts w:ascii="標楷體" w:eastAsia="標楷體" w:hAnsi="標楷體" w:cs="新細明體" w:hint="eastAsia"/>
                <w:bCs/>
                <w:color w:val="000000" w:themeColor="text1"/>
                <w:szCs w:val="24"/>
              </w:rPr>
              <w:t>110</w:t>
            </w:r>
          </w:p>
        </w:tc>
        <w:tc>
          <w:tcPr>
            <w:tcW w:w="1440" w:type="dxa"/>
            <w:vAlign w:val="center"/>
          </w:tcPr>
          <w:p w:rsidR="00C060D7" w:rsidRPr="002E7D13" w:rsidRDefault="003E65C4" w:rsidP="00C138EC">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1,156,208</w:t>
            </w:r>
          </w:p>
        </w:tc>
        <w:tc>
          <w:tcPr>
            <w:tcW w:w="1429" w:type="dxa"/>
            <w:vAlign w:val="center"/>
          </w:tcPr>
          <w:p w:rsidR="00C060D7" w:rsidRPr="002E7D13" w:rsidRDefault="00C060D7" w:rsidP="00FD5383">
            <w:pPr>
              <w:jc w:val="right"/>
              <w:rPr>
                <w:rFonts w:ascii="標楷體" w:eastAsia="標楷體" w:hAnsi="標楷體" w:cs="新細明體"/>
                <w:color w:val="000000" w:themeColor="text1"/>
                <w:szCs w:val="24"/>
              </w:rPr>
            </w:pPr>
          </w:p>
        </w:tc>
        <w:tc>
          <w:tcPr>
            <w:tcW w:w="1418" w:type="dxa"/>
            <w:vAlign w:val="center"/>
          </w:tcPr>
          <w:p w:rsidR="00C060D7" w:rsidRPr="002E7D13" w:rsidRDefault="003E65C4" w:rsidP="00617DD1">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866,925</w:t>
            </w:r>
          </w:p>
        </w:tc>
        <w:tc>
          <w:tcPr>
            <w:tcW w:w="1276" w:type="dxa"/>
            <w:vAlign w:val="center"/>
          </w:tcPr>
          <w:p w:rsidR="00C060D7" w:rsidRPr="002E7D13" w:rsidRDefault="00C060D7" w:rsidP="00C138EC">
            <w:pPr>
              <w:jc w:val="center"/>
              <w:rPr>
                <w:rFonts w:ascii="標楷體" w:eastAsia="標楷體" w:hAnsi="標楷體" w:cs="新細明體"/>
                <w:bCs/>
                <w:color w:val="000000" w:themeColor="text1"/>
                <w:szCs w:val="24"/>
              </w:rPr>
            </w:pPr>
            <w:r w:rsidRPr="002E7D13">
              <w:rPr>
                <w:rFonts w:ascii="標楷體" w:eastAsia="標楷體" w:hAnsi="標楷體" w:hint="eastAsia"/>
                <w:color w:val="000000" w:themeColor="text1"/>
                <w:sz w:val="20"/>
              </w:rPr>
              <w:t>國內借款或發行公債</w:t>
            </w:r>
          </w:p>
        </w:tc>
        <w:tc>
          <w:tcPr>
            <w:tcW w:w="1462" w:type="dxa"/>
            <w:vAlign w:val="center"/>
          </w:tcPr>
          <w:p w:rsidR="00C060D7" w:rsidRPr="002E7D13" w:rsidRDefault="003E65C4" w:rsidP="00617DD1">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289,283</w:t>
            </w:r>
          </w:p>
        </w:tc>
      </w:tr>
      <w:tr w:rsidR="0025560B" w:rsidRPr="002E7D13" w:rsidTr="00B80BCE">
        <w:trPr>
          <w:trHeight w:val="547"/>
        </w:trPr>
        <w:tc>
          <w:tcPr>
            <w:tcW w:w="794" w:type="dxa"/>
            <w:vAlign w:val="center"/>
          </w:tcPr>
          <w:p w:rsidR="008315D1" w:rsidRPr="002E7D13" w:rsidRDefault="008315D1" w:rsidP="00C138EC">
            <w:pPr>
              <w:jc w:val="center"/>
              <w:rPr>
                <w:rFonts w:ascii="標楷體" w:eastAsia="標楷體" w:hAnsi="標楷體" w:cs="新細明體"/>
                <w:bCs/>
                <w:color w:val="000000" w:themeColor="text1"/>
                <w:szCs w:val="24"/>
              </w:rPr>
            </w:pPr>
            <w:r w:rsidRPr="002E7D13">
              <w:rPr>
                <w:rFonts w:ascii="標楷體" w:eastAsia="標楷體" w:hAnsi="標楷體" w:cs="新細明體" w:hint="eastAsia"/>
                <w:bCs/>
                <w:color w:val="000000" w:themeColor="text1"/>
                <w:szCs w:val="24"/>
              </w:rPr>
              <w:t>合計</w:t>
            </w:r>
          </w:p>
        </w:tc>
        <w:tc>
          <w:tcPr>
            <w:tcW w:w="1440" w:type="dxa"/>
            <w:vAlign w:val="center"/>
          </w:tcPr>
          <w:p w:rsidR="008315D1" w:rsidRPr="002E7D13" w:rsidRDefault="003E65C4" w:rsidP="00C138EC">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8,348,296</w:t>
            </w:r>
          </w:p>
        </w:tc>
        <w:tc>
          <w:tcPr>
            <w:tcW w:w="1429" w:type="dxa"/>
            <w:vAlign w:val="center"/>
          </w:tcPr>
          <w:p w:rsidR="008315D1" w:rsidRPr="002E7D13" w:rsidRDefault="003E65C4" w:rsidP="00FD5383">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2,943,055</w:t>
            </w:r>
          </w:p>
        </w:tc>
        <w:tc>
          <w:tcPr>
            <w:tcW w:w="1418" w:type="dxa"/>
            <w:vAlign w:val="center"/>
          </w:tcPr>
          <w:p w:rsidR="008315D1" w:rsidRPr="002E7D13" w:rsidRDefault="00C060D7" w:rsidP="003E65C4">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3</w:t>
            </w:r>
            <w:r w:rsidR="003E65C4" w:rsidRPr="002E7D13">
              <w:rPr>
                <w:rFonts w:ascii="標楷體" w:eastAsia="標楷體" w:hAnsi="標楷體" w:cs="新細明體" w:hint="eastAsia"/>
                <w:color w:val="000000" w:themeColor="text1"/>
                <w:szCs w:val="24"/>
              </w:rPr>
              <w:t>,335,958</w:t>
            </w:r>
          </w:p>
        </w:tc>
        <w:tc>
          <w:tcPr>
            <w:tcW w:w="1276" w:type="dxa"/>
            <w:vAlign w:val="center"/>
          </w:tcPr>
          <w:p w:rsidR="008315D1" w:rsidRPr="002E7D13" w:rsidRDefault="008315D1" w:rsidP="00C138EC">
            <w:pPr>
              <w:jc w:val="center"/>
              <w:rPr>
                <w:rFonts w:ascii="標楷體" w:eastAsia="標楷體" w:hAnsi="標楷體" w:cs="新細明體"/>
                <w:bCs/>
                <w:color w:val="000000" w:themeColor="text1"/>
                <w:szCs w:val="24"/>
              </w:rPr>
            </w:pPr>
          </w:p>
        </w:tc>
        <w:tc>
          <w:tcPr>
            <w:tcW w:w="1462" w:type="dxa"/>
            <w:vAlign w:val="center"/>
          </w:tcPr>
          <w:p w:rsidR="008315D1" w:rsidRPr="002E7D13" w:rsidRDefault="003E65C4" w:rsidP="00617DD1">
            <w:pPr>
              <w:jc w:val="right"/>
              <w:rPr>
                <w:rFonts w:ascii="標楷體" w:eastAsia="標楷體" w:hAnsi="標楷體" w:cs="新細明體"/>
                <w:color w:val="000000" w:themeColor="text1"/>
                <w:szCs w:val="24"/>
              </w:rPr>
            </w:pPr>
            <w:r w:rsidRPr="002E7D13">
              <w:rPr>
                <w:rFonts w:ascii="標楷體" w:eastAsia="標楷體" w:hAnsi="標楷體" w:cs="新細明體" w:hint="eastAsia"/>
                <w:color w:val="000000" w:themeColor="text1"/>
                <w:szCs w:val="24"/>
              </w:rPr>
              <w:t>2,069,283</w:t>
            </w:r>
          </w:p>
        </w:tc>
      </w:tr>
    </w:tbl>
    <w:p w:rsidR="004B24AE" w:rsidRPr="002E7D13" w:rsidRDefault="005621A1" w:rsidP="004B24AE">
      <w:pPr>
        <w:pStyle w:val="a3"/>
        <w:spacing w:line="300" w:lineRule="exact"/>
        <w:ind w:leftChars="590" w:left="2410" w:hangingChars="414" w:hanging="994"/>
        <w:jc w:val="both"/>
        <w:rPr>
          <w:rFonts w:hAnsi="標楷體" w:cs="Arial Unicode MS"/>
          <w:color w:val="000000" w:themeColor="text1"/>
          <w:sz w:val="24"/>
        </w:rPr>
      </w:pPr>
      <w:r w:rsidRPr="002E7D13">
        <w:rPr>
          <w:rFonts w:hAnsi="標楷體" w:cs="Arial Unicode MS" w:hint="eastAsia"/>
          <w:color w:val="000000" w:themeColor="text1"/>
          <w:sz w:val="24"/>
          <w:szCs w:val="24"/>
        </w:rPr>
        <w:t>備註：</w:t>
      </w:r>
      <w:r w:rsidR="004B24AE" w:rsidRPr="002E7D13">
        <w:rPr>
          <w:rFonts w:hAnsi="標楷體" w:cs="Arial Unicode MS" w:hint="eastAsia"/>
          <w:color w:val="000000" w:themeColor="text1"/>
          <w:sz w:val="24"/>
        </w:rPr>
        <w:t>1.</w:t>
      </w:r>
      <w:r w:rsidR="008461A6" w:rsidRPr="002E7D13">
        <w:rPr>
          <w:rFonts w:hAnsi="標楷體" w:cs="Arial Unicode MS" w:hint="eastAsia"/>
          <w:color w:val="000000" w:themeColor="text1"/>
          <w:sz w:val="24"/>
        </w:rPr>
        <w:t>102年度撥補342,454千元，係當年度固定資產20</w:t>
      </w:r>
      <w:r w:rsidR="005D1C52" w:rsidRPr="002E7D13">
        <w:rPr>
          <w:rFonts w:hAnsi="標楷體" w:cs="Arial Unicode MS" w:hint="eastAsia"/>
          <w:color w:val="000000" w:themeColor="text1"/>
          <w:sz w:val="24"/>
        </w:rPr>
        <w:t>8</w:t>
      </w:r>
      <w:r w:rsidR="008461A6" w:rsidRPr="002E7D13">
        <w:rPr>
          <w:rFonts w:hAnsi="標楷體" w:cs="Arial Unicode MS" w:hint="eastAsia"/>
          <w:color w:val="000000" w:themeColor="text1"/>
          <w:sz w:val="24"/>
        </w:rPr>
        <w:t>,</w:t>
      </w:r>
      <w:r w:rsidR="005D1C52" w:rsidRPr="002E7D13">
        <w:rPr>
          <w:rFonts w:hAnsi="標楷體" w:cs="Arial Unicode MS" w:hint="eastAsia"/>
          <w:color w:val="000000" w:themeColor="text1"/>
          <w:sz w:val="24"/>
        </w:rPr>
        <w:t>376</w:t>
      </w:r>
      <w:r w:rsidR="008461A6" w:rsidRPr="002E7D13">
        <w:rPr>
          <w:rFonts w:hAnsi="標楷體" w:cs="Arial Unicode MS" w:hint="eastAsia"/>
          <w:color w:val="000000" w:themeColor="text1"/>
          <w:sz w:val="24"/>
        </w:rPr>
        <w:t>千元及以前年度1</w:t>
      </w:r>
      <w:r w:rsidR="005D1C52" w:rsidRPr="002E7D13">
        <w:rPr>
          <w:rFonts w:hAnsi="標楷體" w:cs="Arial Unicode MS" w:hint="eastAsia"/>
          <w:color w:val="000000" w:themeColor="text1"/>
          <w:sz w:val="24"/>
        </w:rPr>
        <w:t>3</w:t>
      </w:r>
      <w:r w:rsidR="008461A6" w:rsidRPr="002E7D13">
        <w:rPr>
          <w:rFonts w:hAnsi="標楷體" w:cs="Arial Unicode MS" w:hint="eastAsia"/>
          <w:color w:val="000000" w:themeColor="text1"/>
          <w:sz w:val="24"/>
        </w:rPr>
        <w:t>4,</w:t>
      </w:r>
      <w:r w:rsidR="005D1C52" w:rsidRPr="002E7D13">
        <w:rPr>
          <w:rFonts w:hAnsi="標楷體" w:cs="Arial Unicode MS" w:hint="eastAsia"/>
          <w:color w:val="000000" w:themeColor="text1"/>
          <w:sz w:val="24"/>
        </w:rPr>
        <w:t>078</w:t>
      </w:r>
      <w:r w:rsidR="008461A6" w:rsidRPr="002E7D13">
        <w:rPr>
          <w:rFonts w:hAnsi="標楷體" w:cs="Arial Unicode MS" w:hint="eastAsia"/>
          <w:color w:val="000000" w:themeColor="text1"/>
          <w:sz w:val="24"/>
        </w:rPr>
        <w:t>千元(其中</w:t>
      </w:r>
      <w:r w:rsidR="005D1C52" w:rsidRPr="002E7D13">
        <w:rPr>
          <w:rFonts w:hAnsi="標楷體" w:cs="Arial Unicode MS" w:hint="eastAsia"/>
          <w:color w:val="000000" w:themeColor="text1"/>
          <w:sz w:val="24"/>
        </w:rPr>
        <w:t>6</w:t>
      </w:r>
      <w:r w:rsidR="008461A6" w:rsidRPr="002E7D13">
        <w:rPr>
          <w:rFonts w:hAnsi="標楷體" w:cs="Arial Unicode MS" w:hint="eastAsia"/>
          <w:color w:val="000000" w:themeColor="text1"/>
          <w:sz w:val="24"/>
        </w:rPr>
        <w:t>,</w:t>
      </w:r>
      <w:r w:rsidR="005D1C52" w:rsidRPr="002E7D13">
        <w:rPr>
          <w:rFonts w:hAnsi="標楷體" w:cs="Arial Unicode MS" w:hint="eastAsia"/>
          <w:color w:val="000000" w:themeColor="text1"/>
          <w:sz w:val="24"/>
        </w:rPr>
        <w:t>176</w:t>
      </w:r>
      <w:r w:rsidR="008461A6" w:rsidRPr="002E7D13">
        <w:rPr>
          <w:rFonts w:hAnsi="標楷體" w:cs="Arial Unicode MS" w:hint="eastAsia"/>
          <w:color w:val="000000" w:themeColor="text1"/>
          <w:sz w:val="24"/>
        </w:rPr>
        <w:t>千元調整於102年度，其餘127,902千元調整於100年度)；103年度撥補613,640千元，係撥補當年度1</w:t>
      </w:r>
      <w:r w:rsidR="005D1C52" w:rsidRPr="002E7D13">
        <w:rPr>
          <w:rFonts w:hAnsi="標楷體" w:cs="Arial Unicode MS" w:hint="eastAsia"/>
          <w:color w:val="000000" w:themeColor="text1"/>
          <w:sz w:val="24"/>
        </w:rPr>
        <w:t>93</w:t>
      </w:r>
      <w:r w:rsidR="008461A6" w:rsidRPr="002E7D13">
        <w:rPr>
          <w:rFonts w:hAnsi="標楷體" w:cs="Arial Unicode MS" w:hint="eastAsia"/>
          <w:color w:val="000000" w:themeColor="text1"/>
          <w:sz w:val="24"/>
        </w:rPr>
        <w:t>,</w:t>
      </w:r>
      <w:r w:rsidR="005D1C52" w:rsidRPr="002E7D13">
        <w:rPr>
          <w:rFonts w:hAnsi="標楷體" w:cs="Arial Unicode MS" w:hint="eastAsia"/>
          <w:color w:val="000000" w:themeColor="text1"/>
          <w:sz w:val="24"/>
        </w:rPr>
        <w:t>492</w:t>
      </w:r>
      <w:r w:rsidR="008461A6" w:rsidRPr="002E7D13">
        <w:rPr>
          <w:rFonts w:hAnsi="標楷體" w:cs="Arial Unicode MS" w:hint="eastAsia"/>
          <w:color w:val="000000" w:themeColor="text1"/>
          <w:sz w:val="24"/>
        </w:rPr>
        <w:t>千元及以前年度3</w:t>
      </w:r>
      <w:r w:rsidR="005D1C52" w:rsidRPr="002E7D13">
        <w:rPr>
          <w:rFonts w:hAnsi="標楷體" w:cs="Arial Unicode MS" w:hint="eastAsia"/>
          <w:color w:val="000000" w:themeColor="text1"/>
          <w:sz w:val="24"/>
        </w:rPr>
        <w:t>1</w:t>
      </w:r>
      <w:r w:rsidR="003E2B61" w:rsidRPr="002E7D13">
        <w:rPr>
          <w:rFonts w:hAnsi="標楷體" w:cs="Arial Unicode MS" w:hint="eastAsia"/>
          <w:color w:val="000000" w:themeColor="text1"/>
          <w:sz w:val="24"/>
        </w:rPr>
        <w:t>8</w:t>
      </w:r>
      <w:r w:rsidR="005D1C52" w:rsidRPr="002E7D13">
        <w:rPr>
          <w:rFonts w:hAnsi="標楷體" w:cs="Arial Unicode MS" w:hint="eastAsia"/>
          <w:color w:val="000000" w:themeColor="text1"/>
          <w:sz w:val="24"/>
        </w:rPr>
        <w:t>,5</w:t>
      </w:r>
      <w:r w:rsidR="008461A6" w:rsidRPr="002E7D13">
        <w:rPr>
          <w:rFonts w:hAnsi="標楷體" w:cs="Arial Unicode MS" w:hint="eastAsia"/>
          <w:color w:val="000000" w:themeColor="text1"/>
          <w:sz w:val="24"/>
        </w:rPr>
        <w:t>1</w:t>
      </w:r>
      <w:r w:rsidR="005D1C52" w:rsidRPr="002E7D13">
        <w:rPr>
          <w:rFonts w:hAnsi="標楷體" w:cs="Arial Unicode MS" w:hint="eastAsia"/>
          <w:color w:val="000000" w:themeColor="text1"/>
          <w:sz w:val="24"/>
        </w:rPr>
        <w:t>9</w:t>
      </w:r>
      <w:r w:rsidR="008461A6" w:rsidRPr="002E7D13">
        <w:rPr>
          <w:rFonts w:hAnsi="標楷體" w:cs="Arial Unicode MS" w:hint="eastAsia"/>
          <w:color w:val="000000" w:themeColor="text1"/>
          <w:sz w:val="24"/>
        </w:rPr>
        <w:t>千元(其中6</w:t>
      </w:r>
      <w:r w:rsidR="005D1C52" w:rsidRPr="002E7D13">
        <w:rPr>
          <w:rFonts w:hAnsi="標楷體" w:cs="Arial Unicode MS" w:hint="eastAsia"/>
          <w:color w:val="000000" w:themeColor="text1"/>
          <w:sz w:val="24"/>
        </w:rPr>
        <w:t>1</w:t>
      </w:r>
      <w:r w:rsidR="008461A6" w:rsidRPr="002E7D13">
        <w:rPr>
          <w:rFonts w:hAnsi="標楷體" w:cs="Arial Unicode MS" w:hint="eastAsia"/>
          <w:color w:val="000000" w:themeColor="text1"/>
          <w:sz w:val="24"/>
        </w:rPr>
        <w:t>,</w:t>
      </w:r>
      <w:r w:rsidR="005D1C52" w:rsidRPr="002E7D13">
        <w:rPr>
          <w:rFonts w:hAnsi="標楷體" w:cs="Arial Unicode MS" w:hint="eastAsia"/>
          <w:color w:val="000000" w:themeColor="text1"/>
          <w:sz w:val="24"/>
        </w:rPr>
        <w:t>471</w:t>
      </w:r>
      <w:r w:rsidR="008461A6" w:rsidRPr="002E7D13">
        <w:rPr>
          <w:rFonts w:hAnsi="標楷體" w:cs="Arial Unicode MS" w:hint="eastAsia"/>
          <w:color w:val="000000" w:themeColor="text1"/>
          <w:sz w:val="24"/>
        </w:rPr>
        <w:t>千元調整於103年度，其餘257,048千元調整於100年度)，另有利息101,629千元; 104年度撥補796,074千元，係當年度2</w:t>
      </w:r>
      <w:r w:rsidR="005D1C52" w:rsidRPr="002E7D13">
        <w:rPr>
          <w:rFonts w:hAnsi="標楷體" w:cs="Arial Unicode MS" w:hint="eastAsia"/>
          <w:color w:val="000000" w:themeColor="text1"/>
          <w:sz w:val="24"/>
        </w:rPr>
        <w:t>27</w:t>
      </w:r>
      <w:r w:rsidR="008461A6" w:rsidRPr="002E7D13">
        <w:rPr>
          <w:rFonts w:hAnsi="標楷體" w:cs="Arial Unicode MS" w:hint="eastAsia"/>
          <w:color w:val="000000" w:themeColor="text1"/>
          <w:sz w:val="24"/>
        </w:rPr>
        <w:t>,</w:t>
      </w:r>
      <w:r w:rsidR="005D1C52" w:rsidRPr="002E7D13">
        <w:rPr>
          <w:rFonts w:hAnsi="標楷體" w:cs="Arial Unicode MS" w:hint="eastAsia"/>
          <w:color w:val="000000" w:themeColor="text1"/>
          <w:sz w:val="24"/>
        </w:rPr>
        <w:t>609</w:t>
      </w:r>
      <w:r w:rsidR="008461A6" w:rsidRPr="002E7D13">
        <w:rPr>
          <w:rFonts w:hAnsi="標楷體" w:cs="Arial Unicode MS" w:hint="eastAsia"/>
          <w:color w:val="000000" w:themeColor="text1"/>
          <w:sz w:val="24"/>
        </w:rPr>
        <w:t>千元及以前年度5</w:t>
      </w:r>
      <w:r w:rsidR="00617DD1" w:rsidRPr="002E7D13">
        <w:rPr>
          <w:rFonts w:hAnsi="標楷體" w:cs="Arial Unicode MS" w:hint="eastAsia"/>
          <w:color w:val="000000" w:themeColor="text1"/>
          <w:sz w:val="24"/>
        </w:rPr>
        <w:t>6</w:t>
      </w:r>
      <w:r w:rsidR="005D1C52" w:rsidRPr="002E7D13">
        <w:rPr>
          <w:rFonts w:hAnsi="標楷體" w:cs="Arial Unicode MS" w:hint="eastAsia"/>
          <w:color w:val="000000" w:themeColor="text1"/>
          <w:sz w:val="24"/>
        </w:rPr>
        <w:t>8</w:t>
      </w:r>
      <w:r w:rsidR="008461A6" w:rsidRPr="002E7D13">
        <w:rPr>
          <w:rFonts w:hAnsi="標楷體" w:cs="Arial Unicode MS" w:hint="eastAsia"/>
          <w:color w:val="000000" w:themeColor="text1"/>
          <w:sz w:val="24"/>
        </w:rPr>
        <w:t>,</w:t>
      </w:r>
      <w:r w:rsidR="005D1C52" w:rsidRPr="002E7D13">
        <w:rPr>
          <w:rFonts w:hAnsi="標楷體" w:cs="Arial Unicode MS" w:hint="eastAsia"/>
          <w:color w:val="000000" w:themeColor="text1"/>
          <w:sz w:val="24"/>
        </w:rPr>
        <w:t>465</w:t>
      </w:r>
      <w:r w:rsidR="008461A6" w:rsidRPr="002E7D13">
        <w:rPr>
          <w:rFonts w:hAnsi="標楷體" w:cs="Arial Unicode MS" w:hint="eastAsia"/>
          <w:color w:val="000000" w:themeColor="text1"/>
          <w:sz w:val="24"/>
        </w:rPr>
        <w:t>千元(其中</w:t>
      </w:r>
      <w:r w:rsidR="005D1C52" w:rsidRPr="002E7D13">
        <w:rPr>
          <w:rFonts w:hAnsi="標楷體" w:cs="Arial Unicode MS" w:hint="eastAsia"/>
          <w:color w:val="000000" w:themeColor="text1"/>
          <w:sz w:val="24"/>
        </w:rPr>
        <w:t>75</w:t>
      </w:r>
      <w:r w:rsidR="008461A6" w:rsidRPr="002E7D13">
        <w:rPr>
          <w:rFonts w:hAnsi="標楷體" w:cs="Arial Unicode MS" w:hint="eastAsia"/>
          <w:color w:val="000000" w:themeColor="text1"/>
          <w:sz w:val="24"/>
        </w:rPr>
        <w:t>,</w:t>
      </w:r>
      <w:r w:rsidR="005D1C52" w:rsidRPr="002E7D13">
        <w:rPr>
          <w:rFonts w:hAnsi="標楷體" w:cs="Arial Unicode MS" w:hint="eastAsia"/>
          <w:color w:val="000000" w:themeColor="text1"/>
          <w:sz w:val="24"/>
        </w:rPr>
        <w:t>951</w:t>
      </w:r>
      <w:r w:rsidR="008461A6" w:rsidRPr="002E7D13">
        <w:rPr>
          <w:rFonts w:hAnsi="標楷體" w:cs="Arial Unicode MS" w:hint="eastAsia"/>
          <w:color w:val="000000" w:themeColor="text1"/>
          <w:sz w:val="24"/>
        </w:rPr>
        <w:t>千元調整於104年度，其餘4</w:t>
      </w:r>
      <w:r w:rsidR="00617DD1" w:rsidRPr="002E7D13">
        <w:rPr>
          <w:rFonts w:hAnsi="標楷體" w:cs="Arial Unicode MS" w:hint="eastAsia"/>
          <w:color w:val="000000" w:themeColor="text1"/>
          <w:sz w:val="24"/>
        </w:rPr>
        <w:t>92</w:t>
      </w:r>
      <w:r w:rsidR="008461A6" w:rsidRPr="002E7D13">
        <w:rPr>
          <w:rFonts w:hAnsi="標楷體" w:cs="Arial Unicode MS" w:hint="eastAsia"/>
          <w:color w:val="000000" w:themeColor="text1"/>
          <w:sz w:val="24"/>
        </w:rPr>
        <w:t>,</w:t>
      </w:r>
      <w:r w:rsidR="00617DD1" w:rsidRPr="002E7D13">
        <w:rPr>
          <w:rFonts w:hAnsi="標楷體" w:cs="Arial Unicode MS" w:hint="eastAsia"/>
          <w:color w:val="000000" w:themeColor="text1"/>
          <w:sz w:val="24"/>
        </w:rPr>
        <w:t>514</w:t>
      </w:r>
      <w:r w:rsidR="008461A6" w:rsidRPr="002E7D13">
        <w:rPr>
          <w:rFonts w:hAnsi="標楷體" w:cs="Arial Unicode MS" w:hint="eastAsia"/>
          <w:color w:val="000000" w:themeColor="text1"/>
          <w:sz w:val="24"/>
        </w:rPr>
        <w:t>千元調整於100年度)；105年度撥補6</w:t>
      </w:r>
      <w:r w:rsidR="00617DD1" w:rsidRPr="002E7D13">
        <w:rPr>
          <w:rFonts w:hAnsi="標楷體" w:cs="Arial Unicode MS" w:hint="eastAsia"/>
          <w:color w:val="000000" w:themeColor="text1"/>
          <w:sz w:val="24"/>
        </w:rPr>
        <w:t>61</w:t>
      </w:r>
      <w:r w:rsidR="008461A6" w:rsidRPr="002E7D13">
        <w:rPr>
          <w:rFonts w:hAnsi="標楷體" w:cs="Arial Unicode MS" w:hint="eastAsia"/>
          <w:color w:val="000000" w:themeColor="text1"/>
          <w:sz w:val="24"/>
        </w:rPr>
        <w:t>,</w:t>
      </w:r>
      <w:r w:rsidR="00617DD1" w:rsidRPr="002E7D13">
        <w:rPr>
          <w:rFonts w:hAnsi="標楷體" w:cs="Arial Unicode MS" w:hint="eastAsia"/>
          <w:color w:val="000000" w:themeColor="text1"/>
          <w:sz w:val="24"/>
        </w:rPr>
        <w:t>514</w:t>
      </w:r>
      <w:r w:rsidR="008461A6" w:rsidRPr="002E7D13">
        <w:rPr>
          <w:rFonts w:hAnsi="標楷體" w:cs="Arial Unicode MS" w:hint="eastAsia"/>
          <w:color w:val="000000" w:themeColor="text1"/>
          <w:sz w:val="24"/>
        </w:rPr>
        <w:t>千元，係當年度1</w:t>
      </w:r>
      <w:r w:rsidR="00617DD1" w:rsidRPr="002E7D13">
        <w:rPr>
          <w:rFonts w:hAnsi="標楷體" w:cs="Arial Unicode MS" w:hint="eastAsia"/>
          <w:color w:val="000000" w:themeColor="text1"/>
          <w:sz w:val="24"/>
        </w:rPr>
        <w:t>1</w:t>
      </w:r>
      <w:r w:rsidR="005D1C52" w:rsidRPr="002E7D13">
        <w:rPr>
          <w:rFonts w:hAnsi="標楷體" w:cs="Arial Unicode MS" w:hint="eastAsia"/>
          <w:color w:val="000000" w:themeColor="text1"/>
          <w:sz w:val="24"/>
        </w:rPr>
        <w:t>4</w:t>
      </w:r>
      <w:r w:rsidR="008461A6" w:rsidRPr="002E7D13">
        <w:rPr>
          <w:rFonts w:hAnsi="標楷體" w:cs="Arial Unicode MS" w:hint="eastAsia"/>
          <w:color w:val="000000" w:themeColor="text1"/>
          <w:sz w:val="24"/>
        </w:rPr>
        <w:t>,</w:t>
      </w:r>
      <w:r w:rsidR="005D1C52" w:rsidRPr="002E7D13">
        <w:rPr>
          <w:rFonts w:hAnsi="標楷體" w:cs="Arial Unicode MS" w:hint="eastAsia"/>
          <w:color w:val="000000" w:themeColor="text1"/>
          <w:sz w:val="24"/>
        </w:rPr>
        <w:t>455</w:t>
      </w:r>
      <w:r w:rsidR="008461A6" w:rsidRPr="002E7D13">
        <w:rPr>
          <w:rFonts w:hAnsi="標楷體" w:cs="Arial Unicode MS" w:hint="eastAsia"/>
          <w:color w:val="000000" w:themeColor="text1"/>
          <w:sz w:val="24"/>
        </w:rPr>
        <w:t>千元及以前年度</w:t>
      </w:r>
      <w:r w:rsidR="002E2777" w:rsidRPr="002E7D13">
        <w:rPr>
          <w:rFonts w:hAnsi="標楷體" w:cs="Arial Unicode MS" w:hint="eastAsia"/>
          <w:color w:val="000000" w:themeColor="text1"/>
          <w:sz w:val="24"/>
        </w:rPr>
        <w:t>5</w:t>
      </w:r>
      <w:r w:rsidR="005D1C52" w:rsidRPr="002E7D13">
        <w:rPr>
          <w:rFonts w:hAnsi="標楷體" w:cs="Arial Unicode MS" w:hint="eastAsia"/>
          <w:color w:val="000000" w:themeColor="text1"/>
          <w:sz w:val="24"/>
        </w:rPr>
        <w:t>47</w:t>
      </w:r>
      <w:r w:rsidR="008461A6" w:rsidRPr="002E7D13">
        <w:rPr>
          <w:rFonts w:hAnsi="標楷體" w:cs="Arial Unicode MS" w:hint="eastAsia"/>
          <w:color w:val="000000" w:themeColor="text1"/>
          <w:sz w:val="24"/>
        </w:rPr>
        <w:t>,</w:t>
      </w:r>
      <w:r w:rsidR="005D1C52" w:rsidRPr="002E7D13">
        <w:rPr>
          <w:rFonts w:hAnsi="標楷體" w:cs="Arial Unicode MS" w:hint="eastAsia"/>
          <w:color w:val="000000" w:themeColor="text1"/>
          <w:sz w:val="24"/>
        </w:rPr>
        <w:t>059</w:t>
      </w:r>
      <w:r w:rsidR="008461A6" w:rsidRPr="002E7D13">
        <w:rPr>
          <w:rFonts w:hAnsi="標楷體" w:cs="Arial Unicode MS" w:hint="eastAsia"/>
          <w:color w:val="000000" w:themeColor="text1"/>
          <w:sz w:val="24"/>
        </w:rPr>
        <w:t>千元(其中</w:t>
      </w:r>
      <w:r w:rsidR="005D1C52" w:rsidRPr="002E7D13">
        <w:rPr>
          <w:rFonts w:hAnsi="標楷體" w:cs="Arial Unicode MS" w:hint="eastAsia"/>
          <w:color w:val="000000" w:themeColor="text1"/>
          <w:sz w:val="24"/>
        </w:rPr>
        <w:t>38</w:t>
      </w:r>
      <w:r w:rsidR="008461A6" w:rsidRPr="002E7D13">
        <w:rPr>
          <w:rFonts w:hAnsi="標楷體" w:cs="Arial Unicode MS" w:hint="eastAsia"/>
          <w:color w:val="000000" w:themeColor="text1"/>
          <w:sz w:val="24"/>
        </w:rPr>
        <w:t>,</w:t>
      </w:r>
      <w:r w:rsidR="005D1C52" w:rsidRPr="002E7D13">
        <w:rPr>
          <w:rFonts w:hAnsi="標楷體" w:cs="Arial Unicode MS" w:hint="eastAsia"/>
          <w:color w:val="000000" w:themeColor="text1"/>
          <w:sz w:val="24"/>
        </w:rPr>
        <w:t>1</w:t>
      </w:r>
      <w:r w:rsidR="00C060D7" w:rsidRPr="002E7D13">
        <w:rPr>
          <w:rFonts w:hAnsi="標楷體" w:cs="Arial Unicode MS" w:hint="eastAsia"/>
          <w:color w:val="000000" w:themeColor="text1"/>
          <w:sz w:val="24"/>
        </w:rPr>
        <w:t>9</w:t>
      </w:r>
      <w:r w:rsidR="005D1C52" w:rsidRPr="002E7D13">
        <w:rPr>
          <w:rFonts w:hAnsi="標楷體" w:cs="Arial Unicode MS" w:hint="eastAsia"/>
          <w:color w:val="000000" w:themeColor="text1"/>
          <w:sz w:val="24"/>
        </w:rPr>
        <w:t>2</w:t>
      </w:r>
      <w:r w:rsidR="008461A6" w:rsidRPr="002E7D13">
        <w:rPr>
          <w:rFonts w:hAnsi="標楷體" w:cs="Arial Unicode MS" w:hint="eastAsia"/>
          <w:color w:val="000000" w:themeColor="text1"/>
          <w:sz w:val="24"/>
        </w:rPr>
        <w:t>千元調整於105年度，其餘</w:t>
      </w:r>
      <w:r w:rsidR="00C060D7" w:rsidRPr="002E7D13">
        <w:rPr>
          <w:rFonts w:hAnsi="標楷體" w:cs="Arial Unicode MS" w:hint="eastAsia"/>
          <w:color w:val="000000" w:themeColor="text1"/>
          <w:sz w:val="24"/>
        </w:rPr>
        <w:t>508</w:t>
      </w:r>
      <w:r w:rsidR="008461A6" w:rsidRPr="002E7D13">
        <w:rPr>
          <w:rFonts w:hAnsi="標楷體" w:cs="Arial Unicode MS" w:hint="eastAsia"/>
          <w:color w:val="000000" w:themeColor="text1"/>
          <w:sz w:val="24"/>
        </w:rPr>
        <w:t>,</w:t>
      </w:r>
      <w:r w:rsidR="00C060D7" w:rsidRPr="002E7D13">
        <w:rPr>
          <w:rFonts w:hAnsi="標楷體" w:cs="Arial Unicode MS" w:hint="eastAsia"/>
          <w:color w:val="000000" w:themeColor="text1"/>
          <w:sz w:val="24"/>
        </w:rPr>
        <w:t>867</w:t>
      </w:r>
      <w:r w:rsidR="008461A6" w:rsidRPr="002E7D13">
        <w:rPr>
          <w:rFonts w:hAnsi="標楷體" w:cs="Arial Unicode MS" w:hint="eastAsia"/>
          <w:color w:val="000000" w:themeColor="text1"/>
          <w:sz w:val="24"/>
        </w:rPr>
        <w:t>千元調整於100年度)。</w:t>
      </w:r>
    </w:p>
    <w:p w:rsidR="005621A1" w:rsidRPr="002E7D13" w:rsidRDefault="004B24AE" w:rsidP="003822C0">
      <w:pPr>
        <w:pStyle w:val="a3"/>
        <w:spacing w:line="240" w:lineRule="atLeast"/>
        <w:ind w:leftChars="886" w:left="2409" w:hangingChars="118" w:hanging="283"/>
        <w:jc w:val="both"/>
        <w:rPr>
          <w:rFonts w:hAnsi="標楷體" w:cs="Arial Unicode MS"/>
          <w:color w:val="000000" w:themeColor="text1"/>
          <w:sz w:val="24"/>
        </w:rPr>
      </w:pPr>
      <w:r w:rsidRPr="002E7D13">
        <w:rPr>
          <w:rFonts w:hAnsi="標楷體" w:cs="Arial Unicode MS" w:hint="eastAsia"/>
          <w:color w:val="000000" w:themeColor="text1"/>
          <w:sz w:val="24"/>
        </w:rPr>
        <w:t>2.</w:t>
      </w:r>
      <w:r w:rsidR="008461A6" w:rsidRPr="002E7D13">
        <w:rPr>
          <w:rFonts w:hAnsi="標楷體" w:cs="Arial Unicode MS" w:hint="eastAsia"/>
          <w:color w:val="000000" w:themeColor="text1"/>
          <w:sz w:val="24"/>
        </w:rPr>
        <w:t>99-10</w:t>
      </w:r>
      <w:r w:rsidR="005D1C52" w:rsidRPr="002E7D13">
        <w:rPr>
          <w:rFonts w:hAnsi="標楷體" w:cs="Arial Unicode MS" w:hint="eastAsia"/>
          <w:color w:val="000000" w:themeColor="text1"/>
          <w:sz w:val="24"/>
        </w:rPr>
        <w:t>9</w:t>
      </w:r>
      <w:r w:rsidR="008461A6" w:rsidRPr="002E7D13">
        <w:rPr>
          <w:rFonts w:hAnsi="標楷體" w:cs="Arial Unicode MS" w:hint="eastAsia"/>
          <w:color w:val="000000" w:themeColor="text1"/>
          <w:sz w:val="24"/>
        </w:rPr>
        <w:t>年度</w:t>
      </w:r>
      <w:r w:rsidR="00A61BAE" w:rsidRPr="002E7D13">
        <w:rPr>
          <w:rFonts w:hAnsi="標楷體" w:cs="Arial Unicode MS" w:hint="eastAsia"/>
          <w:color w:val="000000" w:themeColor="text1"/>
          <w:sz w:val="24"/>
        </w:rPr>
        <w:t>國</w:t>
      </w:r>
      <w:r w:rsidR="008461A6" w:rsidRPr="002E7D13">
        <w:rPr>
          <w:rFonts w:hAnsi="標楷體" w:cs="Arial Unicode MS" w:hint="eastAsia"/>
          <w:color w:val="000000" w:themeColor="text1"/>
          <w:sz w:val="24"/>
        </w:rPr>
        <w:t>庫撥補不足2</w:t>
      </w:r>
      <w:r w:rsidR="005D1C52" w:rsidRPr="002E7D13">
        <w:rPr>
          <w:rFonts w:hAnsi="標楷體" w:cs="Arial Unicode MS" w:hint="eastAsia"/>
          <w:color w:val="000000" w:themeColor="text1"/>
          <w:sz w:val="24"/>
        </w:rPr>
        <w:t>9</w:t>
      </w:r>
      <w:r w:rsidR="008461A6" w:rsidRPr="002E7D13">
        <w:rPr>
          <w:rFonts w:hAnsi="標楷體" w:cs="Arial Unicode MS" w:hint="eastAsia"/>
          <w:color w:val="000000" w:themeColor="text1"/>
          <w:sz w:val="24"/>
        </w:rPr>
        <w:t>億</w:t>
      </w:r>
      <w:r w:rsidR="00C060D7" w:rsidRPr="002E7D13">
        <w:rPr>
          <w:rFonts w:hAnsi="標楷體" w:cs="Arial Unicode MS" w:hint="eastAsia"/>
          <w:color w:val="000000" w:themeColor="text1"/>
          <w:sz w:val="24"/>
        </w:rPr>
        <w:t>2</w:t>
      </w:r>
      <w:r w:rsidR="008461A6" w:rsidRPr="002E7D13">
        <w:rPr>
          <w:rFonts w:hAnsi="標楷體" w:cs="Arial Unicode MS" w:hint="eastAsia"/>
          <w:color w:val="000000" w:themeColor="text1"/>
          <w:sz w:val="24"/>
        </w:rPr>
        <w:t>,</w:t>
      </w:r>
      <w:r w:rsidR="005D1C52" w:rsidRPr="002E7D13">
        <w:rPr>
          <w:rFonts w:hAnsi="標楷體" w:cs="Arial Unicode MS" w:hint="eastAsia"/>
          <w:color w:val="000000" w:themeColor="text1"/>
          <w:sz w:val="24"/>
        </w:rPr>
        <w:t>359</w:t>
      </w:r>
      <w:r w:rsidR="008461A6" w:rsidRPr="002E7D13">
        <w:rPr>
          <w:rFonts w:hAnsi="標楷體" w:cs="Arial Unicode MS" w:hint="eastAsia"/>
          <w:color w:val="000000" w:themeColor="text1"/>
          <w:sz w:val="24"/>
        </w:rPr>
        <w:t>萬</w:t>
      </w:r>
      <w:r w:rsidR="005D1C52" w:rsidRPr="002E7D13">
        <w:rPr>
          <w:rFonts w:hAnsi="標楷體" w:cs="Arial Unicode MS" w:hint="eastAsia"/>
          <w:color w:val="000000" w:themeColor="text1"/>
          <w:sz w:val="24"/>
        </w:rPr>
        <w:t>4</w:t>
      </w:r>
      <w:r w:rsidR="005D1C52" w:rsidRPr="002E7D13">
        <w:rPr>
          <w:rFonts w:hAnsi="標楷體" w:cs="Arial Unicode MS" w:hint="eastAsia"/>
          <w:color w:val="000000" w:themeColor="text1"/>
          <w:sz w:val="24"/>
          <w:lang w:eastAsia="zh-HK"/>
        </w:rPr>
        <w:t>千</w:t>
      </w:r>
      <w:r w:rsidR="008461A6" w:rsidRPr="002E7D13">
        <w:rPr>
          <w:rFonts w:hAnsi="標楷體" w:cs="Arial Unicode MS" w:hint="eastAsia"/>
          <w:color w:val="000000" w:themeColor="text1"/>
          <w:sz w:val="24"/>
        </w:rPr>
        <w:t>元，將於以後年度撥還。</w:t>
      </w:r>
    </w:p>
    <w:p w:rsidR="009C2BC7" w:rsidRPr="002E7D13" w:rsidRDefault="008461A6" w:rsidP="00520B0E">
      <w:pPr>
        <w:pStyle w:val="a3"/>
        <w:spacing w:line="240" w:lineRule="atLeast"/>
        <w:ind w:leftChars="886" w:left="2409" w:hangingChars="118" w:hanging="283"/>
        <w:jc w:val="both"/>
        <w:rPr>
          <w:rFonts w:hAnsi="標楷體" w:cs="Arial Unicode MS"/>
          <w:color w:val="000000" w:themeColor="text1"/>
          <w:sz w:val="24"/>
        </w:rPr>
      </w:pPr>
      <w:r w:rsidRPr="002E7D13">
        <w:rPr>
          <w:rFonts w:hAnsi="標楷體" w:cs="Arial Unicode MS" w:hint="eastAsia"/>
          <w:color w:val="000000" w:themeColor="text1"/>
          <w:sz w:val="24"/>
        </w:rPr>
        <w:t>3</w:t>
      </w:r>
      <w:r w:rsidR="00520B0E" w:rsidRPr="002E7D13">
        <w:rPr>
          <w:rFonts w:hAnsi="標楷體" w:cs="Arial Unicode MS" w:hint="eastAsia"/>
          <w:color w:val="000000" w:themeColor="text1"/>
          <w:sz w:val="24"/>
        </w:rPr>
        <w:t>.</w:t>
      </w:r>
      <w:r w:rsidRPr="002E7D13">
        <w:rPr>
          <w:rFonts w:hAnsi="標楷體" w:cs="Arial Unicode MS" w:hint="eastAsia"/>
          <w:color w:val="000000" w:themeColor="text1"/>
          <w:sz w:val="24"/>
        </w:rPr>
        <w:t>預算數欄，</w:t>
      </w:r>
      <w:r w:rsidR="00AB16AB" w:rsidRPr="002E7D13">
        <w:rPr>
          <w:rFonts w:hAnsi="標楷體" w:cs="Arial Unicode MS" w:hint="eastAsia"/>
          <w:color w:val="000000" w:themeColor="text1"/>
          <w:sz w:val="24"/>
        </w:rPr>
        <w:t>10</w:t>
      </w:r>
      <w:r w:rsidR="005D1C52" w:rsidRPr="002E7D13">
        <w:rPr>
          <w:rFonts w:hAnsi="標楷體" w:cs="Arial Unicode MS" w:hint="eastAsia"/>
          <w:color w:val="000000" w:themeColor="text1"/>
          <w:sz w:val="24"/>
        </w:rPr>
        <w:t>6</w:t>
      </w:r>
      <w:r w:rsidR="00AB16AB" w:rsidRPr="002E7D13">
        <w:rPr>
          <w:rFonts w:hAnsi="標楷體" w:cs="Arial Unicode MS" w:hint="eastAsia"/>
          <w:color w:val="000000" w:themeColor="text1"/>
          <w:sz w:val="24"/>
        </w:rPr>
        <w:t>年度(含)以前係為決算數，10</w:t>
      </w:r>
      <w:r w:rsidR="005D1C52" w:rsidRPr="002E7D13">
        <w:rPr>
          <w:rFonts w:hAnsi="標楷體" w:cs="Arial Unicode MS" w:hint="eastAsia"/>
          <w:color w:val="000000" w:themeColor="text1"/>
          <w:sz w:val="24"/>
        </w:rPr>
        <w:t>7</w:t>
      </w:r>
      <w:r w:rsidR="00AB16AB" w:rsidRPr="002E7D13">
        <w:rPr>
          <w:rFonts w:hAnsi="標楷體" w:cs="Arial Unicode MS" w:hint="eastAsia"/>
          <w:color w:val="000000" w:themeColor="text1"/>
          <w:sz w:val="24"/>
        </w:rPr>
        <w:t>年度為決算數加保留數，</w:t>
      </w:r>
      <w:r w:rsidRPr="002E7D13">
        <w:rPr>
          <w:rFonts w:hAnsi="標楷體" w:cs="Arial Unicode MS" w:hint="eastAsia"/>
          <w:color w:val="000000" w:themeColor="text1"/>
          <w:sz w:val="24"/>
        </w:rPr>
        <w:t>10</w:t>
      </w:r>
      <w:r w:rsidR="005D1C52" w:rsidRPr="002E7D13">
        <w:rPr>
          <w:rFonts w:hAnsi="標楷體" w:cs="Arial Unicode MS" w:hint="eastAsia"/>
          <w:color w:val="000000" w:themeColor="text1"/>
          <w:sz w:val="24"/>
        </w:rPr>
        <w:t>8</w:t>
      </w:r>
      <w:r w:rsidRPr="002E7D13">
        <w:rPr>
          <w:rFonts w:hAnsi="標楷體" w:cs="Arial Unicode MS" w:hint="eastAsia"/>
          <w:color w:val="000000" w:themeColor="text1"/>
          <w:sz w:val="24"/>
        </w:rPr>
        <w:t>-10</w:t>
      </w:r>
      <w:r w:rsidR="005D1C52" w:rsidRPr="002E7D13">
        <w:rPr>
          <w:rFonts w:hAnsi="標楷體" w:cs="Arial Unicode MS" w:hint="eastAsia"/>
          <w:color w:val="000000" w:themeColor="text1"/>
          <w:sz w:val="24"/>
        </w:rPr>
        <w:t>9</w:t>
      </w:r>
      <w:r w:rsidRPr="002E7D13">
        <w:rPr>
          <w:rFonts w:hAnsi="標楷體" w:cs="Arial Unicode MS" w:hint="eastAsia"/>
          <w:color w:val="000000" w:themeColor="text1"/>
          <w:sz w:val="24"/>
        </w:rPr>
        <w:t>年度為預算</w:t>
      </w:r>
      <w:r w:rsidR="00F87DD6" w:rsidRPr="002E7D13">
        <w:rPr>
          <w:rFonts w:hAnsi="標楷體" w:cs="Arial Unicode MS" w:hint="eastAsia"/>
          <w:color w:val="000000" w:themeColor="text1"/>
          <w:sz w:val="24"/>
        </w:rPr>
        <w:t>數</w:t>
      </w:r>
      <w:r w:rsidRPr="002E7D13">
        <w:rPr>
          <w:rFonts w:hAnsi="標楷體" w:cs="Arial Unicode MS" w:hint="eastAsia"/>
          <w:color w:val="000000" w:themeColor="text1"/>
          <w:sz w:val="24"/>
        </w:rPr>
        <w:t>，</w:t>
      </w:r>
      <w:r w:rsidR="001D414B" w:rsidRPr="002E7D13">
        <w:rPr>
          <w:rFonts w:hAnsi="標楷體" w:cs="Arial Unicode MS" w:hint="eastAsia"/>
          <w:sz w:val="24"/>
        </w:rPr>
        <w:t>1</w:t>
      </w:r>
      <w:r w:rsidR="005D1C52" w:rsidRPr="002E7D13">
        <w:rPr>
          <w:rFonts w:hAnsi="標楷體" w:cs="Arial Unicode MS" w:hint="eastAsia"/>
          <w:sz w:val="24"/>
        </w:rPr>
        <w:t>1</w:t>
      </w:r>
      <w:r w:rsidR="001D414B" w:rsidRPr="002E7D13">
        <w:rPr>
          <w:rFonts w:hAnsi="標楷體" w:cs="Arial Unicode MS" w:hint="eastAsia"/>
          <w:sz w:val="24"/>
        </w:rPr>
        <w:t>0年度為預估數</w:t>
      </w:r>
      <w:r w:rsidR="001D414B" w:rsidRPr="002E7D13">
        <w:rPr>
          <w:rFonts w:hAnsi="標楷體" w:cs="Arial Unicode MS" w:hint="eastAsia"/>
          <w:color w:val="000000" w:themeColor="text1"/>
          <w:sz w:val="24"/>
        </w:rPr>
        <w:t>。</w:t>
      </w:r>
    </w:p>
    <w:p w:rsidR="009C2BC7" w:rsidRPr="002E7D13" w:rsidRDefault="006B1EA9" w:rsidP="00520B0E">
      <w:pPr>
        <w:pStyle w:val="a3"/>
        <w:spacing w:line="240" w:lineRule="atLeast"/>
        <w:ind w:leftChars="886" w:left="2409" w:hangingChars="118" w:hanging="283"/>
        <w:jc w:val="both"/>
        <w:rPr>
          <w:rFonts w:hAnsi="標楷體" w:cs="Arial Unicode MS"/>
          <w:color w:val="000000" w:themeColor="text1"/>
          <w:sz w:val="24"/>
        </w:rPr>
      </w:pPr>
      <w:r w:rsidRPr="002E7D13">
        <w:rPr>
          <w:rFonts w:hAnsi="標楷體" w:cs="Arial Unicode MS" w:hint="eastAsia"/>
          <w:color w:val="000000" w:themeColor="text1"/>
          <w:sz w:val="24"/>
        </w:rPr>
        <w:t>4.</w:t>
      </w:r>
      <w:r w:rsidR="00520B0E" w:rsidRPr="002E7D13">
        <w:rPr>
          <w:rFonts w:hAnsi="標楷體" w:cs="Arial Unicode MS" w:hint="eastAsia"/>
          <w:color w:val="000000" w:themeColor="text1"/>
          <w:sz w:val="24"/>
        </w:rPr>
        <w:t>106</w:t>
      </w:r>
      <w:r w:rsidR="00AB16AB" w:rsidRPr="002E7D13">
        <w:rPr>
          <w:rFonts w:hAnsi="標楷體" w:cs="Arial Unicode MS" w:hint="eastAsia"/>
          <w:color w:val="000000" w:themeColor="text1"/>
          <w:sz w:val="24"/>
        </w:rPr>
        <w:t>-10</w:t>
      </w:r>
      <w:r w:rsidR="005D1C52" w:rsidRPr="002E7D13">
        <w:rPr>
          <w:rFonts w:hAnsi="標楷體" w:cs="Arial Unicode MS" w:hint="eastAsia"/>
          <w:color w:val="000000" w:themeColor="text1"/>
          <w:sz w:val="24"/>
        </w:rPr>
        <w:t>9</w:t>
      </w:r>
      <w:r w:rsidR="00520B0E" w:rsidRPr="002E7D13">
        <w:rPr>
          <w:rFonts w:hAnsi="標楷體" w:cs="Arial Unicode MS" w:hint="eastAsia"/>
          <w:color w:val="000000" w:themeColor="text1"/>
          <w:sz w:val="24"/>
        </w:rPr>
        <w:t>年</w:t>
      </w:r>
      <w:r w:rsidR="007C51DA" w:rsidRPr="002E7D13">
        <w:rPr>
          <w:rFonts w:hAnsi="標楷體" w:cs="Arial Unicode MS" w:hint="eastAsia"/>
          <w:color w:val="000000" w:themeColor="text1"/>
          <w:sz w:val="24"/>
        </w:rPr>
        <w:t>度</w:t>
      </w:r>
      <w:r w:rsidR="00520B0E" w:rsidRPr="002E7D13">
        <w:rPr>
          <w:rFonts w:hAnsi="標楷體" w:cs="Arial Unicode MS" w:hint="eastAsia"/>
          <w:color w:val="000000" w:themeColor="text1"/>
          <w:sz w:val="24"/>
        </w:rPr>
        <w:t>營運資金依據行政院10</w:t>
      </w:r>
      <w:r w:rsidR="00617DD1" w:rsidRPr="002E7D13">
        <w:rPr>
          <w:rFonts w:hAnsi="標楷體" w:cs="Arial Unicode MS" w:hint="eastAsia"/>
          <w:color w:val="000000" w:themeColor="text1"/>
          <w:sz w:val="24"/>
        </w:rPr>
        <w:t>6</w:t>
      </w:r>
      <w:r w:rsidR="00520B0E" w:rsidRPr="002E7D13">
        <w:rPr>
          <w:rFonts w:hAnsi="標楷體" w:cs="Arial Unicode MS" w:hint="eastAsia"/>
          <w:color w:val="000000" w:themeColor="text1"/>
          <w:sz w:val="24"/>
        </w:rPr>
        <w:t>年</w:t>
      </w:r>
      <w:r w:rsidR="00617DD1" w:rsidRPr="002E7D13">
        <w:rPr>
          <w:rFonts w:hAnsi="標楷體" w:cs="Arial Unicode MS" w:hint="eastAsia"/>
          <w:color w:val="000000" w:themeColor="text1"/>
          <w:sz w:val="24"/>
        </w:rPr>
        <w:t>1</w:t>
      </w:r>
      <w:r w:rsidR="00520B0E" w:rsidRPr="002E7D13">
        <w:rPr>
          <w:rFonts w:hAnsi="標楷體" w:cs="Arial Unicode MS" w:hint="eastAsia"/>
          <w:color w:val="000000" w:themeColor="text1"/>
          <w:sz w:val="24"/>
        </w:rPr>
        <w:t>月</w:t>
      </w:r>
      <w:r w:rsidR="00617DD1" w:rsidRPr="002E7D13">
        <w:rPr>
          <w:rFonts w:hAnsi="標楷體" w:cs="Arial Unicode MS" w:hint="eastAsia"/>
          <w:color w:val="000000" w:themeColor="text1"/>
          <w:sz w:val="24"/>
        </w:rPr>
        <w:t>2</w:t>
      </w:r>
      <w:r w:rsidR="00520B0E" w:rsidRPr="002E7D13">
        <w:rPr>
          <w:rFonts w:hAnsi="標楷體" w:cs="Arial Unicode MS" w:hint="eastAsia"/>
          <w:color w:val="000000" w:themeColor="text1"/>
          <w:sz w:val="24"/>
        </w:rPr>
        <w:t>3日院臺科字第</w:t>
      </w:r>
    </w:p>
    <w:p w:rsidR="006B1EA9" w:rsidRPr="002E7D13" w:rsidRDefault="00520B0E" w:rsidP="009C2BC7">
      <w:pPr>
        <w:pStyle w:val="a3"/>
        <w:tabs>
          <w:tab w:val="left" w:pos="2552"/>
        </w:tabs>
        <w:spacing w:line="240" w:lineRule="atLeast"/>
        <w:ind w:leftChars="994" w:left="2393" w:hangingChars="3" w:hanging="7"/>
        <w:jc w:val="both"/>
        <w:rPr>
          <w:color w:val="000000" w:themeColor="text1"/>
          <w:sz w:val="24"/>
          <w:szCs w:val="24"/>
        </w:rPr>
      </w:pPr>
      <w:r w:rsidRPr="002E7D13">
        <w:rPr>
          <w:rFonts w:hAnsi="標楷體" w:cs="Arial Unicode MS" w:hint="eastAsia"/>
          <w:color w:val="000000" w:themeColor="text1"/>
          <w:sz w:val="24"/>
        </w:rPr>
        <w:lastRenderedPageBreak/>
        <w:t>10</w:t>
      </w:r>
      <w:r w:rsidR="00617DD1" w:rsidRPr="002E7D13">
        <w:rPr>
          <w:rFonts w:hAnsi="標楷體" w:cs="Arial Unicode MS" w:hint="eastAsia"/>
          <w:color w:val="000000" w:themeColor="text1"/>
          <w:sz w:val="24"/>
        </w:rPr>
        <w:t>60001443</w:t>
      </w:r>
      <w:r w:rsidRPr="002E7D13">
        <w:rPr>
          <w:rFonts w:hAnsi="標楷體" w:cs="Arial Unicode MS" w:hint="eastAsia"/>
          <w:color w:val="000000" w:themeColor="text1"/>
          <w:sz w:val="24"/>
        </w:rPr>
        <w:t>號函「</w:t>
      </w:r>
      <w:r w:rsidR="00B238B7" w:rsidRPr="002E7D13">
        <w:rPr>
          <w:rFonts w:hint="eastAsia"/>
          <w:color w:val="000000" w:themeColor="text1"/>
          <w:sz w:val="24"/>
        </w:rPr>
        <w:t>同意科學</w:t>
      </w:r>
      <w:r w:rsidR="0025560B" w:rsidRPr="002E7D13">
        <w:rPr>
          <w:rFonts w:hint="eastAsia"/>
          <w:color w:val="000000" w:themeColor="text1"/>
          <w:sz w:val="24"/>
        </w:rPr>
        <w:t>工業</w:t>
      </w:r>
      <w:r w:rsidR="00B238B7" w:rsidRPr="002E7D13">
        <w:rPr>
          <w:rFonts w:hint="eastAsia"/>
          <w:color w:val="000000" w:themeColor="text1"/>
          <w:sz w:val="24"/>
        </w:rPr>
        <w:t>園區管理局作業基金於107年度可優先撥還中興</w:t>
      </w:r>
      <w:r w:rsidR="00AB16AB" w:rsidRPr="002E7D13">
        <w:rPr>
          <w:rFonts w:hint="eastAsia"/>
          <w:color w:val="000000" w:themeColor="text1"/>
          <w:sz w:val="24"/>
        </w:rPr>
        <w:t>新村高等研究</w:t>
      </w:r>
      <w:r w:rsidR="00B238B7" w:rsidRPr="002E7D13">
        <w:rPr>
          <w:rFonts w:hint="eastAsia"/>
          <w:color w:val="000000" w:themeColor="text1"/>
          <w:sz w:val="24"/>
        </w:rPr>
        <w:t>園區撥補不足數，至</w:t>
      </w:r>
      <w:r w:rsidR="001D414B" w:rsidRPr="002E7D13">
        <w:rPr>
          <w:rFonts w:hint="eastAsia"/>
          <w:color w:val="000000" w:themeColor="text1"/>
          <w:sz w:val="24"/>
        </w:rPr>
        <w:t>國</w:t>
      </w:r>
      <w:r w:rsidR="00B238B7" w:rsidRPr="002E7D13">
        <w:rPr>
          <w:rFonts w:hint="eastAsia"/>
          <w:color w:val="000000" w:themeColor="text1"/>
          <w:sz w:val="24"/>
        </w:rPr>
        <w:t>庫超額撥補償還期限，俟園區作業基金財務計畫修訂案核定後再行辦理。</w:t>
      </w:r>
      <w:r w:rsidRPr="002E7D13">
        <w:rPr>
          <w:rFonts w:hAnsi="標楷體" w:cs="Arial Unicode MS" w:hint="eastAsia"/>
          <w:color w:val="000000" w:themeColor="text1"/>
          <w:sz w:val="24"/>
        </w:rPr>
        <w:t>」</w:t>
      </w:r>
    </w:p>
    <w:p w:rsidR="00003D3E" w:rsidRPr="002E7D13" w:rsidRDefault="004B24AE" w:rsidP="008B6E70">
      <w:pPr>
        <w:pStyle w:val="a3"/>
        <w:tabs>
          <w:tab w:val="left" w:pos="2280"/>
        </w:tabs>
        <w:spacing w:line="440" w:lineRule="exact"/>
        <w:ind w:leftChars="650" w:left="1560" w:firstLineChars="202" w:firstLine="566"/>
        <w:jc w:val="both"/>
        <w:rPr>
          <w:color w:val="000000" w:themeColor="text1"/>
        </w:rPr>
      </w:pPr>
      <w:r w:rsidRPr="002E7D13">
        <w:rPr>
          <w:rFonts w:hint="eastAsia"/>
          <w:color w:val="000000" w:themeColor="text1"/>
        </w:rPr>
        <w:t>由</w:t>
      </w:r>
      <w:r w:rsidR="00B6710E" w:rsidRPr="002E7D13">
        <w:rPr>
          <w:rFonts w:hint="eastAsia"/>
          <w:color w:val="000000" w:themeColor="text1"/>
        </w:rPr>
        <w:t>上表，投資總額為</w:t>
      </w:r>
      <w:r w:rsidR="00F55327" w:rsidRPr="002E7D13">
        <w:rPr>
          <w:rFonts w:hint="eastAsia"/>
          <w:color w:val="000000" w:themeColor="text1"/>
        </w:rPr>
        <w:t>83</w:t>
      </w:r>
      <w:r w:rsidR="00B6710E" w:rsidRPr="002E7D13">
        <w:rPr>
          <w:rFonts w:hint="eastAsia"/>
          <w:color w:val="000000" w:themeColor="text1"/>
        </w:rPr>
        <w:t>億</w:t>
      </w:r>
      <w:r w:rsidR="005D1C52" w:rsidRPr="002E7D13">
        <w:rPr>
          <w:rFonts w:hint="eastAsia"/>
          <w:color w:val="000000" w:themeColor="text1"/>
        </w:rPr>
        <w:t>4</w:t>
      </w:r>
      <w:r w:rsidR="00B6710E" w:rsidRPr="002E7D13">
        <w:rPr>
          <w:rFonts w:hint="eastAsia"/>
          <w:color w:val="000000" w:themeColor="text1"/>
        </w:rPr>
        <w:t>,</w:t>
      </w:r>
      <w:r w:rsidR="005D1C52" w:rsidRPr="002E7D13">
        <w:rPr>
          <w:rFonts w:hint="eastAsia"/>
          <w:color w:val="000000" w:themeColor="text1"/>
        </w:rPr>
        <w:t>829</w:t>
      </w:r>
      <w:r w:rsidR="00B6710E" w:rsidRPr="002E7D13">
        <w:rPr>
          <w:rFonts w:hint="eastAsia"/>
          <w:color w:val="000000" w:themeColor="text1"/>
        </w:rPr>
        <w:t>萬</w:t>
      </w:r>
      <w:r w:rsidR="005D1C52" w:rsidRPr="002E7D13">
        <w:rPr>
          <w:rFonts w:hint="eastAsia"/>
          <w:color w:val="000000" w:themeColor="text1"/>
        </w:rPr>
        <w:t>6</w:t>
      </w:r>
      <w:r w:rsidR="00B6710E" w:rsidRPr="002E7D13">
        <w:rPr>
          <w:rFonts w:hint="eastAsia"/>
          <w:color w:val="000000" w:themeColor="text1"/>
        </w:rPr>
        <w:t>千元(不含遞延</w:t>
      </w:r>
      <w:r w:rsidR="00C2404A" w:rsidRPr="002E7D13">
        <w:rPr>
          <w:rFonts w:hint="eastAsia"/>
          <w:color w:val="000000" w:themeColor="text1"/>
          <w:lang w:eastAsia="zh-HK"/>
        </w:rPr>
        <w:t>費用</w:t>
      </w:r>
      <w:r w:rsidR="00B6710E" w:rsidRPr="002E7D13">
        <w:rPr>
          <w:rFonts w:hint="eastAsia"/>
          <w:color w:val="000000" w:themeColor="text1"/>
        </w:rPr>
        <w:t>)，資金來源為</w:t>
      </w:r>
      <w:r w:rsidR="006B1EA9" w:rsidRPr="002E7D13">
        <w:rPr>
          <w:rFonts w:hint="eastAsia"/>
          <w:color w:val="000000" w:themeColor="text1"/>
        </w:rPr>
        <w:t>營運資金</w:t>
      </w:r>
      <w:r w:rsidR="00B238B7" w:rsidRPr="002E7D13">
        <w:rPr>
          <w:rFonts w:hint="eastAsia"/>
          <w:color w:val="000000" w:themeColor="text1"/>
        </w:rPr>
        <w:t>2</w:t>
      </w:r>
      <w:r w:rsidR="005D1C52" w:rsidRPr="002E7D13">
        <w:rPr>
          <w:rFonts w:hint="eastAsia"/>
          <w:color w:val="000000" w:themeColor="text1"/>
        </w:rPr>
        <w:t>9</w:t>
      </w:r>
      <w:r w:rsidR="006B1EA9" w:rsidRPr="002E7D13">
        <w:rPr>
          <w:rFonts w:hint="eastAsia"/>
          <w:color w:val="000000" w:themeColor="text1"/>
        </w:rPr>
        <w:t>億</w:t>
      </w:r>
      <w:r w:rsidR="005D1C52" w:rsidRPr="002E7D13">
        <w:rPr>
          <w:rFonts w:hint="eastAsia"/>
          <w:color w:val="000000" w:themeColor="text1"/>
        </w:rPr>
        <w:t>4</w:t>
      </w:r>
      <w:r w:rsidR="006B1EA9" w:rsidRPr="002E7D13">
        <w:rPr>
          <w:rFonts w:hint="eastAsia"/>
          <w:color w:val="000000" w:themeColor="text1"/>
        </w:rPr>
        <w:t>,</w:t>
      </w:r>
      <w:r w:rsidR="005D1C52" w:rsidRPr="002E7D13">
        <w:rPr>
          <w:rFonts w:hint="eastAsia"/>
          <w:color w:val="000000" w:themeColor="text1"/>
        </w:rPr>
        <w:t>305</w:t>
      </w:r>
      <w:r w:rsidR="006B1EA9" w:rsidRPr="002E7D13">
        <w:rPr>
          <w:rFonts w:hint="eastAsia"/>
          <w:color w:val="000000" w:themeColor="text1"/>
        </w:rPr>
        <w:t>萬</w:t>
      </w:r>
      <w:r w:rsidR="005D1C52" w:rsidRPr="002E7D13">
        <w:rPr>
          <w:rFonts w:hint="eastAsia"/>
          <w:color w:val="000000" w:themeColor="text1"/>
        </w:rPr>
        <w:t>5</w:t>
      </w:r>
      <w:r w:rsidR="006B1EA9" w:rsidRPr="002E7D13">
        <w:rPr>
          <w:rFonts w:hint="eastAsia"/>
          <w:color w:val="000000" w:themeColor="text1"/>
        </w:rPr>
        <w:t>千元，</w:t>
      </w:r>
      <w:r w:rsidR="00A61BAE" w:rsidRPr="002E7D13">
        <w:rPr>
          <w:rFonts w:hint="eastAsia"/>
          <w:color w:val="000000" w:themeColor="text1"/>
        </w:rPr>
        <w:t>國</w:t>
      </w:r>
      <w:r w:rsidR="00B6710E" w:rsidRPr="002E7D13">
        <w:rPr>
          <w:rFonts w:hint="eastAsia"/>
          <w:color w:val="000000" w:themeColor="text1"/>
        </w:rPr>
        <w:t>庫撥款</w:t>
      </w:r>
      <w:r w:rsidR="00F55327" w:rsidRPr="002E7D13">
        <w:rPr>
          <w:rFonts w:hint="eastAsia"/>
          <w:color w:val="000000" w:themeColor="text1"/>
        </w:rPr>
        <w:t>3</w:t>
      </w:r>
      <w:r w:rsidR="005D1C52" w:rsidRPr="002E7D13">
        <w:rPr>
          <w:rFonts w:hint="eastAsia"/>
          <w:color w:val="000000" w:themeColor="text1"/>
        </w:rPr>
        <w:t>3</w:t>
      </w:r>
      <w:r w:rsidR="00B6710E" w:rsidRPr="002E7D13">
        <w:rPr>
          <w:rFonts w:hint="eastAsia"/>
          <w:color w:val="000000" w:themeColor="text1"/>
        </w:rPr>
        <w:t>億</w:t>
      </w:r>
      <w:r w:rsidR="005D1C52" w:rsidRPr="002E7D13">
        <w:rPr>
          <w:rFonts w:hint="eastAsia"/>
          <w:color w:val="000000" w:themeColor="text1"/>
        </w:rPr>
        <w:t>3</w:t>
      </w:r>
      <w:r w:rsidR="00B6710E" w:rsidRPr="002E7D13">
        <w:rPr>
          <w:rFonts w:hint="eastAsia"/>
          <w:color w:val="000000" w:themeColor="text1"/>
        </w:rPr>
        <w:t>,</w:t>
      </w:r>
      <w:r w:rsidR="005D1C52" w:rsidRPr="002E7D13">
        <w:rPr>
          <w:rFonts w:hint="eastAsia"/>
          <w:color w:val="000000" w:themeColor="text1"/>
        </w:rPr>
        <w:t>595</w:t>
      </w:r>
      <w:r w:rsidR="00B6710E" w:rsidRPr="002E7D13">
        <w:rPr>
          <w:rFonts w:hint="eastAsia"/>
          <w:color w:val="000000" w:themeColor="text1"/>
        </w:rPr>
        <w:t>萬</w:t>
      </w:r>
      <w:r w:rsidR="005D1C52" w:rsidRPr="002E7D13">
        <w:rPr>
          <w:rFonts w:hint="eastAsia"/>
          <w:color w:val="000000" w:themeColor="text1"/>
        </w:rPr>
        <w:t>8</w:t>
      </w:r>
      <w:r w:rsidR="00F55327" w:rsidRPr="002E7D13">
        <w:rPr>
          <w:rFonts w:hint="eastAsia"/>
          <w:color w:val="000000" w:themeColor="text1"/>
        </w:rPr>
        <w:t>千</w:t>
      </w:r>
      <w:r w:rsidR="00B6710E" w:rsidRPr="002E7D13">
        <w:rPr>
          <w:rFonts w:hint="eastAsia"/>
          <w:color w:val="000000" w:themeColor="text1"/>
        </w:rPr>
        <w:t>元，外借資金</w:t>
      </w:r>
      <w:r w:rsidR="005D1C52" w:rsidRPr="002E7D13">
        <w:rPr>
          <w:rFonts w:hint="eastAsia"/>
          <w:color w:val="000000" w:themeColor="text1"/>
        </w:rPr>
        <w:t>20</w:t>
      </w:r>
      <w:r w:rsidR="006B1EA9" w:rsidRPr="002E7D13">
        <w:rPr>
          <w:rFonts w:hint="eastAsia"/>
          <w:color w:val="000000" w:themeColor="text1"/>
        </w:rPr>
        <w:t>億</w:t>
      </w:r>
      <w:r w:rsidR="005D1C52" w:rsidRPr="002E7D13">
        <w:rPr>
          <w:rFonts w:hint="eastAsia"/>
          <w:color w:val="000000" w:themeColor="text1"/>
        </w:rPr>
        <w:t>6</w:t>
      </w:r>
      <w:r w:rsidR="00F55327" w:rsidRPr="002E7D13">
        <w:rPr>
          <w:rFonts w:hint="eastAsia"/>
          <w:color w:val="000000" w:themeColor="text1"/>
        </w:rPr>
        <w:t>,</w:t>
      </w:r>
      <w:r w:rsidR="005D1C52" w:rsidRPr="002E7D13">
        <w:rPr>
          <w:rFonts w:hint="eastAsia"/>
          <w:color w:val="000000" w:themeColor="text1"/>
        </w:rPr>
        <w:t>928</w:t>
      </w:r>
      <w:r w:rsidR="006B1EA9" w:rsidRPr="002E7D13">
        <w:rPr>
          <w:rFonts w:hint="eastAsia"/>
          <w:color w:val="000000" w:themeColor="text1"/>
        </w:rPr>
        <w:t>萬</w:t>
      </w:r>
      <w:r w:rsidR="005D1C52" w:rsidRPr="002E7D13">
        <w:rPr>
          <w:rFonts w:hint="eastAsia"/>
          <w:color w:val="000000" w:themeColor="text1"/>
        </w:rPr>
        <w:t>3</w:t>
      </w:r>
      <w:r w:rsidR="005D1C52" w:rsidRPr="002E7D13">
        <w:rPr>
          <w:rFonts w:hint="eastAsia"/>
          <w:color w:val="000000" w:themeColor="text1"/>
          <w:lang w:eastAsia="zh-HK"/>
        </w:rPr>
        <w:t>千</w:t>
      </w:r>
      <w:r w:rsidR="006B1EA9" w:rsidRPr="002E7D13">
        <w:rPr>
          <w:rFonts w:hint="eastAsia"/>
          <w:color w:val="000000" w:themeColor="text1"/>
        </w:rPr>
        <w:t>元。</w:t>
      </w:r>
      <w:r w:rsidR="00B6710E" w:rsidRPr="002E7D13">
        <w:rPr>
          <w:rFonts w:hint="eastAsia"/>
          <w:color w:val="000000" w:themeColor="text1"/>
        </w:rPr>
        <w:t>惟依行政院10</w:t>
      </w:r>
      <w:r w:rsidR="00D54223" w:rsidRPr="002E7D13">
        <w:rPr>
          <w:rFonts w:hint="eastAsia"/>
          <w:color w:val="000000" w:themeColor="text1"/>
        </w:rPr>
        <w:t>8</w:t>
      </w:r>
      <w:r w:rsidR="00B6710E" w:rsidRPr="002E7D13">
        <w:rPr>
          <w:rFonts w:hint="eastAsia"/>
          <w:color w:val="000000" w:themeColor="text1"/>
        </w:rPr>
        <w:t>年</w:t>
      </w:r>
      <w:r w:rsidR="00D54223" w:rsidRPr="002E7D13">
        <w:rPr>
          <w:rFonts w:hint="eastAsia"/>
          <w:color w:val="000000" w:themeColor="text1"/>
        </w:rPr>
        <w:t>4</w:t>
      </w:r>
      <w:r w:rsidR="00B6710E" w:rsidRPr="002E7D13">
        <w:rPr>
          <w:rFonts w:hint="eastAsia"/>
          <w:color w:val="000000" w:themeColor="text1"/>
        </w:rPr>
        <w:t>月</w:t>
      </w:r>
      <w:r w:rsidR="00D54223" w:rsidRPr="002E7D13">
        <w:rPr>
          <w:rFonts w:hint="eastAsia"/>
          <w:color w:val="000000" w:themeColor="text1"/>
        </w:rPr>
        <w:t>8</w:t>
      </w:r>
      <w:r w:rsidR="00B6710E" w:rsidRPr="002E7D13">
        <w:rPr>
          <w:rFonts w:hint="eastAsia"/>
          <w:color w:val="000000" w:themeColor="text1"/>
        </w:rPr>
        <w:t>日院臺科字第10</w:t>
      </w:r>
      <w:r w:rsidR="00D54223" w:rsidRPr="002E7D13">
        <w:rPr>
          <w:rFonts w:hint="eastAsia"/>
          <w:color w:val="000000" w:themeColor="text1"/>
        </w:rPr>
        <w:t>80009997</w:t>
      </w:r>
      <w:r w:rsidR="00B6710E" w:rsidRPr="002E7D13">
        <w:rPr>
          <w:rFonts w:hint="eastAsia"/>
          <w:color w:val="000000" w:themeColor="text1"/>
        </w:rPr>
        <w:t>號函核定之</w:t>
      </w:r>
      <w:r w:rsidR="00D54223" w:rsidRPr="002E7D13">
        <w:rPr>
          <w:rFonts w:hAnsi="標楷體" w:cs="Arial Unicode MS" w:hint="eastAsia"/>
          <w:color w:val="000000" w:themeColor="text1"/>
          <w:sz w:val="24"/>
        </w:rPr>
        <w:t>「</w:t>
      </w:r>
      <w:r w:rsidR="00B6710E" w:rsidRPr="002E7D13">
        <w:rPr>
          <w:rFonts w:hint="eastAsia"/>
          <w:color w:val="000000" w:themeColor="text1"/>
        </w:rPr>
        <w:t>中興園區財務計畫(</w:t>
      </w:r>
      <w:r w:rsidR="008461A6" w:rsidRPr="002E7D13">
        <w:rPr>
          <w:rFonts w:hint="eastAsia"/>
          <w:color w:val="000000" w:themeColor="text1"/>
        </w:rPr>
        <w:t>第</w:t>
      </w:r>
      <w:r w:rsidR="00D54223" w:rsidRPr="002E7D13">
        <w:rPr>
          <w:rFonts w:hint="eastAsia"/>
          <w:color w:val="000000" w:themeColor="text1"/>
          <w:lang w:eastAsia="zh-HK"/>
        </w:rPr>
        <w:t>三</w:t>
      </w:r>
      <w:r w:rsidR="008461A6" w:rsidRPr="002E7D13">
        <w:rPr>
          <w:rFonts w:hint="eastAsia"/>
          <w:color w:val="000000" w:themeColor="text1"/>
        </w:rPr>
        <w:t>次</w:t>
      </w:r>
      <w:r w:rsidR="00B6710E" w:rsidRPr="002E7D13">
        <w:rPr>
          <w:rFonts w:hint="eastAsia"/>
          <w:color w:val="000000" w:themeColor="text1"/>
        </w:rPr>
        <w:t>修正)</w:t>
      </w:r>
      <w:r w:rsidR="00D54223" w:rsidRPr="002E7D13">
        <w:rPr>
          <w:rFonts w:hAnsi="標楷體" w:cs="Arial Unicode MS" w:hint="eastAsia"/>
          <w:color w:val="000000" w:themeColor="text1"/>
          <w:sz w:val="24"/>
        </w:rPr>
        <w:t>」</w:t>
      </w:r>
      <w:r w:rsidR="00B6710E" w:rsidRPr="002E7D13">
        <w:rPr>
          <w:rFonts w:hint="eastAsia"/>
          <w:color w:val="000000" w:themeColor="text1"/>
        </w:rPr>
        <w:t>非自償率</w:t>
      </w:r>
      <w:r w:rsidR="008461A6" w:rsidRPr="002E7D13">
        <w:rPr>
          <w:rFonts w:hint="eastAsia"/>
          <w:color w:val="000000" w:themeColor="text1"/>
        </w:rPr>
        <w:t>7</w:t>
      </w:r>
      <w:r w:rsidR="00D54223" w:rsidRPr="002E7D13">
        <w:rPr>
          <w:rFonts w:hint="eastAsia"/>
          <w:color w:val="000000" w:themeColor="text1"/>
        </w:rPr>
        <w:t>4</w:t>
      </w:r>
      <w:r w:rsidR="00B6710E" w:rsidRPr="002E7D13">
        <w:rPr>
          <w:rFonts w:hint="eastAsia"/>
          <w:color w:val="000000" w:themeColor="text1"/>
        </w:rPr>
        <w:t>.</w:t>
      </w:r>
      <w:r w:rsidR="00D54223" w:rsidRPr="002E7D13">
        <w:rPr>
          <w:rFonts w:hint="eastAsia"/>
          <w:color w:val="000000" w:themeColor="text1"/>
        </w:rPr>
        <w:t>98</w:t>
      </w:r>
      <w:r w:rsidR="006C0D8C" w:rsidRPr="002E7D13">
        <w:rPr>
          <w:rFonts w:hint="eastAsia"/>
          <w:color w:val="000000" w:themeColor="text1"/>
        </w:rPr>
        <w:t>％</w:t>
      </w:r>
      <w:r w:rsidR="00B6710E" w:rsidRPr="002E7D13">
        <w:rPr>
          <w:rFonts w:hint="eastAsia"/>
          <w:color w:val="000000" w:themeColor="text1"/>
        </w:rPr>
        <w:t>計算，99至1</w:t>
      </w:r>
      <w:r w:rsidR="00F55327" w:rsidRPr="002E7D13">
        <w:rPr>
          <w:rFonts w:hint="eastAsia"/>
          <w:color w:val="000000" w:themeColor="text1"/>
        </w:rPr>
        <w:t>1</w:t>
      </w:r>
      <w:r w:rsidR="00B6710E" w:rsidRPr="002E7D13">
        <w:rPr>
          <w:rFonts w:hint="eastAsia"/>
          <w:color w:val="000000" w:themeColor="text1"/>
        </w:rPr>
        <w:t>0年度計畫投資總額為</w:t>
      </w:r>
      <w:r w:rsidR="00F55327" w:rsidRPr="002E7D13">
        <w:rPr>
          <w:rFonts w:hint="eastAsia"/>
          <w:color w:val="000000" w:themeColor="text1"/>
        </w:rPr>
        <w:t>83</w:t>
      </w:r>
      <w:r w:rsidR="00B6710E" w:rsidRPr="002E7D13">
        <w:rPr>
          <w:rFonts w:hint="eastAsia"/>
          <w:color w:val="000000" w:themeColor="text1"/>
        </w:rPr>
        <w:t>億</w:t>
      </w:r>
      <w:r w:rsidR="00D54223" w:rsidRPr="002E7D13">
        <w:rPr>
          <w:rFonts w:hint="eastAsia"/>
          <w:color w:val="000000" w:themeColor="text1"/>
        </w:rPr>
        <w:t>4</w:t>
      </w:r>
      <w:r w:rsidR="00B6710E" w:rsidRPr="002E7D13">
        <w:rPr>
          <w:rFonts w:hint="eastAsia"/>
          <w:color w:val="000000" w:themeColor="text1"/>
        </w:rPr>
        <w:t>,</w:t>
      </w:r>
      <w:r w:rsidR="00D54223" w:rsidRPr="002E7D13">
        <w:rPr>
          <w:rFonts w:hint="eastAsia"/>
          <w:color w:val="000000" w:themeColor="text1"/>
        </w:rPr>
        <w:t>829</w:t>
      </w:r>
      <w:r w:rsidR="00B6710E" w:rsidRPr="002E7D13">
        <w:rPr>
          <w:rFonts w:hint="eastAsia"/>
          <w:color w:val="000000" w:themeColor="text1"/>
        </w:rPr>
        <w:t>萬</w:t>
      </w:r>
      <w:r w:rsidR="00D54223" w:rsidRPr="002E7D13">
        <w:rPr>
          <w:rFonts w:hint="eastAsia"/>
          <w:color w:val="000000" w:themeColor="text1"/>
        </w:rPr>
        <w:t>6</w:t>
      </w:r>
      <w:r w:rsidR="00B6710E" w:rsidRPr="002E7D13">
        <w:rPr>
          <w:rFonts w:hint="eastAsia"/>
          <w:color w:val="000000" w:themeColor="text1"/>
        </w:rPr>
        <w:t>千元(不含遞延</w:t>
      </w:r>
      <w:r w:rsidR="00F94268" w:rsidRPr="002E7D13">
        <w:rPr>
          <w:rFonts w:hint="eastAsia"/>
          <w:color w:val="000000" w:themeColor="text1"/>
          <w:lang w:eastAsia="zh-HK"/>
        </w:rPr>
        <w:t>費用</w:t>
      </w:r>
      <w:r w:rsidR="00B6710E" w:rsidRPr="002E7D13">
        <w:rPr>
          <w:rFonts w:hint="eastAsia"/>
          <w:color w:val="000000" w:themeColor="text1"/>
        </w:rPr>
        <w:t>)，資金來源為</w:t>
      </w:r>
      <w:r w:rsidR="00A61BAE" w:rsidRPr="002E7D13">
        <w:rPr>
          <w:rFonts w:hint="eastAsia"/>
          <w:color w:val="000000" w:themeColor="text1"/>
        </w:rPr>
        <w:t>國</w:t>
      </w:r>
      <w:r w:rsidR="00B6710E" w:rsidRPr="002E7D13">
        <w:rPr>
          <w:rFonts w:hint="eastAsia"/>
          <w:color w:val="000000" w:themeColor="text1"/>
        </w:rPr>
        <w:t>庫撥款</w:t>
      </w:r>
      <w:r w:rsidR="00F55327" w:rsidRPr="002E7D13">
        <w:rPr>
          <w:rFonts w:hint="eastAsia"/>
          <w:color w:val="000000" w:themeColor="text1"/>
        </w:rPr>
        <w:t>6</w:t>
      </w:r>
      <w:r w:rsidR="00D54223" w:rsidRPr="002E7D13">
        <w:rPr>
          <w:rFonts w:hint="eastAsia"/>
          <w:color w:val="000000" w:themeColor="text1"/>
        </w:rPr>
        <w:t>2</w:t>
      </w:r>
      <w:r w:rsidR="00B6710E" w:rsidRPr="002E7D13">
        <w:rPr>
          <w:rFonts w:hint="eastAsia"/>
          <w:color w:val="000000" w:themeColor="text1"/>
        </w:rPr>
        <w:t>億</w:t>
      </w:r>
      <w:r w:rsidR="00D54223" w:rsidRPr="002E7D13">
        <w:rPr>
          <w:rFonts w:hint="eastAsia"/>
          <w:color w:val="000000" w:themeColor="text1"/>
        </w:rPr>
        <w:t>5,955</w:t>
      </w:r>
      <w:r w:rsidR="00B6710E" w:rsidRPr="002E7D13">
        <w:rPr>
          <w:rFonts w:hint="eastAsia"/>
          <w:color w:val="000000" w:themeColor="text1"/>
        </w:rPr>
        <w:t>萬</w:t>
      </w:r>
      <w:r w:rsidR="00D54223" w:rsidRPr="002E7D13">
        <w:rPr>
          <w:rFonts w:hint="eastAsia"/>
          <w:color w:val="000000" w:themeColor="text1"/>
        </w:rPr>
        <w:t>2</w:t>
      </w:r>
      <w:r w:rsidR="00B6710E" w:rsidRPr="002E7D13">
        <w:rPr>
          <w:rFonts w:hint="eastAsia"/>
          <w:color w:val="000000" w:themeColor="text1"/>
        </w:rPr>
        <w:t>千元，外借資金</w:t>
      </w:r>
      <w:r w:rsidR="00F55327" w:rsidRPr="002E7D13">
        <w:rPr>
          <w:rFonts w:hint="eastAsia"/>
          <w:color w:val="000000" w:themeColor="text1"/>
        </w:rPr>
        <w:t>2</w:t>
      </w:r>
      <w:r w:rsidR="00D54223" w:rsidRPr="002E7D13">
        <w:rPr>
          <w:rFonts w:hint="eastAsia"/>
          <w:color w:val="000000" w:themeColor="text1"/>
        </w:rPr>
        <w:t>0</w:t>
      </w:r>
      <w:r w:rsidR="00B6710E" w:rsidRPr="002E7D13">
        <w:rPr>
          <w:rFonts w:hint="eastAsia"/>
          <w:color w:val="000000" w:themeColor="text1"/>
        </w:rPr>
        <w:t>億</w:t>
      </w:r>
      <w:r w:rsidR="00D54223" w:rsidRPr="002E7D13">
        <w:rPr>
          <w:rFonts w:hint="eastAsia"/>
          <w:color w:val="000000" w:themeColor="text1"/>
        </w:rPr>
        <w:t>8,874</w:t>
      </w:r>
      <w:r w:rsidR="00B6710E" w:rsidRPr="002E7D13">
        <w:rPr>
          <w:rFonts w:hint="eastAsia"/>
          <w:color w:val="000000" w:themeColor="text1"/>
        </w:rPr>
        <w:t>萬</w:t>
      </w:r>
      <w:r w:rsidR="00D54223" w:rsidRPr="002E7D13">
        <w:rPr>
          <w:rFonts w:hint="eastAsia"/>
          <w:color w:val="000000" w:themeColor="text1"/>
        </w:rPr>
        <w:t>4</w:t>
      </w:r>
      <w:r w:rsidR="00B6710E" w:rsidRPr="002E7D13">
        <w:rPr>
          <w:rFonts w:hint="eastAsia"/>
          <w:color w:val="000000" w:themeColor="text1"/>
        </w:rPr>
        <w:t>千元</w:t>
      </w:r>
      <w:r w:rsidRPr="002E7D13">
        <w:rPr>
          <w:rFonts w:hint="eastAsia"/>
          <w:color w:val="000000" w:themeColor="text1"/>
        </w:rPr>
        <w:t>。</w:t>
      </w:r>
    </w:p>
    <w:p w:rsidR="00003D3E" w:rsidRPr="002E7D13" w:rsidRDefault="00793F08" w:rsidP="008B6E70">
      <w:pPr>
        <w:pStyle w:val="a3"/>
        <w:spacing w:before="50" w:line="440" w:lineRule="exact"/>
        <w:ind w:leftChars="650" w:left="1560" w:firstLineChars="213" w:firstLine="596"/>
        <w:jc w:val="both"/>
        <w:rPr>
          <w:color w:val="000000" w:themeColor="text1"/>
        </w:rPr>
      </w:pPr>
      <w:r w:rsidRPr="002E7D13">
        <w:rPr>
          <w:rFonts w:hint="eastAsia"/>
          <w:color w:val="000000" w:themeColor="text1"/>
        </w:rPr>
        <w:t>本年度編列固定資產之建設、改良、擴充</w:t>
      </w:r>
      <w:r w:rsidR="00D54223" w:rsidRPr="002E7D13">
        <w:rPr>
          <w:rFonts w:hint="eastAsia"/>
          <w:color w:val="000000" w:themeColor="text1"/>
        </w:rPr>
        <w:t>91</w:t>
      </w:r>
      <w:r w:rsidR="00F55327" w:rsidRPr="002E7D13">
        <w:rPr>
          <w:rFonts w:hint="eastAsia"/>
          <w:color w:val="000000" w:themeColor="text1"/>
        </w:rPr>
        <w:t>2</w:t>
      </w:r>
      <w:r w:rsidR="00B6710E" w:rsidRPr="002E7D13">
        <w:rPr>
          <w:rFonts w:hint="eastAsia"/>
          <w:color w:val="000000" w:themeColor="text1"/>
        </w:rPr>
        <w:t>萬元，</w:t>
      </w:r>
      <w:r w:rsidR="008461A6" w:rsidRPr="002E7D13">
        <w:rPr>
          <w:rFonts w:hint="eastAsia"/>
          <w:color w:val="000000" w:themeColor="text1"/>
        </w:rPr>
        <w:t>資金來源</w:t>
      </w:r>
      <w:r w:rsidR="00AB16AB" w:rsidRPr="002E7D13">
        <w:rPr>
          <w:rFonts w:hint="eastAsia"/>
          <w:color w:val="000000" w:themeColor="text1"/>
        </w:rPr>
        <w:t>為</w:t>
      </w:r>
      <w:r w:rsidR="00B261BB" w:rsidRPr="002E7D13">
        <w:rPr>
          <w:rFonts w:hint="eastAsia"/>
          <w:color w:val="000000" w:themeColor="text1"/>
        </w:rPr>
        <w:t>營運資金</w:t>
      </w:r>
      <w:r w:rsidR="00D54223" w:rsidRPr="002E7D13">
        <w:rPr>
          <w:rFonts w:hint="eastAsia"/>
          <w:color w:val="000000" w:themeColor="text1"/>
        </w:rPr>
        <w:t>91</w:t>
      </w:r>
      <w:r w:rsidR="009000ED" w:rsidRPr="002E7D13">
        <w:rPr>
          <w:rFonts w:hint="eastAsia"/>
          <w:color w:val="000000" w:themeColor="text1"/>
        </w:rPr>
        <w:t>2</w:t>
      </w:r>
      <w:r w:rsidR="00AB16AB" w:rsidRPr="002E7D13">
        <w:rPr>
          <w:rFonts w:hint="eastAsia"/>
          <w:color w:val="000000" w:themeColor="text1"/>
        </w:rPr>
        <w:t>萬元</w:t>
      </w:r>
      <w:r w:rsidR="008461A6" w:rsidRPr="002E7D13">
        <w:rPr>
          <w:rFonts w:hint="eastAsia"/>
          <w:color w:val="000000" w:themeColor="text1"/>
        </w:rPr>
        <w:t>，</w:t>
      </w:r>
      <w:r w:rsidR="00654805" w:rsidRPr="002E7D13">
        <w:rPr>
          <w:rFonts w:hint="eastAsia"/>
          <w:color w:val="000000" w:themeColor="text1"/>
        </w:rPr>
        <w:t>預計</w:t>
      </w:r>
      <w:r w:rsidR="00157B8E" w:rsidRPr="002E7D13">
        <w:rPr>
          <w:rFonts w:hint="eastAsia"/>
          <w:color w:val="000000" w:themeColor="text1"/>
        </w:rPr>
        <w:t>辦理園區</w:t>
      </w:r>
      <w:r w:rsidR="00D54223" w:rsidRPr="002E7D13">
        <w:rPr>
          <w:rFonts w:hint="eastAsia"/>
          <w:color w:val="000000" w:themeColor="text1"/>
          <w:lang w:eastAsia="zh-HK"/>
        </w:rPr>
        <w:t>其他機關搬遷作業</w:t>
      </w:r>
      <w:r w:rsidR="00157B8E" w:rsidRPr="002E7D13">
        <w:rPr>
          <w:rFonts w:hint="eastAsia"/>
          <w:color w:val="000000" w:themeColor="text1"/>
        </w:rPr>
        <w:t>及</w:t>
      </w:r>
      <w:r w:rsidR="00D54223" w:rsidRPr="002E7D13">
        <w:rPr>
          <w:rFonts w:hint="eastAsia"/>
          <w:color w:val="000000" w:themeColor="text1"/>
          <w:lang w:eastAsia="zh-HK"/>
        </w:rPr>
        <w:t>停車場開闢工程等</w:t>
      </w:r>
      <w:r w:rsidR="00654805" w:rsidRPr="002E7D13">
        <w:rPr>
          <w:rFonts w:hint="eastAsia"/>
          <w:color w:val="000000" w:themeColor="text1"/>
        </w:rPr>
        <w:t>項目</w:t>
      </w:r>
      <w:r w:rsidR="00157B8E" w:rsidRPr="002E7D13">
        <w:rPr>
          <w:rFonts w:hint="eastAsia"/>
          <w:color w:val="000000" w:themeColor="text1"/>
        </w:rPr>
        <w:t>。</w:t>
      </w:r>
    </w:p>
    <w:p w:rsidR="008B6E70" w:rsidRPr="002E7D13" w:rsidRDefault="00003D3E" w:rsidP="008B6E70">
      <w:pPr>
        <w:pStyle w:val="a3"/>
        <w:spacing w:line="440" w:lineRule="exact"/>
        <w:ind w:leftChars="224" w:left="538" w:firstLineChars="200" w:firstLine="560"/>
        <w:rPr>
          <w:color w:val="000000" w:themeColor="text1"/>
        </w:rPr>
      </w:pPr>
      <w:r w:rsidRPr="002E7D13">
        <w:rPr>
          <w:rFonts w:hint="eastAsia"/>
          <w:color w:val="000000" w:themeColor="text1"/>
        </w:rPr>
        <w:t>(5)</w:t>
      </w:r>
      <w:r w:rsidR="00170BDF" w:rsidRPr="002E7D13">
        <w:rPr>
          <w:rFonts w:hint="eastAsia"/>
          <w:color w:val="000000" w:themeColor="text1"/>
        </w:rPr>
        <w:t>效益分析</w:t>
      </w:r>
    </w:p>
    <w:p w:rsidR="00003D3E" w:rsidRPr="002E7D13" w:rsidRDefault="00AB5347" w:rsidP="008B6E70">
      <w:pPr>
        <w:pStyle w:val="a3"/>
        <w:spacing w:line="440" w:lineRule="exact"/>
        <w:ind w:left="1560" w:firstLineChars="202" w:firstLine="566"/>
        <w:rPr>
          <w:color w:val="000000" w:themeColor="text1"/>
        </w:rPr>
      </w:pPr>
      <w:r w:rsidRPr="002E7D13">
        <w:rPr>
          <w:rFonts w:hint="eastAsia"/>
          <w:color w:val="000000" w:themeColor="text1"/>
        </w:rPr>
        <w:t>本計畫直接效益產值約</w:t>
      </w:r>
      <w:r w:rsidR="00D54223" w:rsidRPr="002E7D13">
        <w:rPr>
          <w:rFonts w:hint="eastAsia"/>
          <w:color w:val="000000" w:themeColor="text1"/>
        </w:rPr>
        <w:t>52.5</w:t>
      </w:r>
      <w:r w:rsidR="00D54223" w:rsidRPr="002E7D13">
        <w:rPr>
          <w:rFonts w:hint="eastAsia"/>
          <w:color w:val="000000" w:themeColor="text1"/>
          <w:lang w:eastAsia="zh-HK"/>
        </w:rPr>
        <w:t>億</w:t>
      </w:r>
      <w:r w:rsidRPr="002E7D13">
        <w:rPr>
          <w:rFonts w:hint="eastAsia"/>
          <w:color w:val="000000" w:themeColor="text1"/>
        </w:rPr>
        <w:t>元，興建及營運期</w:t>
      </w:r>
      <w:r w:rsidR="00D54223" w:rsidRPr="002E7D13">
        <w:rPr>
          <w:rFonts w:hint="eastAsia"/>
          <w:color w:val="000000" w:themeColor="text1"/>
          <w:lang w:eastAsia="zh-HK"/>
        </w:rPr>
        <w:t>預計分別創造48.97</w:t>
      </w:r>
      <w:r w:rsidR="00FC0201" w:rsidRPr="002E7D13">
        <w:rPr>
          <w:rFonts w:hint="eastAsia"/>
          <w:color w:val="000000" w:themeColor="text1"/>
        </w:rPr>
        <w:t>億</w:t>
      </w:r>
      <w:r w:rsidR="00D54223" w:rsidRPr="002E7D13">
        <w:rPr>
          <w:rFonts w:hint="eastAsia"/>
          <w:color w:val="000000" w:themeColor="text1"/>
          <w:lang w:eastAsia="zh-HK"/>
        </w:rPr>
        <w:t>元及33.75</w:t>
      </w:r>
      <w:r w:rsidR="00FC0201" w:rsidRPr="002E7D13">
        <w:rPr>
          <w:rFonts w:hint="eastAsia"/>
          <w:color w:val="000000" w:themeColor="text1"/>
        </w:rPr>
        <w:t>億</w:t>
      </w:r>
      <w:r w:rsidRPr="002E7D13">
        <w:rPr>
          <w:rFonts w:hint="eastAsia"/>
          <w:color w:val="000000" w:themeColor="text1"/>
        </w:rPr>
        <w:t>元</w:t>
      </w:r>
      <w:r w:rsidR="00D54223" w:rsidRPr="002E7D13">
        <w:rPr>
          <w:rFonts w:hint="eastAsia"/>
          <w:color w:val="000000" w:themeColor="text1"/>
          <w:lang w:eastAsia="zh-HK"/>
        </w:rPr>
        <w:t>之關聯產值</w:t>
      </w:r>
      <w:r w:rsidR="00D54223" w:rsidRPr="002E7D13">
        <w:rPr>
          <w:rFonts w:hint="eastAsia"/>
          <w:color w:val="000000" w:themeColor="text1"/>
        </w:rPr>
        <w:t>，</w:t>
      </w:r>
      <w:r w:rsidR="00D54223" w:rsidRPr="002E7D13">
        <w:rPr>
          <w:rFonts w:hint="eastAsia"/>
          <w:color w:val="000000" w:themeColor="text1"/>
          <w:lang w:eastAsia="zh-HK"/>
        </w:rPr>
        <w:t>並</w:t>
      </w:r>
      <w:r w:rsidRPr="002E7D13">
        <w:rPr>
          <w:rFonts w:hint="eastAsia"/>
          <w:color w:val="000000" w:themeColor="text1"/>
        </w:rPr>
        <w:t>分別創造</w:t>
      </w:r>
      <w:r w:rsidR="00D54223" w:rsidRPr="002E7D13">
        <w:rPr>
          <w:rFonts w:hint="eastAsia"/>
          <w:color w:val="000000" w:themeColor="text1"/>
        </w:rPr>
        <w:t>3</w:t>
      </w:r>
      <w:r w:rsidRPr="002E7D13">
        <w:rPr>
          <w:rFonts w:hint="eastAsia"/>
          <w:color w:val="000000" w:themeColor="text1"/>
        </w:rPr>
        <w:t>,</w:t>
      </w:r>
      <w:r w:rsidR="00D54223" w:rsidRPr="002E7D13">
        <w:rPr>
          <w:rFonts w:hint="eastAsia"/>
          <w:color w:val="000000" w:themeColor="text1"/>
        </w:rPr>
        <w:t>948</w:t>
      </w:r>
      <w:r w:rsidRPr="002E7D13">
        <w:rPr>
          <w:rFonts w:hint="eastAsia"/>
          <w:color w:val="000000" w:themeColor="text1"/>
        </w:rPr>
        <w:t>人次及</w:t>
      </w:r>
      <w:r w:rsidR="00D54223" w:rsidRPr="002E7D13">
        <w:rPr>
          <w:rFonts w:hint="eastAsia"/>
          <w:color w:val="000000" w:themeColor="text1"/>
        </w:rPr>
        <w:t>2</w:t>
      </w:r>
      <w:r w:rsidRPr="002E7D13">
        <w:rPr>
          <w:rFonts w:hint="eastAsia"/>
          <w:color w:val="000000" w:themeColor="text1"/>
        </w:rPr>
        <w:t>,</w:t>
      </w:r>
      <w:r w:rsidR="00D54223" w:rsidRPr="002E7D13">
        <w:rPr>
          <w:rFonts w:hint="eastAsia"/>
          <w:color w:val="000000" w:themeColor="text1"/>
        </w:rPr>
        <w:t>721</w:t>
      </w:r>
      <w:r w:rsidRPr="002E7D13">
        <w:rPr>
          <w:rFonts w:hint="eastAsia"/>
          <w:color w:val="000000" w:themeColor="text1"/>
        </w:rPr>
        <w:t>人次之就業機會。</w:t>
      </w:r>
    </w:p>
    <w:p w:rsidR="00003D3E" w:rsidRPr="002E7D13" w:rsidRDefault="00003D3E" w:rsidP="0002212B">
      <w:pPr>
        <w:snapToGrid w:val="0"/>
        <w:spacing w:line="440" w:lineRule="exact"/>
        <w:ind w:leftChars="50" w:left="120" w:right="40" w:firstLineChars="100" w:firstLine="280"/>
        <w:outlineLvl w:val="0"/>
        <w:rPr>
          <w:rFonts w:ascii="標楷體" w:eastAsia="標楷體" w:hAnsi="標楷體"/>
          <w:color w:val="000000" w:themeColor="text1"/>
          <w:sz w:val="28"/>
        </w:rPr>
      </w:pPr>
      <w:r w:rsidRPr="002E7D13">
        <w:rPr>
          <w:rFonts w:ascii="標楷體" w:eastAsia="標楷體" w:hAnsi="標楷體" w:hint="eastAsia"/>
          <w:color w:val="000000" w:themeColor="text1"/>
          <w:sz w:val="28"/>
        </w:rPr>
        <w:t>(五)一般建築及設備計畫</w:t>
      </w:r>
    </w:p>
    <w:p w:rsidR="00003D3E" w:rsidRPr="002E7D13" w:rsidRDefault="00B34955" w:rsidP="00B34955">
      <w:pPr>
        <w:pStyle w:val="ac"/>
        <w:numPr>
          <w:ilvl w:val="0"/>
          <w:numId w:val="6"/>
        </w:numPr>
        <w:snapToGrid w:val="0"/>
        <w:spacing w:line="440" w:lineRule="atLeast"/>
        <w:ind w:leftChars="0" w:right="40"/>
        <w:rPr>
          <w:rFonts w:ascii="標楷體" w:eastAsia="標楷體" w:hAnsi="標楷體"/>
          <w:color w:val="000000" w:themeColor="text1"/>
          <w:sz w:val="28"/>
        </w:rPr>
      </w:pPr>
      <w:r w:rsidRPr="002E7D13">
        <w:rPr>
          <w:rFonts w:ascii="標楷體" w:eastAsia="標楷體" w:hAnsi="標楷體" w:hint="eastAsia"/>
          <w:color w:val="000000" w:themeColor="text1"/>
          <w:sz w:val="28"/>
        </w:rPr>
        <w:t>分年性</w:t>
      </w:r>
      <w:r w:rsidR="000824AC" w:rsidRPr="002E7D13">
        <w:rPr>
          <w:rFonts w:ascii="標楷體" w:eastAsia="標楷體" w:hAnsi="標楷體" w:hint="eastAsia"/>
          <w:color w:val="000000" w:themeColor="text1"/>
          <w:sz w:val="28"/>
        </w:rPr>
        <w:t>項目：</w:t>
      </w:r>
    </w:p>
    <w:p w:rsidR="00E964D0" w:rsidRPr="002E7D13" w:rsidRDefault="00B34955" w:rsidP="003D3780">
      <w:pPr>
        <w:snapToGrid w:val="0"/>
        <w:spacing w:line="440" w:lineRule="exact"/>
        <w:ind w:leftChars="650" w:left="1560" w:right="40"/>
        <w:rPr>
          <w:rFonts w:ascii="標楷體" w:eastAsia="標楷體" w:hAnsi="標楷體"/>
          <w:color w:val="000000" w:themeColor="text1"/>
          <w:sz w:val="28"/>
        </w:rPr>
      </w:pPr>
      <w:r w:rsidRPr="002E7D13">
        <w:rPr>
          <w:rFonts w:ascii="標楷體" w:eastAsia="標楷體" w:hAnsi="標楷體" w:hint="eastAsia"/>
          <w:color w:val="000000" w:themeColor="text1"/>
          <w:sz w:val="28"/>
        </w:rPr>
        <w:t>房屋及建築：本年度編列</w:t>
      </w:r>
      <w:r w:rsidR="003D3780" w:rsidRPr="002E7D13">
        <w:rPr>
          <w:rFonts w:ascii="標楷體" w:eastAsia="標楷體" w:hAnsi="標楷體" w:hint="eastAsia"/>
          <w:color w:val="000000" w:themeColor="text1"/>
          <w:sz w:val="28"/>
        </w:rPr>
        <w:t>1</w:t>
      </w:r>
      <w:r w:rsidR="003D3780" w:rsidRPr="002E7D13">
        <w:rPr>
          <w:rFonts w:ascii="標楷體" w:eastAsia="標楷體" w:hAnsi="標楷體" w:hint="eastAsia"/>
          <w:color w:val="000000" w:themeColor="text1"/>
          <w:sz w:val="28"/>
          <w:lang w:eastAsia="zh-HK"/>
        </w:rPr>
        <w:t>億5</w:t>
      </w:r>
      <w:r w:rsidR="000E4B52" w:rsidRPr="002E7D13">
        <w:rPr>
          <w:rFonts w:ascii="標楷體" w:eastAsia="標楷體" w:hAnsi="標楷體" w:hint="eastAsia"/>
          <w:color w:val="000000" w:themeColor="text1"/>
          <w:sz w:val="28"/>
        </w:rPr>
        <w:t>,000萬</w:t>
      </w:r>
      <w:r w:rsidRPr="002E7D13">
        <w:rPr>
          <w:rFonts w:ascii="標楷體" w:eastAsia="標楷體" w:hAnsi="標楷體" w:hint="eastAsia"/>
          <w:color w:val="000000" w:themeColor="text1"/>
          <w:sz w:val="28"/>
        </w:rPr>
        <w:t>元，</w:t>
      </w:r>
      <w:r w:rsidR="00E964D0" w:rsidRPr="002E7D13">
        <w:rPr>
          <w:rFonts w:ascii="標楷體" w:eastAsia="標楷體" w:hAnsi="標楷體" w:hint="eastAsia"/>
          <w:color w:val="000000" w:themeColor="text1"/>
          <w:sz w:val="28"/>
        </w:rPr>
        <w:t>辦理新竹園區萱苑單身宿舍改建工程。</w:t>
      </w:r>
    </w:p>
    <w:p w:rsidR="00B34955" w:rsidRPr="002E7D13" w:rsidRDefault="00B34955" w:rsidP="00D15FB0">
      <w:pPr>
        <w:pStyle w:val="ac"/>
        <w:numPr>
          <w:ilvl w:val="0"/>
          <w:numId w:val="6"/>
        </w:numPr>
        <w:snapToGrid w:val="0"/>
        <w:spacing w:line="440" w:lineRule="exact"/>
        <w:ind w:leftChars="0" w:right="40"/>
        <w:rPr>
          <w:rFonts w:ascii="標楷體" w:eastAsia="標楷體" w:hAnsi="標楷體"/>
          <w:color w:val="000000" w:themeColor="text1"/>
          <w:sz w:val="28"/>
        </w:rPr>
      </w:pPr>
      <w:r w:rsidRPr="002E7D13">
        <w:rPr>
          <w:rFonts w:ascii="標楷體" w:eastAsia="標楷體" w:hAnsi="標楷體" w:hint="eastAsia"/>
          <w:color w:val="000000" w:themeColor="text1"/>
          <w:sz w:val="28"/>
        </w:rPr>
        <w:t>一次性項目：</w:t>
      </w:r>
    </w:p>
    <w:p w:rsidR="00003D3E" w:rsidRPr="002E7D13" w:rsidRDefault="00601816" w:rsidP="00650DF2">
      <w:pPr>
        <w:snapToGrid w:val="0"/>
        <w:spacing w:line="440" w:lineRule="exact"/>
        <w:ind w:leftChars="450" w:left="1500" w:right="40" w:hangingChars="150" w:hanging="420"/>
        <w:rPr>
          <w:rFonts w:ascii="標楷體" w:eastAsia="標楷體" w:hAnsi="標楷體"/>
          <w:color w:val="000000" w:themeColor="text1"/>
          <w:sz w:val="28"/>
        </w:rPr>
      </w:pPr>
      <w:r w:rsidRPr="002E7D13">
        <w:rPr>
          <w:rFonts w:ascii="標楷體" w:eastAsia="標楷體" w:hAnsi="標楷體" w:hint="eastAsia"/>
          <w:color w:val="000000" w:themeColor="text1"/>
          <w:sz w:val="28"/>
        </w:rPr>
        <w:t>(1)</w:t>
      </w:r>
      <w:r w:rsidR="00003D3E" w:rsidRPr="002E7D13">
        <w:rPr>
          <w:rFonts w:ascii="標楷體" w:eastAsia="標楷體" w:hAnsi="標楷體" w:hint="eastAsia"/>
          <w:color w:val="000000" w:themeColor="text1"/>
          <w:sz w:val="28"/>
        </w:rPr>
        <w:t>土地及改良物：本年度編列</w:t>
      </w:r>
      <w:r w:rsidR="003D3780" w:rsidRPr="002E7D13">
        <w:rPr>
          <w:rFonts w:ascii="標楷體" w:eastAsia="標楷體" w:hAnsi="標楷體" w:hint="eastAsia"/>
          <w:color w:val="000000" w:themeColor="text1"/>
          <w:sz w:val="28"/>
        </w:rPr>
        <w:t>21</w:t>
      </w:r>
      <w:r w:rsidR="006D073A" w:rsidRPr="002E7D13">
        <w:rPr>
          <w:rFonts w:ascii="標楷體" w:eastAsia="標楷體" w:hAnsi="標楷體" w:hint="eastAsia"/>
          <w:color w:val="000000" w:themeColor="text1"/>
          <w:sz w:val="28"/>
        </w:rPr>
        <w:t>億</w:t>
      </w:r>
      <w:r w:rsidR="003D3780" w:rsidRPr="002E7D13">
        <w:rPr>
          <w:rFonts w:ascii="標楷體" w:eastAsia="標楷體" w:hAnsi="標楷體" w:hint="eastAsia"/>
          <w:color w:val="000000" w:themeColor="text1"/>
          <w:sz w:val="28"/>
        </w:rPr>
        <w:t>5</w:t>
      </w:r>
      <w:r w:rsidR="006258B2" w:rsidRPr="002E7D13">
        <w:rPr>
          <w:rFonts w:ascii="標楷體" w:eastAsia="標楷體" w:hAnsi="標楷體" w:hint="eastAsia"/>
          <w:color w:val="000000" w:themeColor="text1"/>
          <w:sz w:val="28"/>
        </w:rPr>
        <w:t>,</w:t>
      </w:r>
      <w:r w:rsidR="00EB629F" w:rsidRPr="002E7D13">
        <w:rPr>
          <w:rFonts w:ascii="標楷體" w:eastAsia="標楷體" w:hAnsi="標楷體" w:hint="eastAsia"/>
          <w:color w:val="000000" w:themeColor="text1"/>
          <w:sz w:val="28"/>
        </w:rPr>
        <w:t>4</w:t>
      </w:r>
      <w:r w:rsidR="003D3780" w:rsidRPr="002E7D13">
        <w:rPr>
          <w:rFonts w:ascii="標楷體" w:eastAsia="標楷體" w:hAnsi="標楷體" w:hint="eastAsia"/>
          <w:color w:val="000000" w:themeColor="text1"/>
          <w:sz w:val="28"/>
        </w:rPr>
        <w:t>0</w:t>
      </w:r>
      <w:r w:rsidR="00EB629F" w:rsidRPr="002E7D13">
        <w:rPr>
          <w:rFonts w:ascii="標楷體" w:eastAsia="標楷體" w:hAnsi="標楷體" w:hint="eastAsia"/>
          <w:color w:val="000000" w:themeColor="text1"/>
          <w:sz w:val="28"/>
        </w:rPr>
        <w:t>4</w:t>
      </w:r>
      <w:r w:rsidR="00003D3E" w:rsidRPr="002E7D13">
        <w:rPr>
          <w:rFonts w:ascii="標楷體" w:eastAsia="標楷體" w:hAnsi="標楷體" w:hint="eastAsia"/>
          <w:color w:val="000000" w:themeColor="text1"/>
          <w:sz w:val="28"/>
        </w:rPr>
        <w:t>萬</w:t>
      </w:r>
      <w:r w:rsidR="003D3780" w:rsidRPr="002E7D13">
        <w:rPr>
          <w:rFonts w:ascii="標楷體" w:eastAsia="標楷體" w:hAnsi="標楷體" w:hint="eastAsia"/>
          <w:color w:val="000000" w:themeColor="text1"/>
          <w:sz w:val="28"/>
        </w:rPr>
        <w:t>2</w:t>
      </w:r>
      <w:r w:rsidR="00D4689C" w:rsidRPr="002E7D13">
        <w:rPr>
          <w:rFonts w:ascii="標楷體" w:eastAsia="標楷體" w:hAnsi="標楷體" w:hint="eastAsia"/>
          <w:color w:val="000000" w:themeColor="text1"/>
          <w:sz w:val="28"/>
        </w:rPr>
        <w:t>千</w:t>
      </w:r>
      <w:r w:rsidR="00003D3E" w:rsidRPr="002E7D13">
        <w:rPr>
          <w:rFonts w:ascii="標楷體" w:eastAsia="標楷體" w:hAnsi="標楷體" w:hint="eastAsia"/>
          <w:color w:val="000000" w:themeColor="text1"/>
          <w:sz w:val="28"/>
        </w:rPr>
        <w:t>元，</w:t>
      </w:r>
      <w:r w:rsidR="0028697A" w:rsidRPr="002E7D13">
        <w:rPr>
          <w:rFonts w:ascii="標楷體" w:eastAsia="標楷體" w:hAnsi="標楷體" w:hint="eastAsia"/>
          <w:color w:val="000000" w:themeColor="text1"/>
          <w:sz w:val="28"/>
        </w:rPr>
        <w:t>辦理</w:t>
      </w:r>
      <w:r w:rsidR="006D073A" w:rsidRPr="002E7D13">
        <w:rPr>
          <w:rFonts w:ascii="標楷體" w:eastAsia="標楷體" w:hAnsi="標楷體" w:hint="eastAsia"/>
          <w:color w:val="000000" w:themeColor="text1"/>
          <w:sz w:val="28"/>
        </w:rPr>
        <w:t>辦理園區道路及人行道更新工程、</w:t>
      </w:r>
      <w:r w:rsidR="004F207F" w:rsidRPr="002E7D13">
        <w:rPr>
          <w:rFonts w:ascii="標楷體" w:eastAsia="標楷體" w:hAnsi="標楷體" w:hint="eastAsia"/>
          <w:color w:val="000000" w:themeColor="text1"/>
          <w:sz w:val="28"/>
        </w:rPr>
        <w:t>實</w:t>
      </w:r>
      <w:r w:rsidR="005D630A" w:rsidRPr="002E7D13">
        <w:rPr>
          <w:rFonts w:ascii="標楷體" w:eastAsia="標楷體" w:hAnsi="標楷體" w:hint="eastAsia"/>
          <w:color w:val="000000" w:themeColor="text1"/>
          <w:sz w:val="28"/>
        </w:rPr>
        <w:t>驗</w:t>
      </w:r>
      <w:r w:rsidR="004F207F" w:rsidRPr="002E7D13">
        <w:rPr>
          <w:rFonts w:ascii="標楷體" w:eastAsia="標楷體" w:hAnsi="標楷體" w:hint="eastAsia"/>
          <w:color w:val="000000" w:themeColor="text1"/>
          <w:sz w:val="28"/>
        </w:rPr>
        <w:t>中</w:t>
      </w:r>
      <w:r w:rsidR="005D630A" w:rsidRPr="002E7D13">
        <w:rPr>
          <w:rFonts w:ascii="標楷體" w:eastAsia="標楷體" w:hAnsi="標楷體" w:hint="eastAsia"/>
          <w:color w:val="000000" w:themeColor="text1"/>
          <w:sz w:val="28"/>
        </w:rPr>
        <w:t>學</w:t>
      </w:r>
      <w:r w:rsidR="004F207F" w:rsidRPr="002E7D13">
        <w:rPr>
          <w:rFonts w:ascii="標楷體" w:eastAsia="標楷體" w:hAnsi="標楷體" w:hint="eastAsia"/>
          <w:color w:val="000000" w:themeColor="text1"/>
          <w:sz w:val="28"/>
        </w:rPr>
        <w:t>操場汰換</w:t>
      </w:r>
      <w:r w:rsidR="005D630A" w:rsidRPr="002E7D13">
        <w:rPr>
          <w:rFonts w:ascii="標楷體" w:eastAsia="標楷體" w:hAnsi="標楷體" w:hint="eastAsia"/>
          <w:color w:val="000000" w:themeColor="text1"/>
          <w:sz w:val="28"/>
        </w:rPr>
        <w:t>工程</w:t>
      </w:r>
      <w:r w:rsidR="006D073A" w:rsidRPr="002E7D13">
        <w:rPr>
          <w:rFonts w:ascii="標楷體" w:eastAsia="標楷體" w:hAnsi="標楷體" w:hint="eastAsia"/>
          <w:color w:val="000000" w:themeColor="text1"/>
          <w:sz w:val="28"/>
        </w:rPr>
        <w:t>、其他公共設施維護更新工程等</w:t>
      </w:r>
      <w:r w:rsidR="0028697A" w:rsidRPr="002E7D13">
        <w:rPr>
          <w:rFonts w:ascii="標楷體" w:eastAsia="標楷體" w:hAnsi="標楷體" w:hint="eastAsia"/>
          <w:color w:val="000000" w:themeColor="text1"/>
          <w:sz w:val="28"/>
        </w:rPr>
        <w:t>。</w:t>
      </w:r>
    </w:p>
    <w:p w:rsidR="0028697A" w:rsidRPr="002E7D13" w:rsidRDefault="00601816" w:rsidP="00601816">
      <w:pPr>
        <w:snapToGrid w:val="0"/>
        <w:spacing w:line="440" w:lineRule="exact"/>
        <w:ind w:leftChars="450" w:left="1500" w:right="40" w:hangingChars="150" w:hanging="420"/>
        <w:rPr>
          <w:rFonts w:ascii="標楷體" w:eastAsia="標楷體" w:hAnsi="標楷體"/>
          <w:color w:val="000000" w:themeColor="text1"/>
          <w:sz w:val="28"/>
        </w:rPr>
      </w:pPr>
      <w:r w:rsidRPr="002E7D13">
        <w:rPr>
          <w:rFonts w:ascii="標楷體" w:eastAsia="標楷體" w:hAnsi="標楷體" w:hint="eastAsia"/>
          <w:color w:val="000000" w:themeColor="text1"/>
          <w:sz w:val="28"/>
        </w:rPr>
        <w:t>(2)</w:t>
      </w:r>
      <w:r w:rsidR="00003D3E" w:rsidRPr="002E7D13">
        <w:rPr>
          <w:rFonts w:ascii="標楷體" w:eastAsia="標楷體" w:hAnsi="標楷體" w:hint="eastAsia"/>
          <w:color w:val="000000" w:themeColor="text1"/>
          <w:sz w:val="28"/>
        </w:rPr>
        <w:t>房屋及建築：本年度編列</w:t>
      </w:r>
      <w:r w:rsidR="000D7366" w:rsidRPr="002E7D13">
        <w:rPr>
          <w:rFonts w:ascii="標楷體" w:eastAsia="標楷體" w:hAnsi="標楷體" w:hint="eastAsia"/>
          <w:color w:val="000000" w:themeColor="text1"/>
          <w:sz w:val="28"/>
        </w:rPr>
        <w:t>1</w:t>
      </w:r>
      <w:r w:rsidR="00EB629F" w:rsidRPr="002E7D13">
        <w:rPr>
          <w:rFonts w:ascii="標楷體" w:eastAsia="標楷體" w:hAnsi="標楷體" w:hint="eastAsia"/>
          <w:color w:val="000000" w:themeColor="text1"/>
          <w:sz w:val="28"/>
        </w:rPr>
        <w:t>6</w:t>
      </w:r>
      <w:r w:rsidR="009927A7" w:rsidRPr="002E7D13">
        <w:rPr>
          <w:rFonts w:ascii="標楷體" w:eastAsia="標楷體" w:hAnsi="標楷體" w:hint="eastAsia"/>
          <w:color w:val="000000" w:themeColor="text1"/>
          <w:sz w:val="28"/>
        </w:rPr>
        <w:t>億</w:t>
      </w:r>
      <w:r w:rsidR="00EB629F" w:rsidRPr="002E7D13">
        <w:rPr>
          <w:rFonts w:ascii="標楷體" w:eastAsia="標楷體" w:hAnsi="標楷體" w:hint="eastAsia"/>
          <w:color w:val="000000" w:themeColor="text1"/>
          <w:sz w:val="28"/>
        </w:rPr>
        <w:t>3</w:t>
      </w:r>
      <w:r w:rsidR="000D7366" w:rsidRPr="002E7D13">
        <w:rPr>
          <w:rFonts w:ascii="標楷體" w:eastAsia="標楷體" w:hAnsi="標楷體" w:hint="eastAsia"/>
          <w:color w:val="000000" w:themeColor="text1"/>
          <w:sz w:val="28"/>
        </w:rPr>
        <w:t>,</w:t>
      </w:r>
      <w:r w:rsidR="00EB629F" w:rsidRPr="002E7D13">
        <w:rPr>
          <w:rFonts w:ascii="標楷體" w:eastAsia="標楷體" w:hAnsi="標楷體" w:hint="eastAsia"/>
          <w:color w:val="000000" w:themeColor="text1"/>
          <w:sz w:val="28"/>
        </w:rPr>
        <w:t>4</w:t>
      </w:r>
      <w:r w:rsidR="000D7366" w:rsidRPr="002E7D13">
        <w:rPr>
          <w:rFonts w:ascii="標楷體" w:eastAsia="標楷體" w:hAnsi="標楷體" w:hint="eastAsia"/>
          <w:color w:val="000000" w:themeColor="text1"/>
          <w:sz w:val="28"/>
        </w:rPr>
        <w:t>40</w:t>
      </w:r>
      <w:r w:rsidR="00003D3E" w:rsidRPr="002E7D13">
        <w:rPr>
          <w:rFonts w:ascii="標楷體" w:eastAsia="標楷體" w:hAnsi="標楷體" w:hint="eastAsia"/>
          <w:color w:val="000000" w:themeColor="text1"/>
          <w:sz w:val="28"/>
        </w:rPr>
        <w:t>萬</w:t>
      </w:r>
      <w:r w:rsidR="000D7366" w:rsidRPr="002E7D13">
        <w:rPr>
          <w:rFonts w:ascii="標楷體" w:eastAsia="標楷體" w:hAnsi="標楷體" w:hint="eastAsia"/>
          <w:color w:val="000000" w:themeColor="text1"/>
          <w:sz w:val="28"/>
        </w:rPr>
        <w:t>8</w:t>
      </w:r>
      <w:r w:rsidR="00906EFF" w:rsidRPr="002E7D13">
        <w:rPr>
          <w:rFonts w:ascii="標楷體" w:eastAsia="標楷體" w:hAnsi="標楷體" w:hint="eastAsia"/>
          <w:color w:val="000000" w:themeColor="text1"/>
          <w:sz w:val="28"/>
        </w:rPr>
        <w:t>千</w:t>
      </w:r>
      <w:r w:rsidR="00003D3E" w:rsidRPr="002E7D13">
        <w:rPr>
          <w:rFonts w:ascii="標楷體" w:eastAsia="標楷體" w:hAnsi="標楷體" w:hint="eastAsia"/>
          <w:color w:val="000000" w:themeColor="text1"/>
          <w:sz w:val="28"/>
        </w:rPr>
        <w:t>元，</w:t>
      </w:r>
      <w:r w:rsidR="006D073A" w:rsidRPr="002E7D13">
        <w:rPr>
          <w:rFonts w:ascii="標楷體" w:eastAsia="標楷體" w:hAnsi="標楷體" w:hint="eastAsia"/>
          <w:color w:val="000000" w:themeColor="text1"/>
          <w:sz w:val="28"/>
        </w:rPr>
        <w:t>辦理廠房</w:t>
      </w:r>
      <w:r w:rsidR="004F207F" w:rsidRPr="002E7D13">
        <w:rPr>
          <w:rFonts w:ascii="標楷體" w:eastAsia="標楷體" w:hAnsi="標楷體" w:hint="eastAsia"/>
          <w:color w:val="000000" w:themeColor="text1"/>
          <w:sz w:val="28"/>
        </w:rPr>
        <w:t>、</w:t>
      </w:r>
      <w:r w:rsidR="006D073A" w:rsidRPr="002E7D13">
        <w:rPr>
          <w:rFonts w:ascii="標楷體" w:eastAsia="標楷體" w:hAnsi="標楷體" w:hint="eastAsia"/>
          <w:color w:val="000000" w:themeColor="text1"/>
          <w:sz w:val="28"/>
        </w:rPr>
        <w:t>宿舍</w:t>
      </w:r>
      <w:r w:rsidR="004F207F" w:rsidRPr="002E7D13">
        <w:rPr>
          <w:rFonts w:ascii="標楷體" w:eastAsia="標楷體" w:hAnsi="標楷體" w:hint="eastAsia"/>
          <w:color w:val="000000" w:themeColor="text1"/>
          <w:sz w:val="28"/>
        </w:rPr>
        <w:t>、校舍及</w:t>
      </w:r>
      <w:r w:rsidR="006D073A" w:rsidRPr="002E7D13">
        <w:rPr>
          <w:rFonts w:ascii="標楷體" w:eastAsia="標楷體" w:hAnsi="標楷體" w:hint="eastAsia"/>
          <w:color w:val="000000" w:themeColor="text1"/>
          <w:sz w:val="28"/>
        </w:rPr>
        <w:t>其他公共設施更新工程等</w:t>
      </w:r>
      <w:r w:rsidR="0028697A" w:rsidRPr="002E7D13">
        <w:rPr>
          <w:rFonts w:ascii="標楷體" w:eastAsia="標楷體" w:hAnsi="標楷體" w:hint="eastAsia"/>
          <w:color w:val="000000" w:themeColor="text1"/>
          <w:sz w:val="28"/>
        </w:rPr>
        <w:t>。</w:t>
      </w:r>
    </w:p>
    <w:p w:rsidR="00003D3E" w:rsidRPr="002E7D13" w:rsidRDefault="00601816" w:rsidP="00601816">
      <w:pPr>
        <w:snapToGrid w:val="0"/>
        <w:spacing w:line="440" w:lineRule="exact"/>
        <w:ind w:leftChars="450" w:left="1500" w:right="40" w:hangingChars="150" w:hanging="420"/>
        <w:rPr>
          <w:rFonts w:ascii="標楷體" w:eastAsia="標楷體" w:hAnsi="標楷體"/>
          <w:color w:val="000000" w:themeColor="text1"/>
          <w:sz w:val="28"/>
        </w:rPr>
      </w:pPr>
      <w:r w:rsidRPr="002E7D13">
        <w:rPr>
          <w:rFonts w:ascii="標楷體" w:eastAsia="標楷體" w:hAnsi="標楷體" w:hint="eastAsia"/>
          <w:color w:val="000000" w:themeColor="text1"/>
          <w:sz w:val="28"/>
        </w:rPr>
        <w:t>(3)</w:t>
      </w:r>
      <w:r w:rsidR="001E1170" w:rsidRPr="002E7D13">
        <w:rPr>
          <w:rFonts w:ascii="標楷體" w:eastAsia="標楷體" w:hAnsi="標楷體" w:hint="eastAsia"/>
          <w:color w:val="000000" w:themeColor="text1"/>
          <w:sz w:val="28"/>
        </w:rPr>
        <w:t>機械及設備</w:t>
      </w:r>
      <w:r w:rsidR="00003D3E" w:rsidRPr="002E7D13">
        <w:rPr>
          <w:rFonts w:ascii="標楷體" w:eastAsia="標楷體" w:hAnsi="標楷體" w:hint="eastAsia"/>
          <w:color w:val="000000" w:themeColor="text1"/>
          <w:sz w:val="28"/>
        </w:rPr>
        <w:t>：</w:t>
      </w:r>
      <w:r w:rsidR="0028697A" w:rsidRPr="002E7D13">
        <w:rPr>
          <w:rFonts w:ascii="標楷體" w:eastAsia="標楷體" w:hAnsi="標楷體" w:hint="eastAsia"/>
          <w:color w:val="000000" w:themeColor="text1"/>
          <w:sz w:val="28"/>
        </w:rPr>
        <w:t>本年度編列</w:t>
      </w:r>
      <w:r w:rsidR="000D7366" w:rsidRPr="002E7D13">
        <w:rPr>
          <w:rFonts w:ascii="標楷體" w:eastAsia="標楷體" w:hAnsi="標楷體" w:hint="eastAsia"/>
          <w:color w:val="000000" w:themeColor="text1"/>
          <w:sz w:val="28"/>
        </w:rPr>
        <w:t>5</w:t>
      </w:r>
      <w:r w:rsidR="00935900" w:rsidRPr="002E7D13">
        <w:rPr>
          <w:rFonts w:ascii="標楷體" w:eastAsia="標楷體" w:hAnsi="標楷體" w:hint="eastAsia"/>
          <w:color w:val="000000" w:themeColor="text1"/>
          <w:sz w:val="28"/>
        </w:rPr>
        <w:t>億</w:t>
      </w:r>
      <w:r w:rsidR="000D7366" w:rsidRPr="002E7D13">
        <w:rPr>
          <w:rFonts w:ascii="標楷體" w:eastAsia="標楷體" w:hAnsi="標楷體" w:hint="eastAsia"/>
          <w:color w:val="000000" w:themeColor="text1"/>
          <w:sz w:val="28"/>
        </w:rPr>
        <w:t>9</w:t>
      </w:r>
      <w:r w:rsidR="00935900" w:rsidRPr="002E7D13">
        <w:rPr>
          <w:rFonts w:ascii="標楷體" w:eastAsia="標楷體" w:hAnsi="標楷體" w:hint="eastAsia"/>
          <w:color w:val="000000" w:themeColor="text1"/>
          <w:sz w:val="28"/>
        </w:rPr>
        <w:t>,</w:t>
      </w:r>
      <w:r w:rsidR="000D7366" w:rsidRPr="002E7D13">
        <w:rPr>
          <w:rFonts w:ascii="標楷體" w:eastAsia="標楷體" w:hAnsi="標楷體" w:hint="eastAsia"/>
          <w:color w:val="000000" w:themeColor="text1"/>
          <w:sz w:val="28"/>
        </w:rPr>
        <w:t>415</w:t>
      </w:r>
      <w:r w:rsidR="0028697A" w:rsidRPr="002E7D13">
        <w:rPr>
          <w:rFonts w:ascii="標楷體" w:eastAsia="標楷體" w:hAnsi="標楷體" w:hint="eastAsia"/>
          <w:color w:val="000000" w:themeColor="text1"/>
          <w:sz w:val="28"/>
        </w:rPr>
        <w:t>萬</w:t>
      </w:r>
      <w:r w:rsidR="000D7366" w:rsidRPr="002E7D13">
        <w:rPr>
          <w:rFonts w:ascii="標楷體" w:eastAsia="標楷體" w:hAnsi="標楷體" w:hint="eastAsia"/>
          <w:color w:val="000000" w:themeColor="text1"/>
          <w:sz w:val="28"/>
        </w:rPr>
        <w:t>8</w:t>
      </w:r>
      <w:r w:rsidR="0028697A" w:rsidRPr="002E7D13">
        <w:rPr>
          <w:rFonts w:ascii="標楷體" w:eastAsia="標楷體" w:hAnsi="標楷體" w:hint="eastAsia"/>
          <w:color w:val="000000" w:themeColor="text1"/>
          <w:sz w:val="28"/>
        </w:rPr>
        <w:t>千元，</w:t>
      </w:r>
      <w:r w:rsidR="006D073A" w:rsidRPr="002E7D13">
        <w:rPr>
          <w:rFonts w:ascii="標楷體" w:eastAsia="標楷體" w:hAnsi="標楷體" w:hint="eastAsia"/>
          <w:color w:val="000000" w:themeColor="text1"/>
          <w:sz w:val="28"/>
        </w:rPr>
        <w:t>辦理污水處理廠設施更新工程、標準廠房、宿舍</w:t>
      </w:r>
      <w:r w:rsidR="004F207F" w:rsidRPr="002E7D13">
        <w:rPr>
          <w:rFonts w:ascii="標楷體" w:eastAsia="標楷體" w:hAnsi="標楷體" w:hint="eastAsia"/>
          <w:color w:val="000000" w:themeColor="text1"/>
          <w:sz w:val="28"/>
        </w:rPr>
        <w:t>等相關機電及結構附屬設備與教學設備</w:t>
      </w:r>
      <w:r w:rsidR="006D073A" w:rsidRPr="002E7D13">
        <w:rPr>
          <w:rFonts w:ascii="標楷體" w:eastAsia="標楷體" w:hAnsi="標楷體" w:hint="eastAsia"/>
          <w:color w:val="000000" w:themeColor="text1"/>
          <w:sz w:val="28"/>
        </w:rPr>
        <w:t>維護更新</w:t>
      </w:r>
      <w:r w:rsidR="0028697A" w:rsidRPr="002E7D13">
        <w:rPr>
          <w:rFonts w:ascii="標楷體" w:eastAsia="標楷體" w:hAnsi="標楷體" w:hint="eastAsia"/>
          <w:color w:val="000000" w:themeColor="text1"/>
          <w:sz w:val="28"/>
        </w:rPr>
        <w:t>。</w:t>
      </w:r>
    </w:p>
    <w:p w:rsidR="001E1170" w:rsidRPr="002E7D13" w:rsidRDefault="00601816" w:rsidP="00601816">
      <w:pPr>
        <w:snapToGrid w:val="0"/>
        <w:spacing w:line="440" w:lineRule="exact"/>
        <w:ind w:leftChars="450" w:left="1500" w:right="40" w:hangingChars="150" w:hanging="420"/>
        <w:rPr>
          <w:rFonts w:ascii="標楷體" w:eastAsia="標楷體" w:hAnsi="標楷體"/>
          <w:color w:val="000000" w:themeColor="text1"/>
          <w:sz w:val="28"/>
        </w:rPr>
      </w:pPr>
      <w:r w:rsidRPr="002E7D13">
        <w:rPr>
          <w:rFonts w:ascii="標楷體" w:eastAsia="標楷體" w:hAnsi="標楷體" w:hint="eastAsia"/>
          <w:color w:val="000000" w:themeColor="text1"/>
          <w:sz w:val="28"/>
        </w:rPr>
        <w:t>(4)</w:t>
      </w:r>
      <w:r w:rsidR="001E1170" w:rsidRPr="002E7D13">
        <w:rPr>
          <w:rFonts w:ascii="標楷體" w:eastAsia="標楷體" w:hAnsi="標楷體" w:hint="eastAsia"/>
          <w:color w:val="000000" w:themeColor="text1"/>
          <w:sz w:val="28"/>
        </w:rPr>
        <w:t>交通及運輸設備：</w:t>
      </w:r>
      <w:r w:rsidR="0028697A" w:rsidRPr="002E7D13">
        <w:rPr>
          <w:rFonts w:ascii="標楷體" w:eastAsia="標楷體" w:hAnsi="標楷體" w:hint="eastAsia"/>
          <w:color w:val="000000" w:themeColor="text1"/>
          <w:sz w:val="28"/>
        </w:rPr>
        <w:t>本年度編列</w:t>
      </w:r>
      <w:r w:rsidR="000D7366" w:rsidRPr="002E7D13">
        <w:rPr>
          <w:rFonts w:ascii="標楷體" w:eastAsia="標楷體" w:hAnsi="標楷體" w:hint="eastAsia"/>
          <w:color w:val="000000" w:themeColor="text1"/>
          <w:sz w:val="28"/>
        </w:rPr>
        <w:t>2</w:t>
      </w:r>
      <w:r w:rsidR="00D4689C" w:rsidRPr="002E7D13">
        <w:rPr>
          <w:rFonts w:ascii="標楷體" w:eastAsia="標楷體" w:hAnsi="標楷體" w:hint="eastAsia"/>
          <w:color w:val="000000" w:themeColor="text1"/>
          <w:sz w:val="28"/>
        </w:rPr>
        <w:t>,</w:t>
      </w:r>
      <w:r w:rsidR="000D7366" w:rsidRPr="002E7D13">
        <w:rPr>
          <w:rFonts w:ascii="標楷體" w:eastAsia="標楷體" w:hAnsi="標楷體" w:hint="eastAsia"/>
          <w:color w:val="000000" w:themeColor="text1"/>
          <w:sz w:val="28"/>
        </w:rPr>
        <w:t>132</w:t>
      </w:r>
      <w:r w:rsidR="0028697A" w:rsidRPr="002E7D13">
        <w:rPr>
          <w:rFonts w:ascii="標楷體" w:eastAsia="標楷體" w:hAnsi="標楷體" w:hint="eastAsia"/>
          <w:color w:val="000000" w:themeColor="text1"/>
          <w:sz w:val="28"/>
        </w:rPr>
        <w:t>萬元，</w:t>
      </w:r>
      <w:r w:rsidR="006D073A" w:rsidRPr="002E7D13">
        <w:rPr>
          <w:rFonts w:ascii="標楷體" w:eastAsia="標楷體" w:hAnsi="標楷體" w:hint="eastAsia"/>
          <w:color w:val="000000" w:themeColor="text1"/>
          <w:sz w:val="28"/>
        </w:rPr>
        <w:t>辦理</w:t>
      </w:r>
      <w:r w:rsidR="00520B0E" w:rsidRPr="002E7D13">
        <w:rPr>
          <w:rFonts w:ascii="標楷體" w:eastAsia="標楷體" w:hAnsi="標楷體" w:hint="eastAsia"/>
          <w:color w:val="000000" w:themeColor="text1"/>
          <w:sz w:val="28"/>
        </w:rPr>
        <w:t>園區警察隊</w:t>
      </w:r>
      <w:r w:rsidR="006D073A" w:rsidRPr="002E7D13">
        <w:rPr>
          <w:rFonts w:ascii="標楷體" w:eastAsia="標楷體" w:hAnsi="標楷體" w:hint="eastAsia"/>
          <w:color w:val="000000" w:themeColor="text1"/>
          <w:sz w:val="28"/>
        </w:rPr>
        <w:t>車輛汰舊換新等</w:t>
      </w:r>
      <w:r w:rsidR="0028697A" w:rsidRPr="002E7D13">
        <w:rPr>
          <w:rFonts w:ascii="標楷體" w:eastAsia="標楷體" w:hAnsi="標楷體" w:hint="eastAsia"/>
          <w:color w:val="000000" w:themeColor="text1"/>
          <w:sz w:val="28"/>
        </w:rPr>
        <w:t>。</w:t>
      </w:r>
    </w:p>
    <w:p w:rsidR="001E1170" w:rsidRPr="002E7D13" w:rsidRDefault="00601816" w:rsidP="00601816">
      <w:pPr>
        <w:snapToGrid w:val="0"/>
        <w:spacing w:line="440" w:lineRule="exact"/>
        <w:ind w:leftChars="450" w:left="1500" w:right="40" w:hangingChars="150" w:hanging="420"/>
        <w:rPr>
          <w:rFonts w:ascii="標楷體" w:eastAsia="標楷體" w:hAnsi="標楷體"/>
          <w:color w:val="000000" w:themeColor="text1"/>
          <w:sz w:val="28"/>
        </w:rPr>
      </w:pPr>
      <w:r w:rsidRPr="002E7D13">
        <w:rPr>
          <w:rFonts w:ascii="標楷體" w:eastAsia="標楷體" w:hAnsi="標楷體" w:hint="eastAsia"/>
          <w:color w:val="000000" w:themeColor="text1"/>
          <w:sz w:val="28"/>
        </w:rPr>
        <w:lastRenderedPageBreak/>
        <w:t>(5)</w:t>
      </w:r>
      <w:r w:rsidR="001E1170" w:rsidRPr="002E7D13">
        <w:rPr>
          <w:rFonts w:ascii="標楷體" w:eastAsia="標楷體" w:hAnsi="標楷體" w:hint="eastAsia"/>
          <w:color w:val="000000" w:themeColor="text1"/>
          <w:sz w:val="28"/>
        </w:rPr>
        <w:t>什項設備：</w:t>
      </w:r>
      <w:r w:rsidR="0028697A" w:rsidRPr="002E7D13">
        <w:rPr>
          <w:rFonts w:ascii="標楷體" w:eastAsia="標楷體" w:hAnsi="標楷體" w:hint="eastAsia"/>
          <w:color w:val="000000" w:themeColor="text1"/>
          <w:sz w:val="28"/>
        </w:rPr>
        <w:t>本年度編列</w:t>
      </w:r>
      <w:r w:rsidR="000D7366" w:rsidRPr="002E7D13">
        <w:rPr>
          <w:rFonts w:ascii="標楷體" w:eastAsia="標楷體" w:hAnsi="標楷體" w:hint="eastAsia"/>
          <w:color w:val="000000" w:themeColor="text1"/>
          <w:sz w:val="28"/>
        </w:rPr>
        <w:t>6</w:t>
      </w:r>
      <w:r w:rsidR="006D073A" w:rsidRPr="002E7D13">
        <w:rPr>
          <w:rFonts w:ascii="標楷體" w:eastAsia="標楷體" w:hAnsi="標楷體" w:hint="eastAsia"/>
          <w:color w:val="000000" w:themeColor="text1"/>
          <w:sz w:val="28"/>
        </w:rPr>
        <w:t>,</w:t>
      </w:r>
      <w:r w:rsidR="000D7366" w:rsidRPr="002E7D13">
        <w:rPr>
          <w:rFonts w:ascii="標楷體" w:eastAsia="標楷體" w:hAnsi="標楷體" w:hint="eastAsia"/>
          <w:color w:val="000000" w:themeColor="text1"/>
          <w:sz w:val="28"/>
        </w:rPr>
        <w:t>921</w:t>
      </w:r>
      <w:r w:rsidR="0028697A" w:rsidRPr="002E7D13">
        <w:rPr>
          <w:rFonts w:ascii="標楷體" w:eastAsia="標楷體" w:hAnsi="標楷體" w:hint="eastAsia"/>
          <w:color w:val="000000" w:themeColor="text1"/>
          <w:sz w:val="28"/>
        </w:rPr>
        <w:t>萬</w:t>
      </w:r>
      <w:r w:rsidR="000D7366" w:rsidRPr="002E7D13">
        <w:rPr>
          <w:rFonts w:ascii="標楷體" w:eastAsia="標楷體" w:hAnsi="標楷體" w:hint="eastAsia"/>
          <w:color w:val="000000" w:themeColor="text1"/>
          <w:sz w:val="28"/>
        </w:rPr>
        <w:t>6</w:t>
      </w:r>
      <w:r w:rsidR="00D4689C" w:rsidRPr="002E7D13">
        <w:rPr>
          <w:rFonts w:ascii="標楷體" w:eastAsia="標楷體" w:hAnsi="標楷體" w:hint="eastAsia"/>
          <w:color w:val="000000" w:themeColor="text1"/>
          <w:sz w:val="28"/>
        </w:rPr>
        <w:t>千</w:t>
      </w:r>
      <w:r w:rsidR="0028697A" w:rsidRPr="002E7D13">
        <w:rPr>
          <w:rFonts w:ascii="標楷體" w:eastAsia="標楷體" w:hAnsi="標楷體" w:hint="eastAsia"/>
          <w:color w:val="000000" w:themeColor="text1"/>
          <w:sz w:val="28"/>
        </w:rPr>
        <w:t>元，</w:t>
      </w:r>
      <w:r w:rsidR="006D073A" w:rsidRPr="002E7D13">
        <w:rPr>
          <w:rFonts w:ascii="標楷體" w:eastAsia="標楷體" w:hAnsi="標楷體" w:hint="eastAsia"/>
          <w:color w:val="000000" w:themeColor="text1"/>
          <w:sz w:val="28"/>
        </w:rPr>
        <w:t>辦理</w:t>
      </w:r>
      <w:r w:rsidR="00520B0E" w:rsidRPr="002E7D13">
        <w:rPr>
          <w:rFonts w:ascii="標楷體" w:eastAsia="標楷體" w:hAnsi="標楷體" w:hint="eastAsia"/>
          <w:color w:val="000000" w:themeColor="text1"/>
          <w:sz w:val="28"/>
        </w:rPr>
        <w:t>園區警察隊</w:t>
      </w:r>
      <w:r w:rsidR="005D630A" w:rsidRPr="002E7D13">
        <w:rPr>
          <w:rFonts w:ascii="標楷體" w:eastAsia="標楷體" w:hAnsi="標楷體" w:hint="eastAsia"/>
          <w:color w:val="000000" w:themeColor="text1"/>
          <w:sz w:val="28"/>
        </w:rPr>
        <w:t>、消防隊</w:t>
      </w:r>
      <w:r w:rsidR="004F207F" w:rsidRPr="002E7D13">
        <w:rPr>
          <w:rFonts w:ascii="標楷體" w:eastAsia="標楷體" w:hAnsi="標楷體" w:hint="eastAsia"/>
          <w:color w:val="000000" w:themeColor="text1"/>
          <w:sz w:val="28"/>
        </w:rPr>
        <w:t>及</w:t>
      </w:r>
      <w:r w:rsidR="005D630A" w:rsidRPr="002E7D13">
        <w:rPr>
          <w:rFonts w:ascii="標楷體" w:eastAsia="標楷體" w:hAnsi="標楷體" w:hint="eastAsia"/>
          <w:color w:val="000000" w:themeColor="text1"/>
          <w:sz w:val="28"/>
        </w:rPr>
        <w:t>實驗中學</w:t>
      </w:r>
      <w:r w:rsidR="006D073A" w:rsidRPr="002E7D13">
        <w:rPr>
          <w:rFonts w:ascii="標楷體" w:eastAsia="標楷體" w:hAnsi="標楷體" w:hint="eastAsia"/>
          <w:color w:val="000000" w:themeColor="text1"/>
          <w:sz w:val="28"/>
        </w:rPr>
        <w:t>設備汰舊換新等</w:t>
      </w:r>
      <w:r w:rsidR="0028697A" w:rsidRPr="002E7D13">
        <w:rPr>
          <w:rFonts w:ascii="標楷體" w:eastAsia="標楷體" w:hAnsi="標楷體" w:hint="eastAsia"/>
          <w:color w:val="000000" w:themeColor="text1"/>
          <w:sz w:val="28"/>
        </w:rPr>
        <w:t>。</w:t>
      </w:r>
    </w:p>
    <w:p w:rsidR="00033445" w:rsidRPr="002E7D13" w:rsidRDefault="00003D3E" w:rsidP="00DD2B20">
      <w:pPr>
        <w:snapToGrid w:val="0"/>
        <w:spacing w:line="440" w:lineRule="exact"/>
        <w:ind w:right="40"/>
        <w:rPr>
          <w:rFonts w:ascii="標楷體" w:eastAsia="標楷體" w:hAnsi="標楷體"/>
          <w:color w:val="000000" w:themeColor="text1"/>
          <w:sz w:val="28"/>
        </w:rPr>
      </w:pPr>
      <w:r w:rsidRPr="002E7D13">
        <w:rPr>
          <w:rFonts w:ascii="標楷體" w:eastAsia="標楷體" w:hAnsi="標楷體" w:hint="eastAsia"/>
          <w:color w:val="000000" w:themeColor="text1"/>
          <w:sz w:val="28"/>
        </w:rPr>
        <w:t>三、長期債務之舉借及償還</w:t>
      </w:r>
      <w:r w:rsidR="008174B5" w:rsidRPr="002E7D13">
        <w:rPr>
          <w:rFonts w:ascii="標楷體" w:eastAsia="標楷體" w:hAnsi="標楷體" w:hint="eastAsia"/>
          <w:color w:val="000000" w:themeColor="text1"/>
          <w:sz w:val="28"/>
        </w:rPr>
        <w:t>：</w:t>
      </w:r>
      <w:r w:rsidR="009628D3" w:rsidRPr="002E7D13">
        <w:rPr>
          <w:rFonts w:ascii="標楷體" w:eastAsia="標楷體" w:hAnsi="標楷體" w:hint="eastAsia"/>
          <w:color w:val="000000" w:themeColor="text1"/>
          <w:sz w:val="28"/>
        </w:rPr>
        <w:t>本年度無預計舉借數</w:t>
      </w:r>
      <w:r w:rsidR="00BD2CCD" w:rsidRPr="002E7D13">
        <w:rPr>
          <w:rFonts w:ascii="標楷體" w:eastAsia="標楷體" w:hAnsi="標楷體" w:hint="eastAsia"/>
          <w:color w:val="000000" w:themeColor="text1"/>
          <w:sz w:val="28"/>
        </w:rPr>
        <w:t>及</w:t>
      </w:r>
      <w:r w:rsidR="008174B5" w:rsidRPr="002E7D13">
        <w:rPr>
          <w:rFonts w:ascii="標楷體" w:eastAsia="標楷體" w:hAnsi="標楷體" w:hint="eastAsia"/>
          <w:color w:val="000000" w:themeColor="text1"/>
          <w:sz w:val="28"/>
        </w:rPr>
        <w:t>償還數</w:t>
      </w:r>
      <w:r w:rsidR="009628D3" w:rsidRPr="002E7D13">
        <w:rPr>
          <w:rFonts w:ascii="標楷體" w:eastAsia="標楷體" w:hAnsi="標楷體" w:hint="eastAsia"/>
          <w:color w:val="000000" w:themeColor="text1"/>
          <w:sz w:val="28"/>
        </w:rPr>
        <w:t>。</w:t>
      </w:r>
      <w:r w:rsidRPr="002E7D13">
        <w:rPr>
          <w:rFonts w:ascii="標楷體" w:eastAsia="標楷體" w:hAnsi="標楷體" w:hint="eastAsia"/>
          <w:color w:val="000000" w:themeColor="text1"/>
          <w:sz w:val="28"/>
        </w:rPr>
        <w:t xml:space="preserve"> </w:t>
      </w:r>
    </w:p>
    <w:p w:rsidR="00102756" w:rsidRPr="002E7D13" w:rsidRDefault="00102756" w:rsidP="0064574F">
      <w:pPr>
        <w:snapToGrid w:val="0"/>
        <w:spacing w:line="440" w:lineRule="exact"/>
        <w:ind w:leftChars="-50" w:left="-120" w:right="40"/>
        <w:outlineLvl w:val="0"/>
        <w:rPr>
          <w:rFonts w:ascii="標楷體" w:eastAsia="標楷體" w:hAnsi="標楷體"/>
          <w:color w:val="000000" w:themeColor="text1"/>
          <w:sz w:val="28"/>
        </w:rPr>
      </w:pPr>
    </w:p>
    <w:p w:rsidR="00003D3E" w:rsidRPr="002E7D13" w:rsidRDefault="00003D3E" w:rsidP="0064574F">
      <w:pPr>
        <w:snapToGrid w:val="0"/>
        <w:spacing w:line="440" w:lineRule="exact"/>
        <w:ind w:leftChars="-50" w:left="-120" w:right="40"/>
        <w:outlineLvl w:val="0"/>
        <w:rPr>
          <w:rFonts w:ascii="標楷體" w:eastAsia="標楷體" w:hAnsi="標楷體"/>
          <w:color w:val="000000" w:themeColor="text1"/>
          <w:sz w:val="28"/>
        </w:rPr>
      </w:pPr>
      <w:r w:rsidRPr="002E7D13">
        <w:rPr>
          <w:rFonts w:ascii="標楷體" w:eastAsia="標楷體" w:hAnsi="標楷體" w:hint="eastAsia"/>
          <w:color w:val="000000" w:themeColor="text1"/>
          <w:sz w:val="28"/>
        </w:rPr>
        <w:t>肆、預算概要</w:t>
      </w:r>
    </w:p>
    <w:p w:rsidR="00003D3E" w:rsidRPr="002E7D13" w:rsidRDefault="00003D3E" w:rsidP="0002212B">
      <w:pPr>
        <w:snapToGrid w:val="0"/>
        <w:spacing w:line="440" w:lineRule="exact"/>
        <w:ind w:right="40"/>
        <w:rPr>
          <w:rFonts w:ascii="標楷體" w:eastAsia="標楷體" w:hAnsi="標楷體"/>
          <w:color w:val="000000" w:themeColor="text1"/>
          <w:sz w:val="28"/>
        </w:rPr>
      </w:pPr>
      <w:r w:rsidRPr="002E7D13">
        <w:rPr>
          <w:rFonts w:ascii="標楷體" w:eastAsia="標楷體" w:hAnsi="標楷體" w:hint="eastAsia"/>
          <w:color w:val="000000" w:themeColor="text1"/>
          <w:sz w:val="28"/>
        </w:rPr>
        <w:t>一、業務收支及餘絀之預計</w:t>
      </w:r>
    </w:p>
    <w:p w:rsidR="00003D3E" w:rsidRPr="002E7D13" w:rsidRDefault="00003D3E" w:rsidP="005A0A7F">
      <w:pPr>
        <w:snapToGrid w:val="0"/>
        <w:spacing w:line="440" w:lineRule="exact"/>
        <w:ind w:leftChars="142" w:left="907" w:right="40" w:hangingChars="202" w:hanging="566"/>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(一)業務收入</w:t>
      </w:r>
      <w:r w:rsidR="004C1944" w:rsidRPr="002E7D13">
        <w:rPr>
          <w:rFonts w:ascii="標楷體" w:eastAsia="標楷體" w:hAnsi="標楷體" w:hint="eastAsia"/>
          <w:color w:val="000000" w:themeColor="text1"/>
          <w:sz w:val="28"/>
        </w:rPr>
        <w:t>1</w:t>
      </w:r>
      <w:r w:rsidR="003D3780" w:rsidRPr="002E7D13">
        <w:rPr>
          <w:rFonts w:ascii="標楷體" w:eastAsia="標楷體" w:hAnsi="標楷體" w:hint="eastAsia"/>
          <w:color w:val="000000" w:themeColor="text1"/>
          <w:sz w:val="28"/>
        </w:rPr>
        <w:t>75</w:t>
      </w:r>
      <w:r w:rsidRPr="002E7D13">
        <w:rPr>
          <w:rFonts w:ascii="標楷體" w:eastAsia="標楷體" w:hAnsi="標楷體" w:hint="eastAsia"/>
          <w:color w:val="000000" w:themeColor="text1"/>
          <w:sz w:val="28"/>
        </w:rPr>
        <w:t>億</w:t>
      </w:r>
      <w:r w:rsidR="00147087" w:rsidRPr="002E7D13">
        <w:rPr>
          <w:rFonts w:ascii="標楷體" w:eastAsia="標楷體" w:hAnsi="標楷體" w:hint="eastAsia"/>
          <w:color w:val="000000" w:themeColor="text1"/>
          <w:sz w:val="28"/>
        </w:rPr>
        <w:t>4</w:t>
      </w:r>
      <w:r w:rsidR="00800F90" w:rsidRPr="002E7D13">
        <w:rPr>
          <w:rFonts w:ascii="標楷體" w:eastAsia="標楷體" w:hAnsi="標楷體" w:hint="eastAsia"/>
          <w:color w:val="000000" w:themeColor="text1"/>
          <w:sz w:val="28"/>
        </w:rPr>
        <w:t>,</w:t>
      </w:r>
      <w:r w:rsidR="00147087" w:rsidRPr="002E7D13">
        <w:rPr>
          <w:rFonts w:ascii="標楷體" w:eastAsia="標楷體" w:hAnsi="標楷體" w:hint="eastAsia"/>
          <w:color w:val="000000" w:themeColor="text1"/>
          <w:sz w:val="28"/>
        </w:rPr>
        <w:t>034</w:t>
      </w:r>
      <w:r w:rsidR="000849CE" w:rsidRPr="002E7D13">
        <w:rPr>
          <w:rFonts w:ascii="標楷體" w:eastAsia="標楷體" w:hAnsi="標楷體" w:hint="eastAsia"/>
          <w:color w:val="000000" w:themeColor="text1"/>
          <w:sz w:val="28"/>
        </w:rPr>
        <w:t>萬</w:t>
      </w:r>
      <w:r w:rsidR="00147087" w:rsidRPr="002E7D13">
        <w:rPr>
          <w:rFonts w:ascii="標楷體" w:eastAsia="標楷體" w:hAnsi="標楷體" w:hint="eastAsia"/>
          <w:color w:val="000000" w:themeColor="text1"/>
          <w:sz w:val="28"/>
        </w:rPr>
        <w:t>1</w:t>
      </w:r>
      <w:r w:rsidR="000849CE"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元，主要係土地、廠房、住宅租金收入、公共設施管理收入</w:t>
      </w:r>
      <w:r w:rsidR="00A25D23" w:rsidRPr="002E7D13">
        <w:rPr>
          <w:rFonts w:ascii="標楷體" w:eastAsia="標楷體" w:hAnsi="標楷體" w:hint="eastAsia"/>
          <w:color w:val="000000" w:themeColor="text1"/>
          <w:sz w:val="28"/>
        </w:rPr>
        <w:t>、</w:t>
      </w:r>
      <w:r w:rsidRPr="002E7D13">
        <w:rPr>
          <w:rFonts w:ascii="標楷體" w:eastAsia="標楷體" w:hAnsi="標楷體" w:hint="eastAsia"/>
          <w:color w:val="000000" w:themeColor="text1"/>
          <w:sz w:val="28"/>
        </w:rPr>
        <w:t>污水處理收入</w:t>
      </w:r>
      <w:r w:rsidR="00A25D23" w:rsidRPr="002E7D13">
        <w:rPr>
          <w:rFonts w:ascii="標楷體" w:eastAsia="標楷體" w:hAnsi="標楷體" w:hint="eastAsia"/>
          <w:color w:val="000000" w:themeColor="text1"/>
          <w:sz w:val="28"/>
          <w:lang w:eastAsia="zh-HK"/>
        </w:rPr>
        <w:t>及教學收入</w:t>
      </w:r>
      <w:r w:rsidRPr="002E7D13">
        <w:rPr>
          <w:rFonts w:ascii="標楷體" w:eastAsia="標楷體" w:hAnsi="標楷體" w:hint="eastAsia"/>
          <w:color w:val="000000" w:themeColor="text1"/>
          <w:sz w:val="28"/>
        </w:rPr>
        <w:t>等，較上年度預算數</w:t>
      </w:r>
      <w:r w:rsidR="00D76494" w:rsidRPr="002E7D13">
        <w:rPr>
          <w:rFonts w:ascii="標楷體" w:eastAsia="標楷體" w:hAnsi="標楷體" w:hint="eastAsia"/>
          <w:color w:val="000000" w:themeColor="text1"/>
          <w:sz w:val="28"/>
        </w:rPr>
        <w:t>1</w:t>
      </w:r>
      <w:r w:rsidR="003D3780" w:rsidRPr="002E7D13">
        <w:rPr>
          <w:rFonts w:ascii="標楷體" w:eastAsia="標楷體" w:hAnsi="標楷體" w:hint="eastAsia"/>
          <w:color w:val="000000" w:themeColor="text1"/>
          <w:sz w:val="28"/>
        </w:rPr>
        <w:t>66</w:t>
      </w:r>
      <w:r w:rsidR="00D76494" w:rsidRPr="002E7D13">
        <w:rPr>
          <w:rFonts w:ascii="標楷體" w:eastAsia="標楷體" w:hAnsi="標楷體" w:hint="eastAsia"/>
          <w:color w:val="000000" w:themeColor="text1"/>
          <w:sz w:val="28"/>
        </w:rPr>
        <w:t>億</w:t>
      </w:r>
      <w:r w:rsidR="00C35C20" w:rsidRPr="002E7D13">
        <w:rPr>
          <w:rFonts w:ascii="標楷體" w:eastAsia="標楷體" w:hAnsi="標楷體" w:hint="eastAsia"/>
          <w:color w:val="000000" w:themeColor="text1"/>
          <w:sz w:val="28"/>
        </w:rPr>
        <w:t>5</w:t>
      </w:r>
      <w:r w:rsidR="006C4D07" w:rsidRPr="002E7D13">
        <w:rPr>
          <w:rFonts w:ascii="標楷體" w:eastAsia="標楷體" w:hAnsi="標楷體" w:hint="eastAsia"/>
          <w:color w:val="000000" w:themeColor="text1"/>
          <w:sz w:val="28"/>
        </w:rPr>
        <w:t>,</w:t>
      </w:r>
      <w:r w:rsidR="00C35C20" w:rsidRPr="002E7D13">
        <w:rPr>
          <w:rFonts w:ascii="標楷體" w:eastAsia="標楷體" w:hAnsi="標楷體" w:hint="eastAsia"/>
          <w:color w:val="000000" w:themeColor="text1"/>
          <w:sz w:val="28"/>
        </w:rPr>
        <w:t>322</w:t>
      </w:r>
      <w:r w:rsidR="006C4D07" w:rsidRPr="002E7D13">
        <w:rPr>
          <w:rFonts w:ascii="標楷體" w:eastAsia="標楷體" w:hAnsi="標楷體" w:hint="eastAsia"/>
          <w:color w:val="000000" w:themeColor="text1"/>
          <w:sz w:val="28"/>
        </w:rPr>
        <w:t>萬</w:t>
      </w:r>
      <w:r w:rsidR="00C35C20" w:rsidRPr="002E7D13">
        <w:rPr>
          <w:rFonts w:ascii="標楷體" w:eastAsia="標楷體" w:hAnsi="標楷體" w:hint="eastAsia"/>
          <w:color w:val="000000" w:themeColor="text1"/>
          <w:sz w:val="28"/>
        </w:rPr>
        <w:t>7</w:t>
      </w:r>
      <w:r w:rsidR="006C4D07" w:rsidRPr="002E7D13">
        <w:rPr>
          <w:rFonts w:ascii="標楷體" w:eastAsia="標楷體" w:hAnsi="標楷體" w:hint="eastAsia"/>
          <w:color w:val="000000" w:themeColor="text1"/>
          <w:sz w:val="28"/>
        </w:rPr>
        <w:t>千</w:t>
      </w:r>
      <w:r w:rsidR="00D76494" w:rsidRPr="002E7D13">
        <w:rPr>
          <w:rFonts w:ascii="標楷體" w:eastAsia="標楷體" w:hAnsi="標楷體" w:hint="eastAsia"/>
          <w:color w:val="000000" w:themeColor="text1"/>
          <w:sz w:val="28"/>
        </w:rPr>
        <w:t>元</w:t>
      </w:r>
      <w:r w:rsidRPr="002E7D13">
        <w:rPr>
          <w:rFonts w:ascii="標楷體" w:eastAsia="標楷體" w:hAnsi="標楷體" w:hint="eastAsia"/>
          <w:color w:val="000000" w:themeColor="text1"/>
          <w:sz w:val="28"/>
        </w:rPr>
        <w:t>，增加</w:t>
      </w:r>
      <w:r w:rsidR="003D3780" w:rsidRPr="002E7D13">
        <w:rPr>
          <w:rFonts w:ascii="標楷體" w:eastAsia="標楷體" w:hAnsi="標楷體" w:hint="eastAsia"/>
          <w:color w:val="000000" w:themeColor="text1"/>
          <w:sz w:val="28"/>
        </w:rPr>
        <w:t>8</w:t>
      </w:r>
      <w:r w:rsidR="00956EAC" w:rsidRPr="002E7D13">
        <w:rPr>
          <w:rFonts w:ascii="標楷體" w:eastAsia="標楷體" w:hAnsi="標楷體" w:hint="eastAsia"/>
          <w:color w:val="000000" w:themeColor="text1"/>
          <w:sz w:val="28"/>
        </w:rPr>
        <w:t>億</w:t>
      </w:r>
      <w:r w:rsidR="00C35C20" w:rsidRPr="002E7D13">
        <w:rPr>
          <w:rFonts w:ascii="標楷體" w:eastAsia="標楷體" w:hAnsi="標楷體" w:hint="eastAsia"/>
          <w:color w:val="000000" w:themeColor="text1"/>
          <w:sz w:val="28"/>
        </w:rPr>
        <w:t>8</w:t>
      </w:r>
      <w:r w:rsidR="00956EAC" w:rsidRPr="002E7D13">
        <w:rPr>
          <w:rFonts w:ascii="標楷體" w:eastAsia="標楷體" w:hAnsi="標楷體" w:hint="eastAsia"/>
          <w:color w:val="000000" w:themeColor="text1"/>
          <w:sz w:val="28"/>
        </w:rPr>
        <w:t>,</w:t>
      </w:r>
      <w:r w:rsidR="00C35C20" w:rsidRPr="002E7D13">
        <w:rPr>
          <w:rFonts w:ascii="標楷體" w:eastAsia="標楷體" w:hAnsi="標楷體" w:hint="eastAsia"/>
          <w:color w:val="000000" w:themeColor="text1"/>
          <w:sz w:val="28"/>
        </w:rPr>
        <w:t>711</w:t>
      </w:r>
      <w:r w:rsidRPr="002E7D13">
        <w:rPr>
          <w:rFonts w:ascii="標楷體" w:eastAsia="標楷體" w:hAnsi="標楷體" w:hint="eastAsia"/>
          <w:color w:val="000000" w:themeColor="text1"/>
          <w:sz w:val="28"/>
        </w:rPr>
        <w:t>萬</w:t>
      </w:r>
      <w:r w:rsidR="00C35C20" w:rsidRPr="002E7D13">
        <w:rPr>
          <w:rFonts w:ascii="標楷體" w:eastAsia="標楷體" w:hAnsi="標楷體" w:hint="eastAsia"/>
          <w:color w:val="000000" w:themeColor="text1"/>
          <w:sz w:val="28"/>
        </w:rPr>
        <w:t>4</w:t>
      </w:r>
      <w:r w:rsidR="00C35C20" w:rsidRPr="002E7D13">
        <w:rPr>
          <w:rFonts w:ascii="標楷體" w:eastAsia="標楷體" w:hAnsi="標楷體" w:hint="eastAsia"/>
          <w:color w:val="000000" w:themeColor="text1"/>
          <w:sz w:val="28"/>
          <w:lang w:eastAsia="zh-HK"/>
        </w:rPr>
        <w:t>千</w:t>
      </w:r>
      <w:r w:rsidRPr="002E7D13">
        <w:rPr>
          <w:rFonts w:ascii="標楷體" w:eastAsia="標楷體" w:hAnsi="標楷體" w:hint="eastAsia"/>
          <w:color w:val="000000" w:themeColor="text1"/>
          <w:sz w:val="28"/>
        </w:rPr>
        <w:t>元，約</w:t>
      </w:r>
      <w:r w:rsidR="0096553B" w:rsidRPr="002E7D13">
        <w:rPr>
          <w:rFonts w:ascii="標楷體" w:eastAsia="標楷體" w:hAnsi="標楷體" w:hint="eastAsia"/>
          <w:color w:val="000000" w:themeColor="text1"/>
          <w:sz w:val="28"/>
        </w:rPr>
        <w:t>5</w:t>
      </w:r>
      <w:r w:rsidR="00956EAC" w:rsidRPr="002E7D13">
        <w:rPr>
          <w:rFonts w:ascii="標楷體" w:eastAsia="標楷體" w:hAnsi="標楷體" w:hint="eastAsia"/>
          <w:color w:val="000000" w:themeColor="text1"/>
          <w:sz w:val="28"/>
        </w:rPr>
        <w:t>.</w:t>
      </w:r>
      <w:r w:rsidR="003D3780" w:rsidRPr="002E7D13">
        <w:rPr>
          <w:rFonts w:ascii="標楷體" w:eastAsia="標楷體" w:hAnsi="標楷體" w:hint="eastAsia"/>
          <w:color w:val="000000" w:themeColor="text1"/>
          <w:sz w:val="28"/>
        </w:rPr>
        <w:t>3</w:t>
      </w:r>
      <w:r w:rsidR="00C35C20" w:rsidRPr="002E7D13">
        <w:rPr>
          <w:rFonts w:ascii="標楷體" w:eastAsia="標楷體" w:hAnsi="標楷體" w:hint="eastAsia"/>
          <w:color w:val="000000" w:themeColor="text1"/>
          <w:sz w:val="28"/>
        </w:rPr>
        <w:t>3</w:t>
      </w:r>
      <w:r w:rsidR="006C0D8C" w:rsidRPr="002E7D13">
        <w:rPr>
          <w:rFonts w:ascii="標楷體" w:eastAsia="標楷體" w:hAnsi="標楷體" w:hint="eastAsia"/>
          <w:color w:val="000000" w:themeColor="text1"/>
          <w:sz w:val="28"/>
        </w:rPr>
        <w:t>％</w:t>
      </w:r>
      <w:r w:rsidR="009659A8" w:rsidRPr="002E7D13">
        <w:rPr>
          <w:rFonts w:ascii="標楷體" w:eastAsia="標楷體" w:hAnsi="標楷體" w:hint="eastAsia"/>
          <w:color w:val="000000" w:themeColor="text1"/>
          <w:sz w:val="28"/>
          <w:szCs w:val="28"/>
        </w:rPr>
        <w:t>。</w:t>
      </w:r>
    </w:p>
    <w:p w:rsidR="00003D3E" w:rsidRPr="002E7D13" w:rsidRDefault="00003D3E" w:rsidP="005A0A7F">
      <w:pPr>
        <w:pStyle w:val="a3"/>
        <w:spacing w:line="440" w:lineRule="exact"/>
        <w:ind w:leftChars="151" w:left="919" w:hangingChars="199" w:hanging="557"/>
        <w:jc w:val="both"/>
        <w:rPr>
          <w:bCs/>
          <w:color w:val="000000" w:themeColor="text1"/>
        </w:rPr>
      </w:pPr>
      <w:r w:rsidRPr="002E7D13">
        <w:rPr>
          <w:rFonts w:hAnsi="標楷體" w:hint="eastAsia"/>
          <w:color w:val="000000" w:themeColor="text1"/>
        </w:rPr>
        <w:t>(二)業務成本與費用</w:t>
      </w:r>
      <w:r w:rsidR="004D08B8" w:rsidRPr="002E7D13">
        <w:rPr>
          <w:rFonts w:hAnsi="標楷體" w:hint="eastAsia"/>
          <w:color w:val="000000" w:themeColor="text1"/>
        </w:rPr>
        <w:t>1</w:t>
      </w:r>
      <w:r w:rsidR="00264DD2" w:rsidRPr="002E7D13">
        <w:rPr>
          <w:rFonts w:hAnsi="標楷體" w:hint="eastAsia"/>
          <w:color w:val="000000" w:themeColor="text1"/>
        </w:rPr>
        <w:t>3</w:t>
      </w:r>
      <w:r w:rsidR="00862995" w:rsidRPr="002E7D13">
        <w:rPr>
          <w:rFonts w:hAnsi="標楷體" w:hint="eastAsia"/>
          <w:color w:val="000000" w:themeColor="text1"/>
        </w:rPr>
        <w:t>7</w:t>
      </w:r>
      <w:r w:rsidRPr="002E7D13">
        <w:rPr>
          <w:rFonts w:hAnsi="標楷體" w:hint="eastAsia"/>
          <w:color w:val="000000" w:themeColor="text1"/>
        </w:rPr>
        <w:t>億</w:t>
      </w:r>
      <w:r w:rsidR="00862995" w:rsidRPr="002E7D13">
        <w:rPr>
          <w:rFonts w:hAnsi="標楷體" w:hint="eastAsia"/>
          <w:color w:val="000000" w:themeColor="text1"/>
        </w:rPr>
        <w:t>2</w:t>
      </w:r>
      <w:r w:rsidR="00956EAC" w:rsidRPr="002E7D13">
        <w:rPr>
          <w:rFonts w:hAnsi="標楷體" w:hint="eastAsia"/>
          <w:color w:val="000000" w:themeColor="text1"/>
        </w:rPr>
        <w:t>,</w:t>
      </w:r>
      <w:r w:rsidR="00FF6FAF" w:rsidRPr="002E7D13">
        <w:rPr>
          <w:rFonts w:hAnsi="標楷體" w:hint="eastAsia"/>
          <w:color w:val="000000" w:themeColor="text1"/>
        </w:rPr>
        <w:t>1</w:t>
      </w:r>
      <w:r w:rsidR="00EB629F" w:rsidRPr="002E7D13">
        <w:rPr>
          <w:rFonts w:hAnsi="標楷體" w:hint="eastAsia"/>
          <w:color w:val="000000" w:themeColor="text1"/>
        </w:rPr>
        <w:t>2</w:t>
      </w:r>
      <w:r w:rsidR="00862995" w:rsidRPr="002E7D13">
        <w:rPr>
          <w:rFonts w:hAnsi="標楷體" w:hint="eastAsia"/>
          <w:color w:val="000000" w:themeColor="text1"/>
        </w:rPr>
        <w:t>2</w:t>
      </w:r>
      <w:r w:rsidRPr="002E7D13">
        <w:rPr>
          <w:rFonts w:hAnsi="標楷體" w:hint="eastAsia"/>
          <w:color w:val="000000" w:themeColor="text1"/>
        </w:rPr>
        <w:t>萬</w:t>
      </w:r>
      <w:r w:rsidR="00862995" w:rsidRPr="002E7D13">
        <w:rPr>
          <w:rFonts w:hAnsi="標楷體" w:hint="eastAsia"/>
          <w:color w:val="000000" w:themeColor="text1"/>
        </w:rPr>
        <w:t>3</w:t>
      </w:r>
      <w:r w:rsidR="00FA4FB5" w:rsidRPr="002E7D13">
        <w:rPr>
          <w:rFonts w:hAnsi="標楷體" w:hint="eastAsia"/>
          <w:color w:val="000000" w:themeColor="text1"/>
        </w:rPr>
        <w:t>千</w:t>
      </w:r>
      <w:r w:rsidRPr="002E7D13">
        <w:rPr>
          <w:rFonts w:hAnsi="標楷體" w:hint="eastAsia"/>
          <w:color w:val="000000" w:themeColor="text1"/>
        </w:rPr>
        <w:t>元，主要係土地、廠房、住宅出租成本、公共設施管理成本</w:t>
      </w:r>
      <w:r w:rsidR="00A25D23" w:rsidRPr="002E7D13">
        <w:rPr>
          <w:rFonts w:hAnsi="標楷體" w:hint="eastAsia"/>
          <w:color w:val="000000" w:themeColor="text1"/>
        </w:rPr>
        <w:t>、</w:t>
      </w:r>
      <w:r w:rsidRPr="002E7D13">
        <w:rPr>
          <w:rFonts w:hAnsi="標楷體" w:hint="eastAsia"/>
          <w:color w:val="000000" w:themeColor="text1"/>
        </w:rPr>
        <w:t>污水處理成本</w:t>
      </w:r>
      <w:r w:rsidR="00A25D23" w:rsidRPr="002E7D13">
        <w:rPr>
          <w:rFonts w:hAnsi="標楷體" w:hint="eastAsia"/>
          <w:color w:val="000000" w:themeColor="text1"/>
          <w:lang w:eastAsia="zh-HK"/>
        </w:rPr>
        <w:t>及教學成本</w:t>
      </w:r>
      <w:r w:rsidRPr="002E7D13">
        <w:rPr>
          <w:rFonts w:hAnsi="標楷體" w:hint="eastAsia"/>
          <w:color w:val="000000" w:themeColor="text1"/>
        </w:rPr>
        <w:t>等，較上年度預算數</w:t>
      </w:r>
      <w:r w:rsidR="00A80C28" w:rsidRPr="002E7D13">
        <w:rPr>
          <w:rFonts w:hAnsi="標楷體" w:hint="eastAsia"/>
          <w:color w:val="000000" w:themeColor="text1"/>
        </w:rPr>
        <w:t>1</w:t>
      </w:r>
      <w:r w:rsidR="0096553B" w:rsidRPr="002E7D13">
        <w:rPr>
          <w:rFonts w:hAnsi="標楷體" w:hint="eastAsia"/>
          <w:color w:val="000000" w:themeColor="text1"/>
        </w:rPr>
        <w:t>3</w:t>
      </w:r>
      <w:r w:rsidR="003D3780" w:rsidRPr="002E7D13">
        <w:rPr>
          <w:rFonts w:hAnsi="標楷體" w:hint="eastAsia"/>
          <w:color w:val="000000" w:themeColor="text1"/>
        </w:rPr>
        <w:t>4</w:t>
      </w:r>
      <w:r w:rsidR="00956EAC" w:rsidRPr="002E7D13">
        <w:rPr>
          <w:rFonts w:hAnsi="標楷體" w:hint="eastAsia"/>
          <w:color w:val="000000" w:themeColor="text1"/>
        </w:rPr>
        <w:t>億</w:t>
      </w:r>
      <w:r w:rsidR="003D3780" w:rsidRPr="002E7D13">
        <w:rPr>
          <w:rFonts w:hAnsi="標楷體" w:hint="eastAsia"/>
          <w:color w:val="000000" w:themeColor="text1"/>
        </w:rPr>
        <w:t>9</w:t>
      </w:r>
      <w:r w:rsidR="00956EAC" w:rsidRPr="002E7D13">
        <w:rPr>
          <w:rFonts w:hAnsi="標楷體" w:hint="eastAsia"/>
          <w:color w:val="000000" w:themeColor="text1"/>
        </w:rPr>
        <w:t>,</w:t>
      </w:r>
      <w:r w:rsidR="003D3780" w:rsidRPr="002E7D13">
        <w:rPr>
          <w:rFonts w:hAnsi="標楷體" w:hint="eastAsia"/>
          <w:color w:val="000000" w:themeColor="text1"/>
        </w:rPr>
        <w:t>894</w:t>
      </w:r>
      <w:r w:rsidR="00956EAC" w:rsidRPr="002E7D13">
        <w:rPr>
          <w:rFonts w:hAnsi="標楷體" w:hint="eastAsia"/>
          <w:color w:val="000000" w:themeColor="text1"/>
        </w:rPr>
        <w:t>萬</w:t>
      </w:r>
      <w:r w:rsidR="003D3780" w:rsidRPr="002E7D13">
        <w:rPr>
          <w:rFonts w:hAnsi="標楷體" w:hint="eastAsia"/>
          <w:color w:val="000000" w:themeColor="text1"/>
        </w:rPr>
        <w:t>9</w:t>
      </w:r>
      <w:r w:rsidR="00956EAC" w:rsidRPr="002E7D13">
        <w:rPr>
          <w:rFonts w:hAnsi="標楷體" w:hint="eastAsia"/>
          <w:color w:val="000000" w:themeColor="text1"/>
        </w:rPr>
        <w:t>千元</w:t>
      </w:r>
      <w:r w:rsidRPr="002E7D13">
        <w:rPr>
          <w:rFonts w:hAnsi="標楷體" w:hint="eastAsia"/>
          <w:color w:val="000000" w:themeColor="text1"/>
        </w:rPr>
        <w:t>，增加</w:t>
      </w:r>
      <w:r w:rsidR="00862995" w:rsidRPr="002E7D13">
        <w:rPr>
          <w:rFonts w:hAnsi="標楷體" w:hint="eastAsia"/>
          <w:color w:val="000000" w:themeColor="text1"/>
        </w:rPr>
        <w:t>2</w:t>
      </w:r>
      <w:r w:rsidR="00862995" w:rsidRPr="002E7D13">
        <w:rPr>
          <w:rFonts w:hAnsi="標楷體" w:hint="eastAsia"/>
          <w:color w:val="000000" w:themeColor="text1"/>
          <w:lang w:eastAsia="zh-HK"/>
        </w:rPr>
        <w:t>億2</w:t>
      </w:r>
      <w:r w:rsidR="00264DD2" w:rsidRPr="002E7D13">
        <w:rPr>
          <w:rFonts w:hAnsi="標楷體" w:hint="eastAsia"/>
          <w:color w:val="000000" w:themeColor="text1"/>
        </w:rPr>
        <w:t>,</w:t>
      </w:r>
      <w:r w:rsidR="00FF6FAF" w:rsidRPr="002E7D13">
        <w:rPr>
          <w:rFonts w:hAnsi="標楷體" w:hint="eastAsia"/>
          <w:color w:val="000000" w:themeColor="text1"/>
        </w:rPr>
        <w:t>227</w:t>
      </w:r>
      <w:r w:rsidR="00264DD2" w:rsidRPr="002E7D13">
        <w:rPr>
          <w:rFonts w:hAnsi="標楷體" w:hint="eastAsia"/>
          <w:color w:val="000000" w:themeColor="text1"/>
        </w:rPr>
        <w:t>萬</w:t>
      </w:r>
      <w:r w:rsidR="00862995" w:rsidRPr="002E7D13">
        <w:rPr>
          <w:rFonts w:hAnsi="標楷體" w:hint="eastAsia"/>
          <w:color w:val="000000" w:themeColor="text1"/>
        </w:rPr>
        <w:t>4</w:t>
      </w:r>
      <w:r w:rsidR="001D6023" w:rsidRPr="002E7D13">
        <w:rPr>
          <w:rFonts w:hAnsi="標楷體" w:hint="eastAsia"/>
          <w:color w:val="000000" w:themeColor="text1"/>
        </w:rPr>
        <w:t>千</w:t>
      </w:r>
      <w:r w:rsidRPr="002E7D13">
        <w:rPr>
          <w:rFonts w:hAnsi="標楷體" w:hint="eastAsia"/>
          <w:color w:val="000000" w:themeColor="text1"/>
        </w:rPr>
        <w:t>元，約</w:t>
      </w:r>
      <w:r w:rsidR="00862995" w:rsidRPr="002E7D13">
        <w:rPr>
          <w:rFonts w:hAnsi="標楷體" w:hint="eastAsia"/>
          <w:color w:val="000000" w:themeColor="text1"/>
        </w:rPr>
        <w:t>1</w:t>
      </w:r>
      <w:r w:rsidR="0096553B" w:rsidRPr="002E7D13">
        <w:rPr>
          <w:rFonts w:hAnsi="標楷體" w:hint="eastAsia"/>
          <w:color w:val="000000" w:themeColor="text1"/>
        </w:rPr>
        <w:t>.</w:t>
      </w:r>
      <w:r w:rsidR="00862995" w:rsidRPr="002E7D13">
        <w:rPr>
          <w:rFonts w:hAnsi="標楷體" w:hint="eastAsia"/>
          <w:color w:val="000000" w:themeColor="text1"/>
        </w:rPr>
        <w:t>65</w:t>
      </w:r>
      <w:r w:rsidR="006C0D8C" w:rsidRPr="002E7D13">
        <w:rPr>
          <w:rFonts w:hAnsi="標楷體" w:hint="eastAsia"/>
          <w:color w:val="000000" w:themeColor="text1"/>
        </w:rPr>
        <w:t>％</w:t>
      </w:r>
      <w:r w:rsidR="00B708B8" w:rsidRPr="002E7D13">
        <w:rPr>
          <w:rFonts w:hAnsi="標楷體" w:hint="eastAsia"/>
          <w:color w:val="000000" w:themeColor="text1"/>
          <w:szCs w:val="28"/>
        </w:rPr>
        <w:t>。</w:t>
      </w:r>
    </w:p>
    <w:p w:rsidR="00003D3E" w:rsidRPr="002E7D13" w:rsidRDefault="00003D3E" w:rsidP="005A0A7F">
      <w:pPr>
        <w:snapToGrid w:val="0"/>
        <w:spacing w:line="440" w:lineRule="exact"/>
        <w:ind w:leftChars="148" w:left="921" w:right="40" w:hangingChars="202" w:hanging="566"/>
        <w:rPr>
          <w:rFonts w:ascii="標楷體" w:eastAsia="標楷體" w:hAnsi="標楷體"/>
          <w:color w:val="000000" w:themeColor="text1"/>
          <w:sz w:val="28"/>
        </w:rPr>
      </w:pPr>
      <w:r w:rsidRPr="002E7D13">
        <w:rPr>
          <w:rFonts w:ascii="標楷體" w:eastAsia="標楷體" w:hAnsi="標楷體" w:hint="eastAsia"/>
          <w:color w:val="000000" w:themeColor="text1"/>
          <w:sz w:val="28"/>
        </w:rPr>
        <w:t>(三)業務外收入</w:t>
      </w:r>
      <w:r w:rsidR="003D3780" w:rsidRPr="002E7D13">
        <w:rPr>
          <w:rFonts w:ascii="標楷體" w:eastAsia="標楷體" w:hAnsi="標楷體" w:hint="eastAsia"/>
          <w:color w:val="000000" w:themeColor="text1"/>
          <w:sz w:val="28"/>
        </w:rPr>
        <w:t>8</w:t>
      </w:r>
      <w:r w:rsidRPr="002E7D13">
        <w:rPr>
          <w:rFonts w:ascii="標楷體" w:eastAsia="標楷體" w:hAnsi="標楷體" w:hint="eastAsia"/>
          <w:color w:val="000000" w:themeColor="text1"/>
          <w:sz w:val="28"/>
        </w:rPr>
        <w:t>,</w:t>
      </w:r>
      <w:r w:rsidR="003D3780" w:rsidRPr="002E7D13">
        <w:rPr>
          <w:rFonts w:ascii="標楷體" w:eastAsia="標楷體" w:hAnsi="標楷體" w:hint="eastAsia"/>
          <w:color w:val="000000" w:themeColor="text1"/>
          <w:sz w:val="28"/>
        </w:rPr>
        <w:t>916</w:t>
      </w:r>
      <w:r w:rsidRPr="002E7D13">
        <w:rPr>
          <w:rFonts w:ascii="標楷體" w:eastAsia="標楷體" w:hAnsi="標楷體" w:hint="eastAsia"/>
          <w:color w:val="000000" w:themeColor="text1"/>
          <w:sz w:val="28"/>
        </w:rPr>
        <w:t>萬</w:t>
      </w:r>
      <w:r w:rsidR="003D3780" w:rsidRPr="002E7D13">
        <w:rPr>
          <w:rFonts w:ascii="標楷體" w:eastAsia="標楷體" w:hAnsi="標楷體" w:hint="eastAsia"/>
          <w:color w:val="000000" w:themeColor="text1"/>
          <w:sz w:val="28"/>
        </w:rPr>
        <w:t>1</w:t>
      </w:r>
      <w:r w:rsidR="00D76494"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元，主要編列</w:t>
      </w:r>
      <w:r w:rsidR="009B31A6" w:rsidRPr="002E7D13">
        <w:rPr>
          <w:rFonts w:ascii="標楷體" w:eastAsia="標楷體" w:hAnsi="標楷體" w:hint="eastAsia"/>
          <w:color w:val="000000" w:themeColor="text1"/>
          <w:sz w:val="28"/>
        </w:rPr>
        <w:t>違規罰款</w:t>
      </w:r>
      <w:r w:rsidRPr="002E7D13">
        <w:rPr>
          <w:rFonts w:ascii="標楷體" w:eastAsia="標楷體" w:hAnsi="標楷體" w:hint="eastAsia"/>
          <w:color w:val="000000" w:themeColor="text1"/>
          <w:sz w:val="28"/>
        </w:rPr>
        <w:t>收入、</w:t>
      </w:r>
      <w:r w:rsidR="009B31A6" w:rsidRPr="002E7D13">
        <w:rPr>
          <w:rFonts w:ascii="標楷體" w:eastAsia="標楷體" w:hAnsi="標楷體" w:hint="eastAsia"/>
          <w:color w:val="000000" w:themeColor="text1"/>
          <w:sz w:val="28"/>
        </w:rPr>
        <w:t>資產使用及權利金</w:t>
      </w:r>
      <w:r w:rsidRPr="002E7D13">
        <w:rPr>
          <w:rFonts w:ascii="標楷體" w:eastAsia="標楷體" w:hAnsi="標楷體" w:hint="eastAsia"/>
          <w:color w:val="000000" w:themeColor="text1"/>
          <w:sz w:val="28"/>
        </w:rPr>
        <w:t>收入，較上年度預算數</w:t>
      </w:r>
      <w:r w:rsidR="003D3780" w:rsidRPr="002E7D13">
        <w:rPr>
          <w:rFonts w:ascii="標楷體" w:eastAsia="標楷體" w:hAnsi="標楷體" w:hint="eastAsia"/>
          <w:color w:val="000000" w:themeColor="text1"/>
          <w:sz w:val="28"/>
        </w:rPr>
        <w:t>1</w:t>
      </w:r>
      <w:r w:rsidR="003D3780" w:rsidRPr="002E7D13">
        <w:rPr>
          <w:rFonts w:ascii="標楷體" w:eastAsia="標楷體" w:hAnsi="標楷體" w:hint="eastAsia"/>
          <w:color w:val="000000" w:themeColor="text1"/>
          <w:sz w:val="28"/>
          <w:lang w:eastAsia="zh-HK"/>
        </w:rPr>
        <w:t>億3</w:t>
      </w:r>
      <w:r w:rsidR="00956EAC" w:rsidRPr="002E7D13">
        <w:rPr>
          <w:rFonts w:ascii="標楷體" w:eastAsia="標楷體" w:hAnsi="標楷體" w:hint="eastAsia"/>
          <w:color w:val="000000" w:themeColor="text1"/>
          <w:sz w:val="28"/>
        </w:rPr>
        <w:t>,</w:t>
      </w:r>
      <w:r w:rsidR="003D3780" w:rsidRPr="002E7D13">
        <w:rPr>
          <w:rFonts w:ascii="標楷體" w:eastAsia="標楷體" w:hAnsi="標楷體" w:hint="eastAsia"/>
          <w:color w:val="000000" w:themeColor="text1"/>
          <w:sz w:val="28"/>
        </w:rPr>
        <w:t>848</w:t>
      </w:r>
      <w:r w:rsidR="008E1D00" w:rsidRPr="002E7D13">
        <w:rPr>
          <w:rFonts w:ascii="標楷體" w:eastAsia="標楷體" w:hAnsi="標楷體" w:hint="eastAsia"/>
          <w:color w:val="000000" w:themeColor="text1"/>
          <w:sz w:val="28"/>
        </w:rPr>
        <w:t>萬</w:t>
      </w:r>
      <w:r w:rsidR="003D3780" w:rsidRPr="002E7D13">
        <w:rPr>
          <w:rFonts w:ascii="標楷體" w:eastAsia="標楷體" w:hAnsi="標楷體" w:hint="eastAsia"/>
          <w:color w:val="000000" w:themeColor="text1"/>
          <w:sz w:val="28"/>
        </w:rPr>
        <w:t>7</w:t>
      </w:r>
      <w:r w:rsidR="00956EAC" w:rsidRPr="002E7D13">
        <w:rPr>
          <w:rFonts w:ascii="標楷體" w:eastAsia="標楷體" w:hAnsi="標楷體" w:hint="eastAsia"/>
          <w:color w:val="000000" w:themeColor="text1"/>
          <w:sz w:val="28"/>
        </w:rPr>
        <w:t>千元</w:t>
      </w:r>
      <w:r w:rsidRPr="002E7D13">
        <w:rPr>
          <w:rFonts w:ascii="標楷體" w:eastAsia="標楷體" w:hAnsi="標楷體" w:hint="eastAsia"/>
          <w:color w:val="000000" w:themeColor="text1"/>
          <w:sz w:val="28"/>
        </w:rPr>
        <w:t>，</w:t>
      </w:r>
      <w:r w:rsidR="003D3780" w:rsidRPr="002E7D13">
        <w:rPr>
          <w:rFonts w:ascii="標楷體" w:eastAsia="標楷體" w:hAnsi="標楷體" w:hint="eastAsia"/>
          <w:color w:val="000000" w:themeColor="text1"/>
          <w:sz w:val="28"/>
          <w:lang w:eastAsia="zh-HK"/>
        </w:rPr>
        <w:t>減少4</w:t>
      </w:r>
      <w:r w:rsidR="0096553B" w:rsidRPr="002E7D13">
        <w:rPr>
          <w:rFonts w:ascii="標楷體" w:eastAsia="標楷體" w:hAnsi="標楷體" w:hint="eastAsia"/>
          <w:color w:val="000000" w:themeColor="text1"/>
          <w:sz w:val="28"/>
        </w:rPr>
        <w:t>,</w:t>
      </w:r>
      <w:r w:rsidR="003D3780" w:rsidRPr="002E7D13">
        <w:rPr>
          <w:rFonts w:ascii="標楷體" w:eastAsia="標楷體" w:hAnsi="標楷體" w:hint="eastAsia"/>
          <w:color w:val="000000" w:themeColor="text1"/>
          <w:sz w:val="28"/>
        </w:rPr>
        <w:t>932</w:t>
      </w:r>
      <w:r w:rsidRPr="002E7D13">
        <w:rPr>
          <w:rFonts w:ascii="標楷體" w:eastAsia="標楷體" w:hAnsi="標楷體" w:hint="eastAsia"/>
          <w:color w:val="000000" w:themeColor="text1"/>
          <w:sz w:val="28"/>
        </w:rPr>
        <w:t>萬</w:t>
      </w:r>
      <w:r w:rsidR="003D3780" w:rsidRPr="002E7D13">
        <w:rPr>
          <w:rFonts w:ascii="標楷體" w:eastAsia="標楷體" w:hAnsi="標楷體" w:hint="eastAsia"/>
          <w:color w:val="000000" w:themeColor="text1"/>
          <w:sz w:val="28"/>
        </w:rPr>
        <w:t>6</w:t>
      </w:r>
      <w:r w:rsidR="001D6023"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元，約</w:t>
      </w:r>
      <w:r w:rsidR="003D3780" w:rsidRPr="002E7D13">
        <w:rPr>
          <w:rFonts w:ascii="標楷體" w:eastAsia="標楷體" w:hAnsi="標楷體" w:hint="eastAsia"/>
          <w:color w:val="000000" w:themeColor="text1"/>
          <w:sz w:val="28"/>
        </w:rPr>
        <w:t>3</w:t>
      </w:r>
      <w:r w:rsidR="0096553B" w:rsidRPr="002E7D13">
        <w:rPr>
          <w:rFonts w:ascii="標楷體" w:eastAsia="標楷體" w:hAnsi="標楷體" w:hint="eastAsia"/>
          <w:color w:val="000000" w:themeColor="text1"/>
          <w:sz w:val="28"/>
        </w:rPr>
        <w:t>5</w:t>
      </w:r>
      <w:r w:rsidR="00956EAC" w:rsidRPr="002E7D13">
        <w:rPr>
          <w:rFonts w:ascii="標楷體" w:eastAsia="標楷體" w:hAnsi="標楷體" w:hint="eastAsia"/>
          <w:color w:val="000000" w:themeColor="text1"/>
          <w:sz w:val="28"/>
        </w:rPr>
        <w:t>.</w:t>
      </w:r>
      <w:r w:rsidR="0096553B" w:rsidRPr="002E7D13">
        <w:rPr>
          <w:rFonts w:ascii="標楷體" w:eastAsia="標楷體" w:hAnsi="標楷體" w:hint="eastAsia"/>
          <w:color w:val="000000" w:themeColor="text1"/>
          <w:sz w:val="28"/>
        </w:rPr>
        <w:t>6</w:t>
      </w:r>
      <w:r w:rsidR="003D3780" w:rsidRPr="002E7D13">
        <w:rPr>
          <w:rFonts w:ascii="標楷體" w:eastAsia="標楷體" w:hAnsi="標楷體" w:hint="eastAsia"/>
          <w:color w:val="000000" w:themeColor="text1"/>
          <w:sz w:val="28"/>
        </w:rPr>
        <w:t>2</w:t>
      </w:r>
      <w:r w:rsidR="006C0D8C" w:rsidRPr="002E7D13">
        <w:rPr>
          <w:rFonts w:ascii="標楷體" w:eastAsia="標楷體" w:hAnsi="標楷體" w:hint="eastAsia"/>
          <w:color w:val="000000" w:themeColor="text1"/>
          <w:sz w:val="28"/>
        </w:rPr>
        <w:t>％</w:t>
      </w:r>
      <w:r w:rsidR="00EB6468" w:rsidRPr="002E7D13">
        <w:rPr>
          <w:rFonts w:ascii="標楷體" w:eastAsia="標楷體" w:hAnsi="標楷體" w:hint="eastAsia"/>
          <w:color w:val="000000" w:themeColor="text1"/>
          <w:sz w:val="28"/>
        </w:rPr>
        <w:t>，主要係因</w:t>
      </w:r>
      <w:r w:rsidR="00D075CA" w:rsidRPr="002E7D13">
        <w:rPr>
          <w:rFonts w:ascii="標楷體" w:eastAsia="標楷體" w:hAnsi="標楷體" w:hint="eastAsia"/>
          <w:color w:val="000000" w:themeColor="text1"/>
          <w:sz w:val="28"/>
          <w:lang w:eastAsia="zh-HK"/>
        </w:rPr>
        <w:t>減列廠商</w:t>
      </w:r>
      <w:r w:rsidR="00EB6468" w:rsidRPr="002E7D13">
        <w:rPr>
          <w:rFonts w:ascii="標楷體" w:eastAsia="標楷體" w:hAnsi="標楷體" w:hint="eastAsia"/>
          <w:color w:val="000000" w:themeColor="text1"/>
          <w:sz w:val="28"/>
        </w:rPr>
        <w:t>違約罰款收入</w:t>
      </w:r>
      <w:r w:rsidR="00D075CA" w:rsidRPr="002E7D13">
        <w:rPr>
          <w:rFonts w:ascii="標楷體" w:eastAsia="標楷體" w:hAnsi="標楷體" w:hint="eastAsia"/>
          <w:color w:val="000000" w:themeColor="text1"/>
          <w:sz w:val="28"/>
          <w:lang w:eastAsia="zh-HK"/>
        </w:rPr>
        <w:t>及減列廠商不當得利欠款</w:t>
      </w:r>
      <w:r w:rsidR="00EB6468" w:rsidRPr="002E7D13">
        <w:rPr>
          <w:rFonts w:ascii="標楷體" w:eastAsia="標楷體" w:hAnsi="標楷體" w:hint="eastAsia"/>
          <w:color w:val="000000" w:themeColor="text1"/>
          <w:sz w:val="28"/>
        </w:rPr>
        <w:t>所致。</w:t>
      </w:r>
    </w:p>
    <w:p w:rsidR="00800F90" w:rsidRPr="002E7D13" w:rsidRDefault="00003D3E" w:rsidP="009C2BC7">
      <w:pPr>
        <w:tabs>
          <w:tab w:val="left" w:pos="1022"/>
        </w:tabs>
        <w:snapToGrid w:val="0"/>
        <w:spacing w:line="500" w:lineRule="exact"/>
        <w:ind w:leftChars="103" w:left="247" w:right="40" w:firstLineChars="50" w:firstLine="140"/>
        <w:rPr>
          <w:rFonts w:ascii="標楷體" w:eastAsia="標楷體" w:hAnsi="標楷體"/>
          <w:color w:val="000000" w:themeColor="text1"/>
          <w:sz w:val="28"/>
        </w:rPr>
      </w:pPr>
      <w:r w:rsidRPr="002E7D13">
        <w:rPr>
          <w:rFonts w:ascii="標楷體" w:eastAsia="標楷體" w:hAnsi="標楷體" w:hint="eastAsia"/>
          <w:color w:val="000000" w:themeColor="text1"/>
          <w:sz w:val="28"/>
        </w:rPr>
        <w:t>(四)業務外費用</w:t>
      </w:r>
      <w:r w:rsidR="00EB629F" w:rsidRPr="002E7D13">
        <w:rPr>
          <w:rFonts w:ascii="標楷體" w:eastAsia="標楷體" w:hAnsi="標楷體" w:hint="eastAsia"/>
          <w:color w:val="000000" w:themeColor="text1"/>
          <w:sz w:val="28"/>
        </w:rPr>
        <w:t>8</w:t>
      </w:r>
      <w:r w:rsidRPr="002E7D13">
        <w:rPr>
          <w:rFonts w:ascii="標楷體" w:eastAsia="標楷體" w:hAnsi="標楷體" w:hint="eastAsia"/>
          <w:color w:val="000000" w:themeColor="text1"/>
          <w:sz w:val="28"/>
        </w:rPr>
        <w:t>億</w:t>
      </w:r>
      <w:r w:rsidR="00EB629F" w:rsidRPr="002E7D13">
        <w:rPr>
          <w:rFonts w:ascii="標楷體" w:eastAsia="標楷體" w:hAnsi="標楷體" w:hint="eastAsia"/>
          <w:color w:val="000000" w:themeColor="text1"/>
          <w:sz w:val="28"/>
        </w:rPr>
        <w:t>1</w:t>
      </w:r>
      <w:r w:rsidR="0096553B" w:rsidRPr="002E7D13">
        <w:rPr>
          <w:rFonts w:ascii="標楷體" w:eastAsia="標楷體" w:hAnsi="標楷體" w:hint="eastAsia"/>
          <w:color w:val="000000" w:themeColor="text1"/>
          <w:sz w:val="28"/>
        </w:rPr>
        <w:t>,</w:t>
      </w:r>
      <w:r w:rsidR="00EB629F" w:rsidRPr="002E7D13">
        <w:rPr>
          <w:rFonts w:ascii="標楷體" w:eastAsia="標楷體" w:hAnsi="標楷體" w:hint="eastAsia"/>
          <w:color w:val="000000" w:themeColor="text1"/>
          <w:sz w:val="28"/>
        </w:rPr>
        <w:t>281</w:t>
      </w:r>
      <w:r w:rsidRPr="002E7D13">
        <w:rPr>
          <w:rFonts w:ascii="標楷體" w:eastAsia="標楷體" w:hAnsi="標楷體" w:hint="eastAsia"/>
          <w:color w:val="000000" w:themeColor="text1"/>
          <w:sz w:val="28"/>
        </w:rPr>
        <w:t>萬</w:t>
      </w:r>
      <w:r w:rsidR="00EB629F" w:rsidRPr="002E7D13">
        <w:rPr>
          <w:rFonts w:ascii="標楷體" w:eastAsia="標楷體" w:hAnsi="標楷體" w:hint="eastAsia"/>
          <w:color w:val="000000" w:themeColor="text1"/>
          <w:sz w:val="28"/>
        </w:rPr>
        <w:t>6</w:t>
      </w:r>
      <w:r w:rsidR="00800F90"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元，主要內容為利息支出，較上年度</w:t>
      </w:r>
    </w:p>
    <w:p w:rsidR="00003D3E" w:rsidRPr="002E7D13" w:rsidRDefault="00800F90" w:rsidP="003D3780">
      <w:pPr>
        <w:snapToGrid w:val="0"/>
        <w:spacing w:line="500" w:lineRule="exact"/>
        <w:ind w:leftChars="153" w:left="927" w:right="40" w:hangingChars="200" w:hanging="560"/>
        <w:rPr>
          <w:rFonts w:ascii="標楷體" w:eastAsia="標楷體" w:hAnsi="標楷體"/>
          <w:color w:val="000000" w:themeColor="text1"/>
          <w:sz w:val="28"/>
        </w:rPr>
      </w:pPr>
      <w:r w:rsidRPr="002E7D13">
        <w:rPr>
          <w:rFonts w:ascii="標楷體" w:eastAsia="標楷體" w:hAnsi="標楷體" w:hint="eastAsia"/>
          <w:color w:val="000000" w:themeColor="text1"/>
          <w:sz w:val="28"/>
        </w:rPr>
        <w:t xml:space="preserve">    </w:t>
      </w:r>
      <w:r w:rsidR="00003D3E" w:rsidRPr="002E7D13">
        <w:rPr>
          <w:rFonts w:ascii="標楷體" w:eastAsia="標楷體" w:hAnsi="標楷體" w:hint="eastAsia"/>
          <w:color w:val="000000" w:themeColor="text1"/>
          <w:sz w:val="28"/>
        </w:rPr>
        <w:t>預算數</w:t>
      </w:r>
      <w:r w:rsidR="003D3780" w:rsidRPr="002E7D13">
        <w:rPr>
          <w:rFonts w:ascii="標楷體" w:eastAsia="標楷體" w:hAnsi="標楷體" w:hint="eastAsia"/>
          <w:color w:val="000000" w:themeColor="text1"/>
          <w:sz w:val="28"/>
        </w:rPr>
        <w:t>8</w:t>
      </w:r>
      <w:r w:rsidR="00754DF0" w:rsidRPr="002E7D13">
        <w:rPr>
          <w:rFonts w:ascii="標楷體" w:eastAsia="標楷體" w:hAnsi="標楷體" w:hint="eastAsia"/>
          <w:color w:val="000000" w:themeColor="text1"/>
          <w:sz w:val="28"/>
        </w:rPr>
        <w:t>億</w:t>
      </w:r>
      <w:r w:rsidR="003D3780" w:rsidRPr="002E7D13">
        <w:rPr>
          <w:rFonts w:ascii="標楷體" w:eastAsia="標楷體" w:hAnsi="標楷體" w:hint="eastAsia"/>
          <w:color w:val="000000" w:themeColor="text1"/>
          <w:sz w:val="28"/>
        </w:rPr>
        <w:t>2,895</w:t>
      </w:r>
      <w:r w:rsidR="00754DF0" w:rsidRPr="002E7D13">
        <w:rPr>
          <w:rFonts w:ascii="標楷體" w:eastAsia="標楷體" w:hAnsi="標楷體" w:hint="eastAsia"/>
          <w:color w:val="000000" w:themeColor="text1"/>
          <w:sz w:val="28"/>
        </w:rPr>
        <w:t>萬</w:t>
      </w:r>
      <w:r w:rsidR="003D3780" w:rsidRPr="002E7D13">
        <w:rPr>
          <w:rFonts w:ascii="標楷體" w:eastAsia="標楷體" w:hAnsi="標楷體" w:hint="eastAsia"/>
          <w:color w:val="000000" w:themeColor="text1"/>
          <w:sz w:val="28"/>
        </w:rPr>
        <w:t>1</w:t>
      </w:r>
      <w:r w:rsidR="003D3780" w:rsidRPr="002E7D13">
        <w:rPr>
          <w:rFonts w:ascii="標楷體" w:eastAsia="標楷體" w:hAnsi="標楷體" w:hint="eastAsia"/>
          <w:color w:val="000000" w:themeColor="text1"/>
          <w:sz w:val="28"/>
          <w:lang w:eastAsia="zh-HK"/>
        </w:rPr>
        <w:t>千</w:t>
      </w:r>
      <w:r w:rsidR="00754DF0" w:rsidRPr="002E7D13">
        <w:rPr>
          <w:rFonts w:ascii="標楷體" w:eastAsia="標楷體" w:hAnsi="標楷體" w:hint="eastAsia"/>
          <w:color w:val="000000" w:themeColor="text1"/>
          <w:sz w:val="28"/>
        </w:rPr>
        <w:t>元</w:t>
      </w:r>
      <w:r w:rsidR="00003D3E" w:rsidRPr="002E7D13">
        <w:rPr>
          <w:rFonts w:ascii="標楷體" w:eastAsia="標楷體" w:hAnsi="標楷體" w:hint="eastAsia"/>
          <w:color w:val="000000" w:themeColor="text1"/>
          <w:sz w:val="28"/>
        </w:rPr>
        <w:t>，</w:t>
      </w:r>
      <w:r w:rsidR="00EB629F" w:rsidRPr="002E7D13">
        <w:rPr>
          <w:rFonts w:ascii="標楷體" w:eastAsia="標楷體" w:hAnsi="標楷體" w:hint="eastAsia"/>
          <w:color w:val="000000" w:themeColor="text1"/>
          <w:sz w:val="28"/>
          <w:lang w:eastAsia="zh-HK"/>
        </w:rPr>
        <w:t>減少1</w:t>
      </w:r>
      <w:r w:rsidR="0096553B" w:rsidRPr="002E7D13">
        <w:rPr>
          <w:rFonts w:ascii="標楷體" w:eastAsia="標楷體" w:hAnsi="標楷體" w:hint="eastAsia"/>
          <w:color w:val="000000" w:themeColor="text1"/>
          <w:sz w:val="28"/>
        </w:rPr>
        <w:t>,</w:t>
      </w:r>
      <w:r w:rsidR="003D3780" w:rsidRPr="002E7D13">
        <w:rPr>
          <w:rFonts w:ascii="標楷體" w:eastAsia="標楷體" w:hAnsi="標楷體" w:hint="eastAsia"/>
          <w:color w:val="000000" w:themeColor="text1"/>
          <w:sz w:val="28"/>
        </w:rPr>
        <w:t>6</w:t>
      </w:r>
      <w:r w:rsidR="00EB629F" w:rsidRPr="002E7D13">
        <w:rPr>
          <w:rFonts w:ascii="標楷體" w:eastAsia="標楷體" w:hAnsi="標楷體" w:hint="eastAsia"/>
          <w:color w:val="000000" w:themeColor="text1"/>
          <w:sz w:val="28"/>
        </w:rPr>
        <w:t>13</w:t>
      </w:r>
      <w:r w:rsidR="00003D3E" w:rsidRPr="002E7D13">
        <w:rPr>
          <w:rFonts w:ascii="標楷體" w:eastAsia="標楷體" w:hAnsi="標楷體" w:hint="eastAsia"/>
          <w:color w:val="000000" w:themeColor="text1"/>
          <w:sz w:val="28"/>
        </w:rPr>
        <w:t>萬</w:t>
      </w:r>
      <w:r w:rsidR="00EB629F" w:rsidRPr="002E7D13">
        <w:rPr>
          <w:rFonts w:ascii="標楷體" w:eastAsia="標楷體" w:hAnsi="標楷體" w:hint="eastAsia"/>
          <w:color w:val="000000" w:themeColor="text1"/>
          <w:sz w:val="28"/>
        </w:rPr>
        <w:t>5</w:t>
      </w:r>
      <w:r w:rsidRPr="002E7D13">
        <w:rPr>
          <w:rFonts w:ascii="標楷體" w:eastAsia="標楷體" w:hAnsi="標楷體" w:hint="eastAsia"/>
          <w:color w:val="000000" w:themeColor="text1"/>
          <w:sz w:val="28"/>
        </w:rPr>
        <w:t>千</w:t>
      </w:r>
      <w:r w:rsidR="00003D3E" w:rsidRPr="002E7D13">
        <w:rPr>
          <w:rFonts w:ascii="標楷體" w:eastAsia="標楷體" w:hAnsi="標楷體" w:hint="eastAsia"/>
          <w:color w:val="000000" w:themeColor="text1"/>
          <w:sz w:val="28"/>
        </w:rPr>
        <w:t>元，約</w:t>
      </w:r>
      <w:r w:rsidR="003D3780" w:rsidRPr="002E7D13">
        <w:rPr>
          <w:rFonts w:ascii="標楷體" w:eastAsia="標楷體" w:hAnsi="標楷體" w:hint="eastAsia"/>
          <w:color w:val="000000" w:themeColor="text1"/>
          <w:sz w:val="28"/>
        </w:rPr>
        <w:t>1</w:t>
      </w:r>
      <w:r w:rsidRPr="002E7D13">
        <w:rPr>
          <w:rFonts w:ascii="標楷體" w:eastAsia="標楷體" w:hAnsi="標楷體" w:hint="eastAsia"/>
          <w:color w:val="000000" w:themeColor="text1"/>
          <w:sz w:val="28"/>
        </w:rPr>
        <w:t>.</w:t>
      </w:r>
      <w:r w:rsidR="00EB629F" w:rsidRPr="002E7D13">
        <w:rPr>
          <w:rFonts w:ascii="標楷體" w:eastAsia="標楷體" w:hAnsi="標楷體" w:hint="eastAsia"/>
          <w:color w:val="000000" w:themeColor="text1"/>
          <w:sz w:val="28"/>
        </w:rPr>
        <w:t>9</w:t>
      </w:r>
      <w:r w:rsidR="003D3780" w:rsidRPr="002E7D13">
        <w:rPr>
          <w:rFonts w:ascii="標楷體" w:eastAsia="標楷體" w:hAnsi="標楷體" w:hint="eastAsia"/>
          <w:color w:val="000000" w:themeColor="text1"/>
          <w:sz w:val="28"/>
        </w:rPr>
        <w:t>5</w:t>
      </w:r>
      <w:r w:rsidR="006C0D8C" w:rsidRPr="002E7D13">
        <w:rPr>
          <w:rFonts w:ascii="標楷體" w:eastAsia="標楷體" w:hAnsi="標楷體" w:hint="eastAsia"/>
          <w:color w:val="000000" w:themeColor="text1"/>
          <w:sz w:val="28"/>
        </w:rPr>
        <w:t>％</w:t>
      </w:r>
      <w:r w:rsidR="00AF19DF" w:rsidRPr="002E7D13">
        <w:rPr>
          <w:rFonts w:ascii="標楷體" w:eastAsia="標楷體" w:hAnsi="標楷體" w:hint="eastAsia"/>
          <w:color w:val="000000" w:themeColor="text1"/>
          <w:sz w:val="32"/>
        </w:rPr>
        <w:t>。</w:t>
      </w:r>
    </w:p>
    <w:p w:rsidR="003D3780" w:rsidRPr="002E7D13" w:rsidRDefault="00003D3E" w:rsidP="003D3780">
      <w:pPr>
        <w:snapToGrid w:val="0"/>
        <w:spacing w:line="440" w:lineRule="exact"/>
        <w:ind w:leftChars="148" w:left="921" w:right="40" w:hangingChars="202" w:hanging="566"/>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(五)</w:t>
      </w:r>
      <w:r w:rsidR="00386E34" w:rsidRPr="002E7D13">
        <w:rPr>
          <w:rFonts w:ascii="標楷體" w:eastAsia="標楷體" w:hAnsi="標楷體" w:hint="eastAsia"/>
          <w:color w:val="000000" w:themeColor="text1"/>
          <w:sz w:val="28"/>
        </w:rPr>
        <w:t>本期</w:t>
      </w:r>
      <w:r w:rsidRPr="002E7D13">
        <w:rPr>
          <w:rFonts w:ascii="標楷體" w:eastAsia="標楷體" w:hAnsi="標楷體" w:hint="eastAsia"/>
          <w:color w:val="000000" w:themeColor="text1"/>
          <w:sz w:val="28"/>
        </w:rPr>
        <w:t>賸餘</w:t>
      </w:r>
      <w:r w:rsidR="003D3780" w:rsidRPr="002E7D13">
        <w:rPr>
          <w:rFonts w:ascii="標楷體" w:eastAsia="標楷體" w:hAnsi="標楷體" w:hint="eastAsia"/>
          <w:color w:val="000000" w:themeColor="text1"/>
          <w:sz w:val="28"/>
        </w:rPr>
        <w:t>3</w:t>
      </w:r>
      <w:r w:rsidR="00862995" w:rsidRPr="002E7D13">
        <w:rPr>
          <w:rFonts w:ascii="標楷體" w:eastAsia="標楷體" w:hAnsi="標楷體" w:hint="eastAsia"/>
          <w:color w:val="000000" w:themeColor="text1"/>
          <w:sz w:val="28"/>
        </w:rPr>
        <w:t>0</w:t>
      </w:r>
      <w:r w:rsidRPr="002E7D13">
        <w:rPr>
          <w:rFonts w:ascii="標楷體" w:eastAsia="標楷體" w:hAnsi="標楷體" w:hint="eastAsia"/>
          <w:color w:val="000000" w:themeColor="text1"/>
          <w:sz w:val="28"/>
        </w:rPr>
        <w:t>億</w:t>
      </w:r>
      <w:r w:rsidR="00FF6FAF" w:rsidRPr="002E7D13">
        <w:rPr>
          <w:rFonts w:ascii="標楷體" w:eastAsia="標楷體" w:hAnsi="標楷體" w:hint="eastAsia"/>
          <w:color w:val="000000" w:themeColor="text1"/>
          <w:sz w:val="28"/>
        </w:rPr>
        <w:t>9</w:t>
      </w:r>
      <w:r w:rsidR="00754DF0" w:rsidRPr="002E7D13">
        <w:rPr>
          <w:rFonts w:ascii="標楷體" w:eastAsia="標楷體" w:hAnsi="標楷體" w:hint="eastAsia"/>
          <w:color w:val="000000" w:themeColor="text1"/>
          <w:sz w:val="28"/>
        </w:rPr>
        <w:t>,</w:t>
      </w:r>
      <w:r w:rsidR="00FF6FAF" w:rsidRPr="002E7D13">
        <w:rPr>
          <w:rFonts w:ascii="標楷體" w:eastAsia="標楷體" w:hAnsi="標楷體" w:hint="eastAsia"/>
          <w:color w:val="000000" w:themeColor="text1"/>
          <w:sz w:val="28"/>
        </w:rPr>
        <w:t>546</w:t>
      </w:r>
      <w:r w:rsidRPr="002E7D13">
        <w:rPr>
          <w:rFonts w:ascii="標楷體" w:eastAsia="標楷體" w:hAnsi="標楷體" w:hint="eastAsia"/>
          <w:color w:val="000000" w:themeColor="text1"/>
          <w:sz w:val="28"/>
        </w:rPr>
        <w:t>萬</w:t>
      </w:r>
      <w:r w:rsidR="00FF6FAF" w:rsidRPr="002E7D13">
        <w:rPr>
          <w:rFonts w:ascii="標楷體" w:eastAsia="標楷體" w:hAnsi="標楷體" w:hint="eastAsia"/>
          <w:color w:val="000000" w:themeColor="text1"/>
          <w:sz w:val="28"/>
        </w:rPr>
        <w:t>3</w:t>
      </w:r>
      <w:r w:rsidR="00B632DA" w:rsidRPr="002E7D13">
        <w:rPr>
          <w:rFonts w:ascii="標楷體" w:eastAsia="標楷體" w:hAnsi="標楷體" w:hint="eastAsia"/>
          <w:color w:val="000000" w:themeColor="text1"/>
          <w:sz w:val="28"/>
        </w:rPr>
        <w:t>千</w:t>
      </w:r>
      <w:r w:rsidRPr="002E7D13">
        <w:rPr>
          <w:rFonts w:ascii="標楷體" w:eastAsia="標楷體" w:hAnsi="標楷體" w:hint="eastAsia"/>
          <w:color w:val="000000" w:themeColor="text1"/>
          <w:sz w:val="28"/>
        </w:rPr>
        <w:t>元，較上年度預算數</w:t>
      </w:r>
      <w:r w:rsidR="003D3780" w:rsidRPr="002E7D13">
        <w:rPr>
          <w:rFonts w:ascii="標楷體" w:eastAsia="標楷體" w:hAnsi="標楷體" w:hint="eastAsia"/>
          <w:color w:val="000000" w:themeColor="text1"/>
          <w:sz w:val="28"/>
        </w:rPr>
        <w:t>24</w:t>
      </w:r>
      <w:r w:rsidR="00754DF0" w:rsidRPr="002E7D13">
        <w:rPr>
          <w:rFonts w:ascii="標楷體" w:eastAsia="標楷體" w:hAnsi="標楷體" w:hint="eastAsia"/>
          <w:color w:val="000000" w:themeColor="text1"/>
          <w:sz w:val="28"/>
        </w:rPr>
        <w:t>億</w:t>
      </w:r>
      <w:r w:rsidR="00C35C20" w:rsidRPr="002E7D13">
        <w:rPr>
          <w:rFonts w:ascii="標楷體" w:eastAsia="標楷體" w:hAnsi="標楷體" w:hint="eastAsia"/>
          <w:color w:val="000000" w:themeColor="text1"/>
          <w:sz w:val="28"/>
        </w:rPr>
        <w:t>6</w:t>
      </w:r>
      <w:r w:rsidR="00754DF0" w:rsidRPr="002E7D13">
        <w:rPr>
          <w:rFonts w:ascii="標楷體" w:eastAsia="標楷體" w:hAnsi="標楷體" w:hint="eastAsia"/>
          <w:color w:val="000000" w:themeColor="text1"/>
          <w:sz w:val="28"/>
        </w:rPr>
        <w:t>,</w:t>
      </w:r>
      <w:r w:rsidR="00C35C20" w:rsidRPr="002E7D13">
        <w:rPr>
          <w:rFonts w:ascii="標楷體" w:eastAsia="標楷體" w:hAnsi="標楷體" w:hint="eastAsia"/>
          <w:color w:val="000000" w:themeColor="text1"/>
          <w:sz w:val="28"/>
        </w:rPr>
        <w:t>381</w:t>
      </w:r>
      <w:r w:rsidR="001D6023" w:rsidRPr="002E7D13">
        <w:rPr>
          <w:rFonts w:ascii="標楷體" w:eastAsia="標楷體" w:hAnsi="標楷體" w:hint="eastAsia"/>
          <w:color w:val="000000" w:themeColor="text1"/>
          <w:sz w:val="28"/>
        </w:rPr>
        <w:t>萬</w:t>
      </w:r>
      <w:r w:rsidR="00C35C20" w:rsidRPr="002E7D13">
        <w:rPr>
          <w:rFonts w:ascii="標楷體" w:eastAsia="標楷體" w:hAnsi="標楷體" w:hint="eastAsia"/>
          <w:color w:val="000000" w:themeColor="text1"/>
          <w:sz w:val="28"/>
        </w:rPr>
        <w:t>4</w:t>
      </w:r>
      <w:r w:rsidR="00754DF0" w:rsidRPr="002E7D13">
        <w:rPr>
          <w:rFonts w:ascii="標楷體" w:eastAsia="標楷體" w:hAnsi="標楷體" w:hint="eastAsia"/>
          <w:color w:val="000000" w:themeColor="text1"/>
          <w:sz w:val="28"/>
        </w:rPr>
        <w:t>千元</w:t>
      </w:r>
      <w:r w:rsidRPr="002E7D13">
        <w:rPr>
          <w:rFonts w:ascii="標楷體" w:eastAsia="標楷體" w:hAnsi="標楷體" w:hint="eastAsia"/>
          <w:color w:val="000000" w:themeColor="text1"/>
          <w:sz w:val="28"/>
        </w:rPr>
        <w:t>，</w:t>
      </w:r>
      <w:r w:rsidR="003D3780" w:rsidRPr="002E7D13">
        <w:rPr>
          <w:rFonts w:ascii="標楷體" w:eastAsia="標楷體" w:hAnsi="標楷體" w:hint="eastAsia"/>
          <w:color w:val="000000" w:themeColor="text1"/>
          <w:sz w:val="28"/>
          <w:lang w:eastAsia="zh-HK"/>
        </w:rPr>
        <w:t>增加</w:t>
      </w:r>
      <w:r w:rsidR="00862995" w:rsidRPr="002E7D13">
        <w:rPr>
          <w:rFonts w:ascii="標楷體" w:eastAsia="標楷體" w:hAnsi="標楷體" w:hint="eastAsia"/>
          <w:color w:val="000000" w:themeColor="text1"/>
          <w:sz w:val="28"/>
          <w:lang w:eastAsia="zh-HK"/>
        </w:rPr>
        <w:t>6</w:t>
      </w:r>
      <w:r w:rsidR="00754DF0" w:rsidRPr="002E7D13">
        <w:rPr>
          <w:rFonts w:ascii="標楷體" w:eastAsia="標楷體" w:hAnsi="標楷體" w:hint="eastAsia"/>
          <w:color w:val="000000" w:themeColor="text1"/>
          <w:sz w:val="28"/>
        </w:rPr>
        <w:t>億</w:t>
      </w:r>
      <w:r w:rsidR="00FF6FAF" w:rsidRPr="002E7D13">
        <w:rPr>
          <w:rFonts w:ascii="標楷體" w:eastAsia="標楷體" w:hAnsi="標楷體" w:hint="eastAsia"/>
          <w:color w:val="000000" w:themeColor="text1"/>
          <w:sz w:val="28"/>
        </w:rPr>
        <w:t>3</w:t>
      </w:r>
      <w:r w:rsidR="00862995" w:rsidRPr="002E7D13">
        <w:rPr>
          <w:rFonts w:ascii="標楷體" w:eastAsia="標楷體" w:hAnsi="標楷體" w:hint="eastAsia"/>
          <w:color w:val="000000" w:themeColor="text1"/>
          <w:sz w:val="28"/>
        </w:rPr>
        <w:t>,</w:t>
      </w:r>
      <w:r w:rsidR="00C35C20" w:rsidRPr="002E7D13">
        <w:rPr>
          <w:rFonts w:ascii="標楷體" w:eastAsia="標楷體" w:hAnsi="標楷體" w:hint="eastAsia"/>
          <w:color w:val="000000" w:themeColor="text1"/>
          <w:sz w:val="28"/>
        </w:rPr>
        <w:t>164</w:t>
      </w:r>
      <w:r w:rsidR="00D76494" w:rsidRPr="002E7D13">
        <w:rPr>
          <w:rFonts w:ascii="標楷體" w:eastAsia="標楷體" w:hAnsi="標楷體" w:hint="eastAsia"/>
          <w:color w:val="000000" w:themeColor="text1"/>
          <w:sz w:val="28"/>
        </w:rPr>
        <w:t>萬</w:t>
      </w:r>
      <w:r w:rsidR="00C35C20" w:rsidRPr="002E7D13">
        <w:rPr>
          <w:rFonts w:ascii="標楷體" w:eastAsia="標楷體" w:hAnsi="標楷體" w:hint="eastAsia"/>
          <w:color w:val="000000" w:themeColor="text1"/>
          <w:sz w:val="28"/>
        </w:rPr>
        <w:t>9</w:t>
      </w:r>
      <w:r w:rsidR="00FF6FAF" w:rsidRPr="002E7D13">
        <w:rPr>
          <w:rFonts w:ascii="標楷體" w:eastAsia="標楷體" w:hAnsi="標楷體" w:hint="eastAsia"/>
          <w:color w:val="000000" w:themeColor="text1"/>
          <w:sz w:val="28"/>
          <w:lang w:eastAsia="zh-HK"/>
        </w:rPr>
        <w:t>千</w:t>
      </w:r>
      <w:r w:rsidRPr="002E7D13">
        <w:rPr>
          <w:rFonts w:ascii="標楷體" w:eastAsia="標楷體" w:hAnsi="標楷體" w:hint="eastAsia"/>
          <w:color w:val="000000" w:themeColor="text1"/>
          <w:sz w:val="28"/>
        </w:rPr>
        <w:t>元，約</w:t>
      </w:r>
      <w:r w:rsidR="00862995" w:rsidRPr="002E7D13">
        <w:rPr>
          <w:rFonts w:ascii="標楷體" w:eastAsia="標楷體" w:hAnsi="標楷體" w:hint="eastAsia"/>
          <w:color w:val="000000" w:themeColor="text1"/>
          <w:sz w:val="28"/>
        </w:rPr>
        <w:t>25</w:t>
      </w:r>
      <w:r w:rsidR="00800F90" w:rsidRPr="002E7D13">
        <w:rPr>
          <w:rFonts w:ascii="標楷體" w:eastAsia="標楷體" w:hAnsi="標楷體" w:hint="eastAsia"/>
          <w:color w:val="000000" w:themeColor="text1"/>
          <w:sz w:val="28"/>
        </w:rPr>
        <w:t>.</w:t>
      </w:r>
      <w:r w:rsidR="00C35C20" w:rsidRPr="002E7D13">
        <w:rPr>
          <w:rFonts w:ascii="標楷體" w:eastAsia="標楷體" w:hAnsi="標楷體" w:hint="eastAsia"/>
          <w:color w:val="000000" w:themeColor="text1"/>
          <w:sz w:val="28"/>
        </w:rPr>
        <w:t>64</w:t>
      </w:r>
      <w:r w:rsidR="006C0D8C" w:rsidRPr="002E7D13">
        <w:rPr>
          <w:rFonts w:ascii="標楷體" w:eastAsia="標楷體" w:hAnsi="標楷體" w:hint="eastAsia"/>
          <w:color w:val="000000" w:themeColor="text1"/>
          <w:sz w:val="28"/>
        </w:rPr>
        <w:t>％</w:t>
      </w:r>
      <w:r w:rsidR="0096553B" w:rsidRPr="002E7D13">
        <w:rPr>
          <w:rFonts w:ascii="標楷體" w:eastAsia="標楷體" w:hAnsi="標楷體" w:hint="eastAsia"/>
          <w:color w:val="000000" w:themeColor="text1"/>
          <w:sz w:val="28"/>
        </w:rPr>
        <w:t>，主要係因</w:t>
      </w:r>
      <w:r w:rsidR="003D3780" w:rsidRPr="002E7D13">
        <w:rPr>
          <w:rFonts w:ascii="標楷體" w:eastAsia="標楷體" w:hAnsi="標楷體" w:hint="eastAsia"/>
          <w:color w:val="000000" w:themeColor="text1"/>
          <w:sz w:val="28"/>
        </w:rPr>
        <w:t>土地租金收入增加所致。</w:t>
      </w:r>
    </w:p>
    <w:p w:rsidR="00003D3E" w:rsidRPr="002E7D13" w:rsidRDefault="00003D3E" w:rsidP="003D3780">
      <w:pPr>
        <w:snapToGrid w:val="0"/>
        <w:spacing w:line="440" w:lineRule="exact"/>
        <w:ind w:leftChars="148" w:left="921" w:right="40" w:hangingChars="202" w:hanging="566"/>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(六)本年度及最近五年度收入、支出及賸餘圖表，詳見圖2、3。</w:t>
      </w:r>
    </w:p>
    <w:p w:rsidR="00003D3E" w:rsidRPr="002E7D13" w:rsidRDefault="00003D3E" w:rsidP="0002212B">
      <w:pPr>
        <w:snapToGrid w:val="0"/>
        <w:spacing w:line="440" w:lineRule="exact"/>
        <w:ind w:right="40"/>
        <w:rPr>
          <w:rFonts w:ascii="標楷體" w:eastAsia="標楷體" w:hAnsi="標楷體"/>
          <w:color w:val="000000" w:themeColor="text1"/>
          <w:sz w:val="28"/>
        </w:rPr>
      </w:pPr>
      <w:r w:rsidRPr="002E7D13">
        <w:rPr>
          <w:rFonts w:ascii="標楷體" w:eastAsia="標楷體" w:hAnsi="標楷體" w:hint="eastAsia"/>
          <w:color w:val="000000" w:themeColor="text1"/>
          <w:sz w:val="28"/>
        </w:rPr>
        <w:t>二、餘絀撥補之預計</w:t>
      </w:r>
    </w:p>
    <w:p w:rsidR="00003D3E" w:rsidRPr="00256DF6" w:rsidRDefault="00003D3E" w:rsidP="0002212B">
      <w:pPr>
        <w:tabs>
          <w:tab w:val="left" w:pos="360"/>
          <w:tab w:val="left" w:pos="658"/>
        </w:tabs>
        <w:snapToGrid w:val="0"/>
        <w:spacing w:line="440" w:lineRule="exact"/>
        <w:ind w:leftChars="29" w:left="958" w:right="40" w:hangingChars="317" w:hanging="888"/>
        <w:jc w:val="both"/>
        <w:rPr>
          <w:rFonts w:ascii="標楷體" w:eastAsia="標楷體" w:hAnsi="標楷體"/>
          <w:color w:val="000000" w:themeColor="text1"/>
          <w:sz w:val="28"/>
        </w:rPr>
      </w:pPr>
      <w:r w:rsidRPr="002E7D13">
        <w:rPr>
          <w:rFonts w:ascii="標楷體" w:eastAsia="標楷體" w:hAnsi="標楷體" w:hint="eastAsia"/>
          <w:color w:val="000000" w:themeColor="text1"/>
          <w:sz w:val="28"/>
        </w:rPr>
        <w:t xml:space="preserve">  (一)本年度預計賸餘</w:t>
      </w:r>
      <w:r w:rsidR="002626F3" w:rsidRPr="002E7D13">
        <w:rPr>
          <w:rFonts w:ascii="標楷體" w:eastAsia="標楷體" w:hAnsi="標楷體" w:hint="eastAsia"/>
          <w:color w:val="000000" w:themeColor="text1"/>
          <w:sz w:val="28"/>
        </w:rPr>
        <w:t>3</w:t>
      </w:r>
      <w:r w:rsidR="00862995" w:rsidRPr="002E7D13">
        <w:rPr>
          <w:rFonts w:ascii="標楷體" w:eastAsia="標楷體" w:hAnsi="標楷體" w:hint="eastAsia"/>
          <w:color w:val="000000" w:themeColor="text1"/>
          <w:sz w:val="28"/>
        </w:rPr>
        <w:t>0</w:t>
      </w:r>
      <w:r w:rsidR="00B85418" w:rsidRPr="002E7D13">
        <w:rPr>
          <w:rFonts w:ascii="標楷體" w:eastAsia="標楷體" w:hAnsi="標楷體" w:hint="eastAsia"/>
          <w:color w:val="000000" w:themeColor="text1"/>
          <w:sz w:val="28"/>
        </w:rPr>
        <w:t>億</w:t>
      </w:r>
      <w:r w:rsidR="00FF6FAF" w:rsidRPr="002E7D13">
        <w:rPr>
          <w:rFonts w:ascii="標楷體" w:eastAsia="標楷體" w:hAnsi="標楷體" w:hint="eastAsia"/>
          <w:color w:val="000000" w:themeColor="text1"/>
          <w:sz w:val="28"/>
        </w:rPr>
        <w:t>9</w:t>
      </w:r>
      <w:r w:rsidR="00A3120C" w:rsidRPr="002E7D13">
        <w:rPr>
          <w:rFonts w:ascii="標楷體" w:eastAsia="標楷體" w:hAnsi="標楷體" w:hint="eastAsia"/>
          <w:color w:val="000000" w:themeColor="text1"/>
          <w:sz w:val="28"/>
        </w:rPr>
        <w:t>,</w:t>
      </w:r>
      <w:r w:rsidR="00FF6FAF" w:rsidRPr="002E7D13">
        <w:rPr>
          <w:rFonts w:ascii="標楷體" w:eastAsia="標楷體" w:hAnsi="標楷體" w:hint="eastAsia"/>
          <w:color w:val="000000" w:themeColor="text1"/>
          <w:sz w:val="28"/>
        </w:rPr>
        <w:t>546</w:t>
      </w:r>
      <w:r w:rsidR="00B85418" w:rsidRPr="002E7D13">
        <w:rPr>
          <w:rFonts w:ascii="標楷體" w:eastAsia="標楷體" w:hAnsi="標楷體" w:hint="eastAsia"/>
          <w:color w:val="000000" w:themeColor="text1"/>
          <w:sz w:val="28"/>
        </w:rPr>
        <w:t>萬</w:t>
      </w:r>
      <w:r w:rsidR="00FF6FAF" w:rsidRPr="002E7D13">
        <w:rPr>
          <w:rFonts w:ascii="標楷體" w:eastAsia="標楷體" w:hAnsi="標楷體" w:hint="eastAsia"/>
          <w:color w:val="000000" w:themeColor="text1"/>
          <w:sz w:val="28"/>
        </w:rPr>
        <w:t>3</w:t>
      </w:r>
      <w:r w:rsidR="00B632DA" w:rsidRPr="002E7D13">
        <w:rPr>
          <w:rFonts w:ascii="標楷體" w:eastAsia="標楷體" w:hAnsi="標楷體" w:hint="eastAsia"/>
          <w:color w:val="000000" w:themeColor="text1"/>
          <w:sz w:val="28"/>
        </w:rPr>
        <w:t>千</w:t>
      </w:r>
      <w:r w:rsidR="00B85418" w:rsidRPr="002E7D13">
        <w:rPr>
          <w:rFonts w:ascii="標楷體" w:eastAsia="標楷體" w:hAnsi="標楷體" w:hint="eastAsia"/>
          <w:color w:val="000000" w:themeColor="text1"/>
          <w:sz w:val="28"/>
        </w:rPr>
        <w:t>元，</w:t>
      </w:r>
      <w:r w:rsidR="000700F7" w:rsidRPr="002E7D13">
        <w:rPr>
          <w:rFonts w:ascii="標楷體" w:eastAsia="標楷體" w:hAnsi="標楷體" w:hint="eastAsia"/>
          <w:color w:val="000000" w:themeColor="text1"/>
          <w:sz w:val="28"/>
        </w:rPr>
        <w:t>前期未分配</w:t>
      </w:r>
      <w:r w:rsidR="000700F7" w:rsidRPr="00256DF6">
        <w:rPr>
          <w:rFonts w:ascii="標楷體" w:eastAsia="標楷體" w:hAnsi="標楷體" w:hint="eastAsia"/>
          <w:color w:val="000000" w:themeColor="text1"/>
          <w:sz w:val="28"/>
        </w:rPr>
        <w:t>賸餘3億</w:t>
      </w:r>
      <w:r w:rsidR="00F83445" w:rsidRPr="00256DF6">
        <w:rPr>
          <w:rFonts w:ascii="標楷體" w:eastAsia="標楷體" w:hAnsi="標楷體" w:hint="eastAsia"/>
          <w:color w:val="000000" w:themeColor="text1"/>
          <w:sz w:val="28"/>
        </w:rPr>
        <w:t>7</w:t>
      </w:r>
      <w:r w:rsidR="000700F7" w:rsidRPr="00256DF6">
        <w:rPr>
          <w:rFonts w:ascii="標楷體" w:eastAsia="標楷體" w:hAnsi="標楷體" w:hint="eastAsia"/>
          <w:color w:val="000000" w:themeColor="text1"/>
          <w:sz w:val="28"/>
        </w:rPr>
        <w:t>,</w:t>
      </w:r>
      <w:r w:rsidR="00F83445" w:rsidRPr="00256DF6">
        <w:rPr>
          <w:rFonts w:ascii="標楷體" w:eastAsia="標楷體" w:hAnsi="標楷體" w:hint="eastAsia"/>
          <w:color w:val="000000" w:themeColor="text1"/>
          <w:sz w:val="28"/>
        </w:rPr>
        <w:t>378</w:t>
      </w:r>
      <w:r w:rsidR="000700F7" w:rsidRPr="00256DF6">
        <w:rPr>
          <w:rFonts w:ascii="標楷體" w:eastAsia="標楷體" w:hAnsi="標楷體" w:hint="eastAsia"/>
          <w:color w:val="000000" w:themeColor="text1"/>
          <w:sz w:val="28"/>
        </w:rPr>
        <w:t>萬</w:t>
      </w:r>
      <w:r w:rsidR="005A0A7F" w:rsidRPr="00256DF6">
        <w:rPr>
          <w:rFonts w:ascii="標楷體" w:eastAsia="標楷體" w:hAnsi="標楷體" w:hint="eastAsia"/>
          <w:color w:val="000000" w:themeColor="text1"/>
          <w:sz w:val="28"/>
        </w:rPr>
        <w:t xml:space="preserve"> </w:t>
      </w:r>
      <w:r w:rsidR="00F83445" w:rsidRPr="00256DF6">
        <w:rPr>
          <w:rFonts w:ascii="標楷體" w:eastAsia="標楷體" w:hAnsi="標楷體" w:hint="eastAsia"/>
          <w:color w:val="000000" w:themeColor="text1"/>
          <w:sz w:val="28"/>
        </w:rPr>
        <w:t>8</w:t>
      </w:r>
      <w:r w:rsidR="000700F7" w:rsidRPr="00256DF6">
        <w:rPr>
          <w:rFonts w:ascii="標楷體" w:eastAsia="標楷體" w:hAnsi="標楷體" w:hint="eastAsia"/>
          <w:color w:val="000000" w:themeColor="text1"/>
          <w:sz w:val="28"/>
        </w:rPr>
        <w:t>千元，</w:t>
      </w:r>
      <w:r w:rsidR="00585460" w:rsidRPr="00256DF6">
        <w:rPr>
          <w:rFonts w:ascii="標楷體" w:eastAsia="標楷體" w:hAnsi="標楷體" w:hint="eastAsia"/>
          <w:color w:val="000000" w:themeColor="text1"/>
          <w:sz w:val="28"/>
        </w:rPr>
        <w:t>賸餘撥充基金34億5,835萬2</w:t>
      </w:r>
      <w:r w:rsidR="00585460" w:rsidRPr="00256DF6">
        <w:rPr>
          <w:rFonts w:ascii="標楷體" w:eastAsia="標楷體" w:hAnsi="標楷體" w:hint="eastAsia"/>
          <w:color w:val="000000" w:themeColor="text1"/>
          <w:sz w:val="28"/>
          <w:lang w:eastAsia="zh-HK"/>
        </w:rPr>
        <w:t>千</w:t>
      </w:r>
      <w:r w:rsidR="00585460" w:rsidRPr="00256DF6">
        <w:rPr>
          <w:rFonts w:ascii="標楷體" w:eastAsia="標楷體" w:hAnsi="標楷體" w:hint="eastAsia"/>
          <w:color w:val="000000" w:themeColor="text1"/>
          <w:sz w:val="28"/>
        </w:rPr>
        <w:t>元，</w:t>
      </w:r>
      <w:r w:rsidR="00FF6FAF" w:rsidRPr="00256DF6">
        <w:rPr>
          <w:rFonts w:ascii="標楷體" w:eastAsia="標楷體" w:hAnsi="標楷體" w:hint="eastAsia"/>
          <w:color w:val="000000" w:themeColor="text1"/>
          <w:sz w:val="28"/>
          <w:lang w:eastAsia="zh-HK"/>
        </w:rPr>
        <w:t>未分配</w:t>
      </w:r>
      <w:r w:rsidR="00FF6FAF" w:rsidRPr="00256DF6">
        <w:rPr>
          <w:rFonts w:ascii="標楷體" w:eastAsia="標楷體" w:hAnsi="標楷體" w:hint="eastAsia"/>
          <w:color w:val="000000" w:themeColor="text1"/>
          <w:sz w:val="28"/>
        </w:rPr>
        <w:t>賸餘</w:t>
      </w:r>
      <w:r w:rsidR="00F83445" w:rsidRPr="00256DF6">
        <w:rPr>
          <w:rFonts w:ascii="標楷體" w:eastAsia="標楷體" w:hAnsi="標楷體" w:hint="eastAsia"/>
          <w:color w:val="000000" w:themeColor="text1"/>
          <w:sz w:val="28"/>
        </w:rPr>
        <w:t>1,089</w:t>
      </w:r>
      <w:r w:rsidR="00FF6FAF" w:rsidRPr="00256DF6">
        <w:rPr>
          <w:rFonts w:ascii="標楷體" w:eastAsia="標楷體" w:hAnsi="標楷體" w:hint="eastAsia"/>
          <w:color w:val="000000" w:themeColor="text1"/>
          <w:sz w:val="28"/>
          <w:lang w:eastAsia="zh-HK"/>
        </w:rPr>
        <w:t>萬</w:t>
      </w:r>
      <w:r w:rsidR="00F83445" w:rsidRPr="00256DF6">
        <w:rPr>
          <w:rFonts w:ascii="標楷體" w:eastAsia="標楷體" w:hAnsi="標楷體" w:hint="eastAsia"/>
          <w:color w:val="000000" w:themeColor="text1"/>
          <w:sz w:val="28"/>
          <w:lang w:eastAsia="zh-HK"/>
        </w:rPr>
        <w:t>9</w:t>
      </w:r>
      <w:r w:rsidR="00585460" w:rsidRPr="00256DF6">
        <w:rPr>
          <w:rFonts w:ascii="標楷體" w:eastAsia="標楷體" w:hAnsi="標楷體" w:hint="eastAsia"/>
          <w:color w:val="000000" w:themeColor="text1"/>
          <w:sz w:val="28"/>
          <w:lang w:eastAsia="zh-HK"/>
        </w:rPr>
        <w:t>千</w:t>
      </w:r>
      <w:r w:rsidR="00FF6FAF" w:rsidRPr="00256DF6">
        <w:rPr>
          <w:rFonts w:ascii="標楷體" w:eastAsia="標楷體" w:hAnsi="標楷體" w:hint="eastAsia"/>
          <w:color w:val="000000" w:themeColor="text1"/>
          <w:sz w:val="28"/>
          <w:lang w:eastAsia="zh-HK"/>
        </w:rPr>
        <w:t>元</w:t>
      </w:r>
      <w:r w:rsidR="00FF6FAF" w:rsidRPr="00256DF6">
        <w:rPr>
          <w:rFonts w:ascii="標楷體" w:eastAsia="標楷體" w:hAnsi="標楷體" w:hint="eastAsia"/>
          <w:color w:val="000000" w:themeColor="text1"/>
          <w:sz w:val="28"/>
        </w:rPr>
        <w:t>。</w:t>
      </w:r>
    </w:p>
    <w:p w:rsidR="00003D3E" w:rsidRPr="00256DF6" w:rsidRDefault="00003D3E" w:rsidP="0002212B">
      <w:pPr>
        <w:tabs>
          <w:tab w:val="left" w:pos="720"/>
        </w:tabs>
        <w:snapToGrid w:val="0"/>
        <w:spacing w:line="440" w:lineRule="exact"/>
        <w:ind w:leftChars="30" w:left="1122" w:right="40" w:hangingChars="375" w:hanging="1050"/>
        <w:rPr>
          <w:rFonts w:ascii="標楷體" w:eastAsia="標楷體" w:hAnsi="標楷體"/>
          <w:color w:val="000000" w:themeColor="text1"/>
          <w:sz w:val="28"/>
        </w:rPr>
      </w:pPr>
      <w:r w:rsidRPr="00256DF6">
        <w:rPr>
          <w:rFonts w:ascii="標楷體" w:eastAsia="標楷體" w:hAnsi="標楷體" w:hint="eastAsia"/>
          <w:color w:val="000000" w:themeColor="text1"/>
          <w:sz w:val="28"/>
        </w:rPr>
        <w:t xml:space="preserve">  (二)本年度及最近5年賸餘分配圖表，詳見圖4、5。</w:t>
      </w:r>
    </w:p>
    <w:p w:rsidR="00003D3E" w:rsidRPr="00256DF6" w:rsidRDefault="00003D3E" w:rsidP="0002212B">
      <w:pPr>
        <w:snapToGrid w:val="0"/>
        <w:spacing w:line="440" w:lineRule="exact"/>
        <w:ind w:leftChars="1" w:left="111" w:right="40" w:hangingChars="39" w:hanging="109"/>
        <w:rPr>
          <w:rFonts w:ascii="標楷體" w:eastAsia="MS Mincho" w:hAnsi="標楷體"/>
          <w:color w:val="000000" w:themeColor="text1"/>
          <w:sz w:val="28"/>
        </w:rPr>
      </w:pPr>
      <w:r w:rsidRPr="00256DF6">
        <w:rPr>
          <w:rFonts w:ascii="標楷體" w:eastAsia="標楷體" w:hAnsi="標楷體" w:hint="eastAsia"/>
          <w:color w:val="000000" w:themeColor="text1"/>
          <w:sz w:val="28"/>
        </w:rPr>
        <w:t>三、現金流量之預計</w:t>
      </w:r>
    </w:p>
    <w:p w:rsidR="00003D3E" w:rsidRPr="00256DF6" w:rsidRDefault="00003D3E" w:rsidP="0002212B">
      <w:pPr>
        <w:snapToGrid w:val="0"/>
        <w:spacing w:line="440" w:lineRule="exact"/>
        <w:ind w:right="40" w:firstLineChars="125" w:firstLine="350"/>
        <w:rPr>
          <w:rFonts w:ascii="標楷體" w:eastAsia="標楷體" w:hAnsi="標楷體"/>
          <w:color w:val="000000" w:themeColor="text1"/>
          <w:sz w:val="28"/>
        </w:rPr>
      </w:pPr>
      <w:r w:rsidRPr="00256DF6">
        <w:rPr>
          <w:rFonts w:ascii="標楷體" w:eastAsia="標楷體" w:hAnsi="標楷體" w:hint="eastAsia"/>
          <w:color w:val="000000" w:themeColor="text1"/>
          <w:sz w:val="28"/>
        </w:rPr>
        <w:t>(一)業務活動之淨現金流入</w:t>
      </w:r>
      <w:r w:rsidR="000700F7" w:rsidRPr="00256DF6">
        <w:rPr>
          <w:rFonts w:ascii="標楷體" w:eastAsia="標楷體" w:hAnsi="標楷體" w:hint="eastAsia"/>
          <w:color w:val="000000" w:themeColor="text1"/>
          <w:sz w:val="28"/>
        </w:rPr>
        <w:t>8</w:t>
      </w:r>
      <w:r w:rsidR="00862995" w:rsidRPr="00256DF6">
        <w:rPr>
          <w:rFonts w:ascii="標楷體" w:eastAsia="標楷體" w:hAnsi="標楷體" w:hint="eastAsia"/>
          <w:color w:val="000000" w:themeColor="text1"/>
          <w:sz w:val="28"/>
        </w:rPr>
        <w:t>7</w:t>
      </w:r>
      <w:r w:rsidRPr="00256DF6">
        <w:rPr>
          <w:rFonts w:ascii="標楷體" w:eastAsia="標楷體" w:hAnsi="標楷體" w:hint="eastAsia"/>
          <w:color w:val="000000" w:themeColor="text1"/>
          <w:sz w:val="28"/>
        </w:rPr>
        <w:t>億</w:t>
      </w:r>
      <w:r w:rsidR="00862995" w:rsidRPr="00256DF6">
        <w:rPr>
          <w:rFonts w:ascii="標楷體" w:eastAsia="標楷體" w:hAnsi="標楷體" w:hint="eastAsia"/>
          <w:color w:val="000000" w:themeColor="text1"/>
          <w:sz w:val="28"/>
        </w:rPr>
        <w:t>5</w:t>
      </w:r>
      <w:r w:rsidR="00264DD2" w:rsidRPr="00256DF6">
        <w:rPr>
          <w:rFonts w:ascii="標楷體" w:eastAsia="標楷體" w:hAnsi="標楷體" w:hint="eastAsia"/>
          <w:color w:val="000000" w:themeColor="text1"/>
          <w:sz w:val="28"/>
        </w:rPr>
        <w:t>,</w:t>
      </w:r>
      <w:r w:rsidR="00585460" w:rsidRPr="00256DF6">
        <w:rPr>
          <w:rFonts w:ascii="標楷體" w:eastAsia="標楷體" w:hAnsi="標楷體" w:hint="eastAsia"/>
          <w:color w:val="000000" w:themeColor="text1"/>
          <w:sz w:val="28"/>
        </w:rPr>
        <w:t>711</w:t>
      </w:r>
      <w:r w:rsidRPr="00256DF6">
        <w:rPr>
          <w:rFonts w:ascii="標楷體" w:eastAsia="標楷體" w:hAnsi="標楷體" w:hint="eastAsia"/>
          <w:color w:val="000000" w:themeColor="text1"/>
          <w:sz w:val="28"/>
        </w:rPr>
        <w:t>萬</w:t>
      </w:r>
      <w:r w:rsidR="00585460" w:rsidRPr="00256DF6">
        <w:rPr>
          <w:rFonts w:ascii="標楷體" w:eastAsia="標楷體" w:hAnsi="標楷體" w:hint="eastAsia"/>
          <w:color w:val="000000" w:themeColor="text1"/>
          <w:sz w:val="28"/>
        </w:rPr>
        <w:t>7</w:t>
      </w:r>
      <w:r w:rsidR="0000623B" w:rsidRPr="00256DF6">
        <w:rPr>
          <w:rFonts w:ascii="標楷體" w:eastAsia="標楷體" w:hAnsi="標楷體" w:hint="eastAsia"/>
          <w:color w:val="000000" w:themeColor="text1"/>
          <w:sz w:val="28"/>
          <w:lang w:eastAsia="zh-HK"/>
        </w:rPr>
        <w:t>千</w:t>
      </w:r>
      <w:r w:rsidRPr="00256DF6">
        <w:rPr>
          <w:rFonts w:ascii="標楷體" w:eastAsia="標楷體" w:hAnsi="標楷體" w:hint="eastAsia"/>
          <w:color w:val="000000" w:themeColor="text1"/>
          <w:sz w:val="28"/>
        </w:rPr>
        <w:t>元，包括：</w:t>
      </w:r>
    </w:p>
    <w:p w:rsidR="00003D3E" w:rsidRPr="00256DF6" w:rsidRDefault="00003D3E" w:rsidP="008B481C">
      <w:pPr>
        <w:snapToGrid w:val="0"/>
        <w:spacing w:line="440" w:lineRule="exact"/>
        <w:ind w:right="40" w:firstLineChars="355" w:firstLine="994"/>
        <w:rPr>
          <w:rFonts w:ascii="標楷體" w:eastAsia="標楷體" w:hAnsi="標楷體"/>
          <w:color w:val="000000" w:themeColor="text1"/>
          <w:sz w:val="28"/>
        </w:rPr>
      </w:pPr>
      <w:r w:rsidRPr="00256DF6">
        <w:rPr>
          <w:rFonts w:ascii="標楷體" w:eastAsia="標楷體" w:hAnsi="標楷體" w:hint="eastAsia"/>
          <w:color w:val="000000" w:themeColor="text1"/>
          <w:sz w:val="28"/>
        </w:rPr>
        <w:t>1.本期賸餘</w:t>
      </w:r>
      <w:r w:rsidR="000D7366" w:rsidRPr="00256DF6">
        <w:rPr>
          <w:rFonts w:ascii="標楷體" w:eastAsia="標楷體" w:hAnsi="標楷體" w:hint="eastAsia"/>
          <w:color w:val="000000" w:themeColor="text1"/>
          <w:sz w:val="28"/>
        </w:rPr>
        <w:t>3</w:t>
      </w:r>
      <w:r w:rsidR="00862995" w:rsidRPr="00256DF6">
        <w:rPr>
          <w:rFonts w:ascii="標楷體" w:eastAsia="標楷體" w:hAnsi="標楷體" w:hint="eastAsia"/>
          <w:color w:val="000000" w:themeColor="text1"/>
          <w:sz w:val="28"/>
        </w:rPr>
        <w:t>0</w:t>
      </w:r>
      <w:r w:rsidR="00B85418" w:rsidRPr="00256DF6">
        <w:rPr>
          <w:rFonts w:ascii="標楷體" w:eastAsia="標楷體" w:hAnsi="標楷體" w:hint="eastAsia"/>
          <w:color w:val="000000" w:themeColor="text1"/>
          <w:sz w:val="28"/>
        </w:rPr>
        <w:t>億</w:t>
      </w:r>
      <w:r w:rsidR="0033140F" w:rsidRPr="00256DF6">
        <w:rPr>
          <w:rFonts w:ascii="標楷體" w:eastAsia="標楷體" w:hAnsi="標楷體" w:hint="eastAsia"/>
          <w:color w:val="000000" w:themeColor="text1"/>
          <w:sz w:val="28"/>
        </w:rPr>
        <w:t>9</w:t>
      </w:r>
      <w:r w:rsidR="00862995" w:rsidRPr="00256DF6">
        <w:rPr>
          <w:rFonts w:ascii="標楷體" w:eastAsia="標楷體" w:hAnsi="標楷體" w:hint="eastAsia"/>
          <w:color w:val="000000" w:themeColor="text1"/>
          <w:sz w:val="28"/>
        </w:rPr>
        <w:t>,</w:t>
      </w:r>
      <w:r w:rsidR="0033140F" w:rsidRPr="00256DF6">
        <w:rPr>
          <w:rFonts w:ascii="標楷體" w:eastAsia="標楷體" w:hAnsi="標楷體" w:hint="eastAsia"/>
          <w:color w:val="000000" w:themeColor="text1"/>
          <w:sz w:val="28"/>
        </w:rPr>
        <w:t>546</w:t>
      </w:r>
      <w:r w:rsidR="00B85418" w:rsidRPr="00256DF6">
        <w:rPr>
          <w:rFonts w:ascii="標楷體" w:eastAsia="標楷體" w:hAnsi="標楷體" w:hint="eastAsia"/>
          <w:color w:val="000000" w:themeColor="text1"/>
          <w:sz w:val="28"/>
        </w:rPr>
        <w:t>萬</w:t>
      </w:r>
      <w:r w:rsidR="0033140F" w:rsidRPr="00256DF6">
        <w:rPr>
          <w:rFonts w:ascii="標楷體" w:eastAsia="標楷體" w:hAnsi="標楷體" w:hint="eastAsia"/>
          <w:color w:val="000000" w:themeColor="text1"/>
          <w:sz w:val="28"/>
        </w:rPr>
        <w:t>3</w:t>
      </w:r>
      <w:r w:rsidR="00B632DA" w:rsidRPr="00256DF6">
        <w:rPr>
          <w:rFonts w:ascii="標楷體" w:eastAsia="標楷體" w:hAnsi="標楷體" w:hint="eastAsia"/>
          <w:color w:val="000000" w:themeColor="text1"/>
          <w:sz w:val="28"/>
        </w:rPr>
        <w:t>千</w:t>
      </w:r>
      <w:r w:rsidR="00B85418" w:rsidRPr="00256DF6">
        <w:rPr>
          <w:rFonts w:ascii="標楷體" w:eastAsia="標楷體" w:hAnsi="標楷體" w:hint="eastAsia"/>
          <w:color w:val="000000" w:themeColor="text1"/>
          <w:sz w:val="28"/>
        </w:rPr>
        <w:t>元</w:t>
      </w:r>
      <w:r w:rsidRPr="00256DF6">
        <w:rPr>
          <w:rFonts w:ascii="標楷體" w:eastAsia="標楷體" w:hAnsi="標楷體" w:hint="eastAsia"/>
          <w:color w:val="000000" w:themeColor="text1"/>
          <w:sz w:val="28"/>
        </w:rPr>
        <w:t>。</w:t>
      </w:r>
    </w:p>
    <w:p w:rsidR="00003D3E" w:rsidRPr="00256DF6" w:rsidRDefault="00003D3E" w:rsidP="008B481C">
      <w:pPr>
        <w:snapToGrid w:val="0"/>
        <w:spacing w:line="440" w:lineRule="exact"/>
        <w:ind w:leftChars="410" w:left="1320" w:right="40" w:hangingChars="120" w:hanging="336"/>
        <w:jc w:val="both"/>
        <w:rPr>
          <w:rFonts w:ascii="標楷體" w:eastAsia="標楷體" w:hAnsi="標楷體"/>
          <w:color w:val="000000" w:themeColor="text1"/>
          <w:sz w:val="28"/>
        </w:rPr>
      </w:pPr>
      <w:r w:rsidRPr="00256DF6">
        <w:rPr>
          <w:rFonts w:ascii="標楷體" w:eastAsia="標楷體" w:hAnsi="標楷體" w:hint="eastAsia"/>
          <w:color w:val="000000" w:themeColor="text1"/>
          <w:sz w:val="28"/>
        </w:rPr>
        <w:t>2.調整非現金項目</w:t>
      </w:r>
      <w:r w:rsidR="00AA54A0" w:rsidRPr="00256DF6">
        <w:rPr>
          <w:rFonts w:ascii="標楷體" w:eastAsia="標楷體" w:hAnsi="標楷體" w:hint="eastAsia"/>
          <w:color w:val="000000" w:themeColor="text1"/>
          <w:sz w:val="28"/>
        </w:rPr>
        <w:t>5</w:t>
      </w:r>
      <w:r w:rsidR="000D7366" w:rsidRPr="00256DF6">
        <w:rPr>
          <w:rFonts w:ascii="標楷體" w:eastAsia="標楷體" w:hAnsi="標楷體" w:hint="eastAsia"/>
          <w:color w:val="000000" w:themeColor="text1"/>
          <w:sz w:val="28"/>
        </w:rPr>
        <w:t>6</w:t>
      </w:r>
      <w:r w:rsidRPr="00256DF6">
        <w:rPr>
          <w:rFonts w:ascii="標楷體" w:eastAsia="標楷體" w:hAnsi="標楷體" w:hint="eastAsia"/>
          <w:color w:val="000000" w:themeColor="text1"/>
          <w:sz w:val="28"/>
        </w:rPr>
        <w:t>億</w:t>
      </w:r>
      <w:r w:rsidR="000D7366" w:rsidRPr="00256DF6">
        <w:rPr>
          <w:rFonts w:ascii="標楷體" w:eastAsia="標楷體" w:hAnsi="標楷體" w:hint="eastAsia"/>
          <w:color w:val="000000" w:themeColor="text1"/>
          <w:sz w:val="28"/>
        </w:rPr>
        <w:t>6</w:t>
      </w:r>
      <w:r w:rsidR="00A77493" w:rsidRPr="00256DF6">
        <w:rPr>
          <w:rFonts w:ascii="標楷體" w:eastAsia="標楷體" w:hAnsi="標楷體" w:hint="eastAsia"/>
          <w:color w:val="000000" w:themeColor="text1"/>
          <w:sz w:val="28"/>
        </w:rPr>
        <w:t>,</w:t>
      </w:r>
      <w:r w:rsidR="000D7366" w:rsidRPr="00256DF6">
        <w:rPr>
          <w:rFonts w:ascii="標楷體" w:eastAsia="標楷體" w:hAnsi="標楷體" w:hint="eastAsia"/>
          <w:color w:val="000000" w:themeColor="text1"/>
          <w:sz w:val="28"/>
        </w:rPr>
        <w:t>165</w:t>
      </w:r>
      <w:r w:rsidRPr="00256DF6">
        <w:rPr>
          <w:rFonts w:ascii="標楷體" w:eastAsia="標楷體" w:hAnsi="標楷體" w:hint="eastAsia"/>
          <w:color w:val="000000" w:themeColor="text1"/>
          <w:sz w:val="28"/>
        </w:rPr>
        <w:t>萬</w:t>
      </w:r>
      <w:r w:rsidR="00800F90" w:rsidRPr="00256DF6">
        <w:rPr>
          <w:rFonts w:ascii="標楷體" w:eastAsia="標楷體" w:hAnsi="標楷體" w:hint="eastAsia"/>
          <w:color w:val="000000" w:themeColor="text1"/>
          <w:sz w:val="28"/>
        </w:rPr>
        <w:t>4</w:t>
      </w:r>
      <w:r w:rsidR="00324627" w:rsidRPr="00256DF6">
        <w:rPr>
          <w:rFonts w:ascii="標楷體" w:eastAsia="標楷體" w:hAnsi="標楷體" w:hint="eastAsia"/>
          <w:color w:val="000000" w:themeColor="text1"/>
          <w:sz w:val="28"/>
        </w:rPr>
        <w:t>千</w:t>
      </w:r>
      <w:r w:rsidRPr="00256DF6">
        <w:rPr>
          <w:rFonts w:ascii="標楷體" w:eastAsia="標楷體" w:hAnsi="標楷體" w:hint="eastAsia"/>
          <w:color w:val="000000" w:themeColor="text1"/>
          <w:sz w:val="28"/>
        </w:rPr>
        <w:t>元，含</w:t>
      </w:r>
      <w:r w:rsidR="00814604" w:rsidRPr="00256DF6">
        <w:rPr>
          <w:rFonts w:ascii="標楷體" w:eastAsia="標楷體" w:hAnsi="標楷體" w:hint="eastAsia"/>
          <w:color w:val="000000" w:themeColor="text1"/>
          <w:sz w:val="28"/>
        </w:rPr>
        <w:t>提列備抵</w:t>
      </w:r>
      <w:r w:rsidR="00C67F56" w:rsidRPr="00256DF6">
        <w:rPr>
          <w:rFonts w:ascii="標楷體" w:eastAsia="標楷體" w:hAnsi="標楷體" w:hint="eastAsia"/>
          <w:color w:val="000000" w:themeColor="text1"/>
          <w:sz w:val="28"/>
        </w:rPr>
        <w:t>呆帳</w:t>
      </w:r>
      <w:r w:rsidR="00800F90" w:rsidRPr="00256DF6">
        <w:rPr>
          <w:rFonts w:ascii="標楷體" w:eastAsia="標楷體" w:hAnsi="標楷體" w:hint="eastAsia"/>
          <w:color w:val="000000" w:themeColor="text1"/>
          <w:sz w:val="28"/>
        </w:rPr>
        <w:t>33</w:t>
      </w:r>
      <w:r w:rsidR="00C67F56" w:rsidRPr="00256DF6">
        <w:rPr>
          <w:rFonts w:ascii="標楷體" w:eastAsia="標楷體" w:hAnsi="標楷體" w:hint="eastAsia"/>
          <w:color w:val="000000" w:themeColor="text1"/>
          <w:sz w:val="28"/>
        </w:rPr>
        <w:t>萬</w:t>
      </w:r>
      <w:r w:rsidR="00800F90" w:rsidRPr="00256DF6">
        <w:rPr>
          <w:rFonts w:ascii="標楷體" w:eastAsia="標楷體" w:hAnsi="標楷體" w:hint="eastAsia"/>
          <w:color w:val="000000" w:themeColor="text1"/>
          <w:sz w:val="28"/>
        </w:rPr>
        <w:t>8</w:t>
      </w:r>
      <w:r w:rsidR="00A77493" w:rsidRPr="00256DF6">
        <w:rPr>
          <w:rFonts w:ascii="標楷體" w:eastAsia="標楷體" w:hAnsi="標楷體" w:hint="eastAsia"/>
          <w:color w:val="000000" w:themeColor="text1"/>
          <w:sz w:val="28"/>
        </w:rPr>
        <w:t>千</w:t>
      </w:r>
      <w:r w:rsidR="00C67F56" w:rsidRPr="00256DF6">
        <w:rPr>
          <w:rFonts w:ascii="標楷體" w:eastAsia="標楷體" w:hAnsi="標楷體" w:hint="eastAsia"/>
          <w:color w:val="000000" w:themeColor="text1"/>
          <w:sz w:val="28"/>
        </w:rPr>
        <w:lastRenderedPageBreak/>
        <w:t>元、</w:t>
      </w:r>
      <w:r w:rsidRPr="00256DF6">
        <w:rPr>
          <w:rFonts w:ascii="標楷體" w:eastAsia="標楷體" w:hAnsi="標楷體" w:hint="eastAsia"/>
          <w:color w:val="000000" w:themeColor="text1"/>
          <w:sz w:val="28"/>
        </w:rPr>
        <w:t>折舊</w:t>
      </w:r>
      <w:r w:rsidR="00AA54A0" w:rsidRPr="00256DF6">
        <w:rPr>
          <w:rFonts w:ascii="標楷體" w:eastAsia="標楷體" w:hAnsi="標楷體" w:hint="eastAsia"/>
          <w:color w:val="000000" w:themeColor="text1"/>
          <w:sz w:val="28"/>
        </w:rPr>
        <w:t>5</w:t>
      </w:r>
      <w:r w:rsidR="000D7366" w:rsidRPr="00256DF6">
        <w:rPr>
          <w:rFonts w:ascii="標楷體" w:eastAsia="標楷體" w:hAnsi="標楷體" w:hint="eastAsia"/>
          <w:color w:val="000000" w:themeColor="text1"/>
          <w:sz w:val="28"/>
        </w:rPr>
        <w:t>6</w:t>
      </w:r>
      <w:r w:rsidRPr="00256DF6">
        <w:rPr>
          <w:rFonts w:ascii="標楷體" w:eastAsia="標楷體" w:hAnsi="標楷體" w:hint="eastAsia"/>
          <w:color w:val="000000" w:themeColor="text1"/>
          <w:sz w:val="28"/>
        </w:rPr>
        <w:t>億</w:t>
      </w:r>
      <w:r w:rsidR="000D7366" w:rsidRPr="00256DF6">
        <w:rPr>
          <w:rFonts w:ascii="標楷體" w:eastAsia="標楷體" w:hAnsi="標楷體" w:hint="eastAsia"/>
          <w:color w:val="000000" w:themeColor="text1"/>
          <w:sz w:val="28"/>
        </w:rPr>
        <w:t>5</w:t>
      </w:r>
      <w:r w:rsidRPr="00256DF6">
        <w:rPr>
          <w:rFonts w:ascii="標楷體" w:eastAsia="標楷體" w:hAnsi="標楷體" w:hint="eastAsia"/>
          <w:color w:val="000000" w:themeColor="text1"/>
          <w:sz w:val="28"/>
        </w:rPr>
        <w:t>,</w:t>
      </w:r>
      <w:r w:rsidR="000D7366" w:rsidRPr="00256DF6">
        <w:rPr>
          <w:rFonts w:ascii="標楷體" w:eastAsia="標楷體" w:hAnsi="標楷體" w:hint="eastAsia"/>
          <w:color w:val="000000" w:themeColor="text1"/>
          <w:sz w:val="28"/>
        </w:rPr>
        <w:t>015</w:t>
      </w:r>
      <w:r w:rsidRPr="00256DF6">
        <w:rPr>
          <w:rFonts w:ascii="標楷體" w:eastAsia="標楷體" w:hAnsi="標楷體" w:hint="eastAsia"/>
          <w:color w:val="000000" w:themeColor="text1"/>
          <w:sz w:val="28"/>
        </w:rPr>
        <w:t>萬</w:t>
      </w:r>
      <w:r w:rsidR="000D7366" w:rsidRPr="00256DF6">
        <w:rPr>
          <w:rFonts w:ascii="標楷體" w:eastAsia="標楷體" w:hAnsi="標楷體" w:hint="eastAsia"/>
          <w:color w:val="000000" w:themeColor="text1"/>
          <w:sz w:val="28"/>
        </w:rPr>
        <w:t>8</w:t>
      </w:r>
      <w:r w:rsidRPr="00256DF6">
        <w:rPr>
          <w:rFonts w:ascii="標楷體" w:eastAsia="標楷體" w:hAnsi="標楷體" w:hint="eastAsia"/>
          <w:color w:val="000000" w:themeColor="text1"/>
          <w:sz w:val="28"/>
        </w:rPr>
        <w:t>千元</w:t>
      </w:r>
      <w:r w:rsidR="008E2368" w:rsidRPr="00256DF6">
        <w:rPr>
          <w:rFonts w:ascii="標楷體" w:eastAsia="標楷體" w:hAnsi="標楷體" w:hint="eastAsia"/>
          <w:color w:val="000000" w:themeColor="text1"/>
          <w:sz w:val="28"/>
        </w:rPr>
        <w:t>及</w:t>
      </w:r>
      <w:r w:rsidRPr="00256DF6">
        <w:rPr>
          <w:rFonts w:ascii="標楷體" w:eastAsia="標楷體" w:hAnsi="標楷體" w:hint="eastAsia"/>
          <w:color w:val="000000" w:themeColor="text1"/>
          <w:sz w:val="28"/>
        </w:rPr>
        <w:t>攤銷</w:t>
      </w:r>
      <w:r w:rsidR="000D7366" w:rsidRPr="00256DF6">
        <w:rPr>
          <w:rFonts w:ascii="標楷體" w:eastAsia="標楷體" w:hAnsi="標楷體" w:hint="eastAsia"/>
          <w:color w:val="000000" w:themeColor="text1"/>
          <w:sz w:val="28"/>
        </w:rPr>
        <w:t>1,1</w:t>
      </w:r>
      <w:r w:rsidR="00561F79" w:rsidRPr="00256DF6">
        <w:rPr>
          <w:rFonts w:ascii="標楷體" w:eastAsia="標楷體" w:hAnsi="標楷體" w:hint="eastAsia"/>
          <w:color w:val="000000" w:themeColor="text1"/>
          <w:sz w:val="28"/>
        </w:rPr>
        <w:t>1</w:t>
      </w:r>
      <w:r w:rsidR="000D7366" w:rsidRPr="00256DF6">
        <w:rPr>
          <w:rFonts w:ascii="標楷體" w:eastAsia="標楷體" w:hAnsi="標楷體" w:hint="eastAsia"/>
          <w:color w:val="000000" w:themeColor="text1"/>
          <w:sz w:val="28"/>
        </w:rPr>
        <w:t>5</w:t>
      </w:r>
      <w:r w:rsidRPr="00256DF6">
        <w:rPr>
          <w:rFonts w:ascii="標楷體" w:eastAsia="標楷體" w:hAnsi="標楷體" w:hint="eastAsia"/>
          <w:color w:val="000000" w:themeColor="text1"/>
          <w:sz w:val="28"/>
        </w:rPr>
        <w:t>萬</w:t>
      </w:r>
      <w:r w:rsidR="000D7366" w:rsidRPr="00256DF6">
        <w:rPr>
          <w:rFonts w:ascii="標楷體" w:eastAsia="標楷體" w:hAnsi="標楷體" w:hint="eastAsia"/>
          <w:color w:val="000000" w:themeColor="text1"/>
          <w:sz w:val="28"/>
        </w:rPr>
        <w:t>8</w:t>
      </w:r>
      <w:r w:rsidR="00264DD2" w:rsidRPr="00256DF6">
        <w:rPr>
          <w:rFonts w:ascii="標楷體" w:eastAsia="標楷體" w:hAnsi="標楷體" w:hint="eastAsia"/>
          <w:color w:val="000000" w:themeColor="text1"/>
          <w:sz w:val="28"/>
        </w:rPr>
        <w:t>千</w:t>
      </w:r>
      <w:r w:rsidRPr="00256DF6">
        <w:rPr>
          <w:rFonts w:ascii="標楷體" w:eastAsia="標楷體" w:hAnsi="標楷體" w:hint="eastAsia"/>
          <w:color w:val="000000" w:themeColor="text1"/>
          <w:sz w:val="28"/>
        </w:rPr>
        <w:t>元。</w:t>
      </w:r>
    </w:p>
    <w:p w:rsidR="00003D3E" w:rsidRPr="00256DF6" w:rsidRDefault="00003D3E" w:rsidP="0002212B">
      <w:pPr>
        <w:snapToGrid w:val="0"/>
        <w:spacing w:line="440" w:lineRule="exact"/>
        <w:ind w:leftChars="124" w:left="836" w:right="40" w:hangingChars="192" w:hanging="538"/>
        <w:jc w:val="both"/>
        <w:rPr>
          <w:rFonts w:ascii="標楷體" w:eastAsia="標楷體" w:hAnsi="標楷體"/>
          <w:color w:val="000000" w:themeColor="text1"/>
          <w:sz w:val="28"/>
        </w:rPr>
      </w:pPr>
      <w:r w:rsidRPr="00256DF6">
        <w:rPr>
          <w:rFonts w:ascii="標楷體" w:eastAsia="標楷體" w:hAnsi="標楷體" w:hint="eastAsia"/>
          <w:color w:val="000000" w:themeColor="text1"/>
          <w:sz w:val="28"/>
        </w:rPr>
        <w:t>(二)投資活動之淨現金流出</w:t>
      </w:r>
      <w:r w:rsidR="0000623B" w:rsidRPr="00256DF6">
        <w:rPr>
          <w:rFonts w:ascii="標楷體" w:eastAsia="標楷體" w:hAnsi="標楷體" w:hint="eastAsia"/>
          <w:color w:val="000000" w:themeColor="text1"/>
          <w:sz w:val="28"/>
        </w:rPr>
        <w:t>94</w:t>
      </w:r>
      <w:r w:rsidRPr="00256DF6">
        <w:rPr>
          <w:rFonts w:ascii="標楷體" w:eastAsia="標楷體" w:hAnsi="標楷體" w:hint="eastAsia"/>
          <w:color w:val="000000" w:themeColor="text1"/>
          <w:sz w:val="28"/>
        </w:rPr>
        <w:t>億</w:t>
      </w:r>
      <w:r w:rsidR="0000623B" w:rsidRPr="00256DF6">
        <w:rPr>
          <w:rFonts w:ascii="標楷體" w:eastAsia="標楷體" w:hAnsi="標楷體" w:hint="eastAsia"/>
          <w:color w:val="000000" w:themeColor="text1"/>
          <w:sz w:val="28"/>
        </w:rPr>
        <w:t>9</w:t>
      </w:r>
      <w:r w:rsidR="00100741" w:rsidRPr="00256DF6">
        <w:rPr>
          <w:rFonts w:ascii="標楷體" w:eastAsia="標楷體" w:hAnsi="標楷體" w:hint="eastAsia"/>
          <w:color w:val="000000" w:themeColor="text1"/>
          <w:sz w:val="28"/>
        </w:rPr>
        <w:t>,</w:t>
      </w:r>
      <w:r w:rsidR="0000623B" w:rsidRPr="00256DF6">
        <w:rPr>
          <w:rFonts w:ascii="標楷體" w:eastAsia="標楷體" w:hAnsi="標楷體" w:hint="eastAsia"/>
          <w:color w:val="000000" w:themeColor="text1"/>
          <w:sz w:val="28"/>
        </w:rPr>
        <w:t>211</w:t>
      </w:r>
      <w:r w:rsidRPr="00256DF6">
        <w:rPr>
          <w:rFonts w:ascii="標楷體" w:eastAsia="標楷體" w:hAnsi="標楷體" w:hint="eastAsia"/>
          <w:color w:val="000000" w:themeColor="text1"/>
          <w:sz w:val="28"/>
        </w:rPr>
        <w:t>萬</w:t>
      </w:r>
      <w:r w:rsidR="000700F7" w:rsidRPr="00256DF6">
        <w:rPr>
          <w:rFonts w:ascii="標楷體" w:eastAsia="標楷體" w:hAnsi="標楷體" w:hint="eastAsia"/>
          <w:color w:val="000000" w:themeColor="text1"/>
          <w:sz w:val="28"/>
        </w:rPr>
        <w:t>2</w:t>
      </w:r>
      <w:r w:rsidRPr="00256DF6">
        <w:rPr>
          <w:rFonts w:ascii="標楷體" w:eastAsia="標楷體" w:hAnsi="標楷體" w:hint="eastAsia"/>
          <w:color w:val="000000" w:themeColor="text1"/>
          <w:sz w:val="28"/>
        </w:rPr>
        <w:t>千元，係增加</w:t>
      </w:r>
      <w:r w:rsidR="000D7366" w:rsidRPr="00256DF6">
        <w:rPr>
          <w:rFonts w:ascii="標楷體" w:eastAsia="標楷體" w:hAnsi="標楷體" w:hint="eastAsia"/>
          <w:color w:val="000000" w:themeColor="text1"/>
          <w:sz w:val="28"/>
          <w:lang w:eastAsia="zh-HK"/>
        </w:rPr>
        <w:t>不動產、廠房及設備9</w:t>
      </w:r>
      <w:r w:rsidR="0000623B" w:rsidRPr="00256DF6">
        <w:rPr>
          <w:rFonts w:ascii="標楷體" w:eastAsia="標楷體" w:hAnsi="標楷體" w:hint="eastAsia"/>
          <w:color w:val="000000" w:themeColor="text1"/>
          <w:sz w:val="28"/>
          <w:lang w:eastAsia="zh-HK"/>
        </w:rPr>
        <w:t>4</w:t>
      </w:r>
      <w:r w:rsidR="006C52DB" w:rsidRPr="00256DF6">
        <w:rPr>
          <w:rFonts w:ascii="標楷體" w:eastAsia="標楷體" w:hAnsi="標楷體" w:hint="eastAsia"/>
          <w:color w:val="000000" w:themeColor="text1"/>
          <w:sz w:val="28"/>
        </w:rPr>
        <w:t>億</w:t>
      </w:r>
      <w:r w:rsidR="0000623B" w:rsidRPr="00256DF6">
        <w:rPr>
          <w:rFonts w:ascii="標楷體" w:eastAsia="標楷體" w:hAnsi="標楷體" w:hint="eastAsia"/>
          <w:color w:val="000000" w:themeColor="text1"/>
          <w:sz w:val="28"/>
        </w:rPr>
        <w:t>8</w:t>
      </w:r>
      <w:r w:rsidR="00800F90" w:rsidRPr="00256DF6">
        <w:rPr>
          <w:rFonts w:ascii="標楷體" w:eastAsia="標楷體" w:hAnsi="標楷體" w:hint="eastAsia"/>
          <w:color w:val="000000" w:themeColor="text1"/>
          <w:sz w:val="28"/>
        </w:rPr>
        <w:t>,</w:t>
      </w:r>
      <w:r w:rsidR="0000623B" w:rsidRPr="00256DF6">
        <w:rPr>
          <w:rFonts w:ascii="標楷體" w:eastAsia="標楷體" w:hAnsi="標楷體" w:hint="eastAsia"/>
          <w:color w:val="000000" w:themeColor="text1"/>
          <w:sz w:val="28"/>
        </w:rPr>
        <w:t>944</w:t>
      </w:r>
      <w:r w:rsidR="006C52DB" w:rsidRPr="00256DF6">
        <w:rPr>
          <w:rFonts w:ascii="標楷體" w:eastAsia="標楷體" w:hAnsi="標楷體" w:hint="eastAsia"/>
          <w:color w:val="000000" w:themeColor="text1"/>
          <w:sz w:val="28"/>
        </w:rPr>
        <w:t>萬</w:t>
      </w:r>
      <w:r w:rsidR="000D7366" w:rsidRPr="00256DF6">
        <w:rPr>
          <w:rFonts w:ascii="標楷體" w:eastAsia="標楷體" w:hAnsi="標楷體" w:hint="eastAsia"/>
          <w:color w:val="000000" w:themeColor="text1"/>
          <w:sz w:val="28"/>
        </w:rPr>
        <w:t>4</w:t>
      </w:r>
      <w:r w:rsidR="006C52DB" w:rsidRPr="00256DF6">
        <w:rPr>
          <w:rFonts w:ascii="標楷體" w:eastAsia="標楷體" w:hAnsi="標楷體" w:hint="eastAsia"/>
          <w:color w:val="000000" w:themeColor="text1"/>
          <w:sz w:val="28"/>
        </w:rPr>
        <w:t>千元</w:t>
      </w:r>
      <w:r w:rsidR="00AA54A0" w:rsidRPr="00256DF6">
        <w:rPr>
          <w:rFonts w:ascii="標楷體" w:eastAsia="標楷體" w:hAnsi="標楷體" w:hint="eastAsia"/>
          <w:color w:val="000000" w:themeColor="text1"/>
          <w:sz w:val="28"/>
        </w:rPr>
        <w:t>及</w:t>
      </w:r>
      <w:r w:rsidR="00CF6880" w:rsidRPr="00256DF6">
        <w:rPr>
          <w:rFonts w:ascii="標楷體" w:eastAsia="標楷體" w:hAnsi="標楷體" w:hint="eastAsia"/>
          <w:color w:val="000000" w:themeColor="text1"/>
          <w:sz w:val="28"/>
        </w:rPr>
        <w:t>無形資產</w:t>
      </w:r>
      <w:r w:rsidR="000D7366" w:rsidRPr="00256DF6">
        <w:rPr>
          <w:rFonts w:ascii="標楷體" w:eastAsia="標楷體" w:hAnsi="標楷體" w:hint="eastAsia"/>
          <w:color w:val="000000" w:themeColor="text1"/>
          <w:sz w:val="28"/>
          <w:lang w:eastAsia="zh-HK"/>
        </w:rPr>
        <w:t>266</w:t>
      </w:r>
      <w:r w:rsidR="006C52DB" w:rsidRPr="00256DF6">
        <w:rPr>
          <w:rFonts w:ascii="標楷體" w:eastAsia="標楷體" w:hAnsi="標楷體" w:hint="eastAsia"/>
          <w:color w:val="000000" w:themeColor="text1"/>
          <w:sz w:val="28"/>
        </w:rPr>
        <w:t>萬</w:t>
      </w:r>
      <w:r w:rsidR="000D7366" w:rsidRPr="00256DF6">
        <w:rPr>
          <w:rFonts w:ascii="標楷體" w:eastAsia="標楷體" w:hAnsi="標楷體" w:hint="eastAsia"/>
          <w:color w:val="000000" w:themeColor="text1"/>
          <w:sz w:val="28"/>
        </w:rPr>
        <w:t>8</w:t>
      </w:r>
      <w:r w:rsidR="000D7366" w:rsidRPr="00256DF6">
        <w:rPr>
          <w:rFonts w:ascii="標楷體" w:eastAsia="標楷體" w:hAnsi="標楷體" w:hint="eastAsia"/>
          <w:color w:val="000000" w:themeColor="text1"/>
          <w:sz w:val="28"/>
          <w:lang w:eastAsia="zh-HK"/>
        </w:rPr>
        <w:t>千</w:t>
      </w:r>
      <w:r w:rsidR="006C52DB" w:rsidRPr="00256DF6">
        <w:rPr>
          <w:rFonts w:ascii="標楷體" w:eastAsia="標楷體" w:hAnsi="標楷體" w:hint="eastAsia"/>
          <w:color w:val="000000" w:themeColor="text1"/>
          <w:sz w:val="28"/>
        </w:rPr>
        <w:t>元</w:t>
      </w:r>
      <w:r w:rsidRPr="00256DF6">
        <w:rPr>
          <w:rFonts w:ascii="標楷體" w:eastAsia="標楷體" w:hAnsi="標楷體" w:hint="eastAsia"/>
          <w:color w:val="000000" w:themeColor="text1"/>
          <w:sz w:val="28"/>
        </w:rPr>
        <w:t>。</w:t>
      </w:r>
    </w:p>
    <w:p w:rsidR="00003D3E" w:rsidRPr="00256DF6" w:rsidRDefault="00003D3E" w:rsidP="0002212B">
      <w:pPr>
        <w:tabs>
          <w:tab w:val="left" w:pos="406"/>
        </w:tabs>
        <w:snapToGrid w:val="0"/>
        <w:spacing w:line="440" w:lineRule="exact"/>
        <w:ind w:leftChars="123" w:left="841" w:right="40" w:hangingChars="195" w:hanging="546"/>
        <w:jc w:val="both"/>
        <w:rPr>
          <w:rFonts w:ascii="標楷體" w:eastAsia="標楷體" w:hAnsi="標楷體"/>
          <w:color w:val="000000" w:themeColor="text1"/>
          <w:sz w:val="28"/>
        </w:rPr>
      </w:pPr>
      <w:r w:rsidRPr="00256DF6">
        <w:rPr>
          <w:rFonts w:ascii="標楷體" w:eastAsia="標楷體" w:hAnsi="標楷體" w:hint="eastAsia"/>
          <w:color w:val="000000" w:themeColor="text1"/>
          <w:sz w:val="28"/>
        </w:rPr>
        <w:t>(三)</w:t>
      </w:r>
      <w:r w:rsidR="00037CFE" w:rsidRPr="00256DF6">
        <w:rPr>
          <w:rFonts w:ascii="標楷體" w:eastAsia="標楷體" w:hAnsi="標楷體" w:hint="eastAsia"/>
          <w:color w:val="000000" w:themeColor="text1"/>
          <w:sz w:val="28"/>
        </w:rPr>
        <w:t>籌</w:t>
      </w:r>
      <w:r w:rsidRPr="00256DF6">
        <w:rPr>
          <w:rFonts w:ascii="標楷體" w:eastAsia="標楷體" w:hAnsi="標楷體" w:hint="eastAsia"/>
          <w:color w:val="000000" w:themeColor="text1"/>
          <w:sz w:val="28"/>
        </w:rPr>
        <w:t>資活動之淨現金流</w:t>
      </w:r>
      <w:r w:rsidR="00004A88" w:rsidRPr="00256DF6">
        <w:rPr>
          <w:rFonts w:ascii="標楷體" w:eastAsia="標楷體" w:hAnsi="標楷體" w:hint="eastAsia"/>
          <w:color w:val="000000" w:themeColor="text1"/>
          <w:sz w:val="28"/>
        </w:rPr>
        <w:t>出</w:t>
      </w:r>
      <w:r w:rsidR="0000623B" w:rsidRPr="00256DF6">
        <w:rPr>
          <w:rFonts w:ascii="標楷體" w:eastAsia="標楷體" w:hAnsi="標楷體" w:hint="eastAsia"/>
          <w:color w:val="000000" w:themeColor="text1"/>
          <w:sz w:val="28"/>
        </w:rPr>
        <w:t>4</w:t>
      </w:r>
      <w:r w:rsidR="009066CE" w:rsidRPr="00256DF6">
        <w:rPr>
          <w:rFonts w:ascii="標楷體" w:eastAsia="標楷體" w:hAnsi="標楷體" w:hint="eastAsia"/>
          <w:color w:val="000000" w:themeColor="text1"/>
          <w:sz w:val="28"/>
        </w:rPr>
        <w:t>5</w:t>
      </w:r>
      <w:r w:rsidRPr="00256DF6">
        <w:rPr>
          <w:rFonts w:ascii="標楷體" w:eastAsia="標楷體" w:hAnsi="標楷體" w:hint="eastAsia"/>
          <w:color w:val="000000" w:themeColor="text1"/>
          <w:sz w:val="28"/>
        </w:rPr>
        <w:t>億</w:t>
      </w:r>
      <w:r w:rsidR="00585460" w:rsidRPr="00256DF6">
        <w:rPr>
          <w:rFonts w:ascii="標楷體" w:eastAsia="標楷體" w:hAnsi="標楷體" w:hint="eastAsia"/>
          <w:color w:val="000000" w:themeColor="text1"/>
          <w:sz w:val="28"/>
        </w:rPr>
        <w:t>3,292</w:t>
      </w:r>
      <w:r w:rsidRPr="00256DF6">
        <w:rPr>
          <w:rFonts w:ascii="標楷體" w:eastAsia="標楷體" w:hAnsi="標楷體" w:hint="eastAsia"/>
          <w:color w:val="000000" w:themeColor="text1"/>
          <w:sz w:val="28"/>
        </w:rPr>
        <w:t>萬</w:t>
      </w:r>
      <w:r w:rsidR="00585460" w:rsidRPr="00256DF6">
        <w:rPr>
          <w:rFonts w:ascii="標楷體" w:eastAsia="標楷體" w:hAnsi="標楷體" w:hint="eastAsia"/>
          <w:color w:val="000000" w:themeColor="text1"/>
          <w:sz w:val="28"/>
        </w:rPr>
        <w:t>8</w:t>
      </w:r>
      <w:r w:rsidRPr="00256DF6">
        <w:rPr>
          <w:rFonts w:ascii="標楷體" w:eastAsia="標楷體" w:hAnsi="標楷體" w:hint="eastAsia"/>
          <w:color w:val="000000" w:themeColor="text1"/>
          <w:sz w:val="28"/>
        </w:rPr>
        <w:t>千元，其中現金流入</w:t>
      </w:r>
      <w:r w:rsidR="000D7366" w:rsidRPr="00256DF6">
        <w:rPr>
          <w:rFonts w:ascii="標楷體" w:eastAsia="標楷體" w:hAnsi="標楷體" w:hint="eastAsia"/>
          <w:color w:val="000000" w:themeColor="text1"/>
          <w:sz w:val="28"/>
        </w:rPr>
        <w:t>3</w:t>
      </w:r>
      <w:r w:rsidR="001D79A7" w:rsidRPr="00256DF6">
        <w:rPr>
          <w:rFonts w:ascii="標楷體" w:eastAsia="標楷體" w:hAnsi="標楷體" w:hint="eastAsia"/>
          <w:color w:val="000000" w:themeColor="text1"/>
          <w:sz w:val="28"/>
        </w:rPr>
        <w:t>,</w:t>
      </w:r>
      <w:r w:rsidR="00585460" w:rsidRPr="00256DF6">
        <w:rPr>
          <w:rFonts w:ascii="標楷體" w:eastAsia="標楷體" w:hAnsi="標楷體" w:hint="eastAsia"/>
          <w:color w:val="000000" w:themeColor="text1"/>
          <w:sz w:val="28"/>
        </w:rPr>
        <w:t>677</w:t>
      </w:r>
      <w:r w:rsidRPr="00256DF6">
        <w:rPr>
          <w:rFonts w:ascii="標楷體" w:eastAsia="標楷體" w:hAnsi="標楷體" w:hint="eastAsia"/>
          <w:color w:val="000000" w:themeColor="text1"/>
          <w:sz w:val="28"/>
        </w:rPr>
        <w:t>萬</w:t>
      </w:r>
      <w:r w:rsidR="00585460" w:rsidRPr="00256DF6">
        <w:rPr>
          <w:rFonts w:ascii="標楷體" w:eastAsia="標楷體" w:hAnsi="標楷體" w:hint="eastAsia"/>
          <w:color w:val="000000" w:themeColor="text1"/>
          <w:sz w:val="28"/>
        </w:rPr>
        <w:t>1</w:t>
      </w:r>
      <w:r w:rsidR="00585460" w:rsidRPr="00256DF6">
        <w:rPr>
          <w:rFonts w:ascii="標楷體" w:eastAsia="標楷體" w:hAnsi="標楷體" w:hint="eastAsia"/>
          <w:color w:val="000000" w:themeColor="text1"/>
          <w:sz w:val="28"/>
          <w:lang w:eastAsia="zh-HK"/>
        </w:rPr>
        <w:t>千</w:t>
      </w:r>
      <w:r w:rsidRPr="00256DF6">
        <w:rPr>
          <w:rFonts w:ascii="標楷體" w:eastAsia="標楷體" w:hAnsi="標楷體" w:hint="eastAsia"/>
          <w:color w:val="000000" w:themeColor="text1"/>
          <w:sz w:val="28"/>
        </w:rPr>
        <w:t>元，包括增加</w:t>
      </w:r>
      <w:r w:rsidR="002208D8" w:rsidRPr="00256DF6">
        <w:rPr>
          <w:rFonts w:ascii="標楷體" w:eastAsia="標楷體" w:hAnsi="標楷體" w:hint="eastAsia"/>
          <w:color w:val="000000" w:themeColor="text1"/>
          <w:sz w:val="28"/>
        </w:rPr>
        <w:t>短期債務</w:t>
      </w:r>
      <w:r w:rsidR="000A09EB" w:rsidRPr="00256DF6">
        <w:rPr>
          <w:rFonts w:ascii="標楷體" w:eastAsia="標楷體" w:hAnsi="標楷體" w:hint="eastAsia"/>
          <w:color w:val="000000" w:themeColor="text1"/>
          <w:sz w:val="28"/>
        </w:rPr>
        <w:t>1</w:t>
      </w:r>
      <w:r w:rsidR="002208D8" w:rsidRPr="00256DF6">
        <w:rPr>
          <w:rFonts w:ascii="標楷體" w:eastAsia="標楷體" w:hAnsi="標楷體" w:hint="eastAsia"/>
          <w:color w:val="000000" w:themeColor="text1"/>
          <w:sz w:val="28"/>
        </w:rPr>
        <w:t>,</w:t>
      </w:r>
      <w:r w:rsidR="000A09EB" w:rsidRPr="00256DF6">
        <w:rPr>
          <w:rFonts w:ascii="標楷體" w:eastAsia="標楷體" w:hAnsi="標楷體" w:hint="eastAsia"/>
          <w:color w:val="000000" w:themeColor="text1"/>
          <w:sz w:val="28"/>
        </w:rPr>
        <w:t>989</w:t>
      </w:r>
      <w:r w:rsidR="00037CFE" w:rsidRPr="00256DF6">
        <w:rPr>
          <w:rFonts w:ascii="標楷體" w:eastAsia="標楷體" w:hAnsi="標楷體" w:hint="eastAsia"/>
          <w:color w:val="000000" w:themeColor="text1"/>
          <w:sz w:val="28"/>
        </w:rPr>
        <w:t>萬</w:t>
      </w:r>
      <w:r w:rsidR="000A09EB" w:rsidRPr="00256DF6">
        <w:rPr>
          <w:rFonts w:ascii="標楷體" w:eastAsia="標楷體" w:hAnsi="標楷體" w:hint="eastAsia"/>
          <w:color w:val="000000" w:themeColor="text1"/>
          <w:sz w:val="28"/>
        </w:rPr>
        <w:t>6</w:t>
      </w:r>
      <w:r w:rsidR="000A09EB" w:rsidRPr="00256DF6">
        <w:rPr>
          <w:rFonts w:ascii="標楷體" w:eastAsia="標楷體" w:hAnsi="標楷體" w:hint="eastAsia"/>
          <w:color w:val="000000" w:themeColor="text1"/>
          <w:sz w:val="28"/>
          <w:lang w:eastAsia="zh-HK"/>
        </w:rPr>
        <w:t>千</w:t>
      </w:r>
      <w:r w:rsidR="00037CFE" w:rsidRPr="00256DF6">
        <w:rPr>
          <w:rFonts w:ascii="標楷體" w:eastAsia="標楷體" w:hAnsi="標楷體" w:hint="eastAsia"/>
          <w:color w:val="000000" w:themeColor="text1"/>
          <w:sz w:val="28"/>
        </w:rPr>
        <w:t>元</w:t>
      </w:r>
      <w:r w:rsidR="00274ACE" w:rsidRPr="00256DF6">
        <w:rPr>
          <w:rFonts w:ascii="標楷體" w:eastAsia="標楷體" w:hAnsi="標楷體" w:hint="eastAsia"/>
          <w:color w:val="000000" w:themeColor="text1"/>
          <w:sz w:val="28"/>
        </w:rPr>
        <w:t>及增加基金1,</w:t>
      </w:r>
      <w:r w:rsidR="00585460" w:rsidRPr="00256DF6">
        <w:rPr>
          <w:rFonts w:ascii="標楷體" w:eastAsia="標楷體" w:hAnsi="標楷體" w:hint="eastAsia"/>
          <w:color w:val="000000" w:themeColor="text1"/>
          <w:sz w:val="28"/>
        </w:rPr>
        <w:t>687</w:t>
      </w:r>
      <w:r w:rsidR="00274ACE" w:rsidRPr="00256DF6">
        <w:rPr>
          <w:rFonts w:ascii="標楷體" w:eastAsia="標楷體" w:hAnsi="標楷體" w:hint="eastAsia"/>
          <w:color w:val="000000" w:themeColor="text1"/>
          <w:sz w:val="28"/>
        </w:rPr>
        <w:t>萬</w:t>
      </w:r>
      <w:r w:rsidR="00585460" w:rsidRPr="00256DF6">
        <w:rPr>
          <w:rFonts w:ascii="標楷體" w:eastAsia="標楷體" w:hAnsi="標楷體" w:hint="eastAsia"/>
          <w:color w:val="000000" w:themeColor="text1"/>
          <w:sz w:val="28"/>
        </w:rPr>
        <w:t>5</w:t>
      </w:r>
      <w:r w:rsidR="00274ACE" w:rsidRPr="00256DF6">
        <w:rPr>
          <w:rFonts w:ascii="標楷體" w:eastAsia="標楷體" w:hAnsi="標楷體" w:hint="eastAsia"/>
          <w:color w:val="000000" w:themeColor="text1"/>
          <w:sz w:val="28"/>
        </w:rPr>
        <w:t>千元</w:t>
      </w:r>
      <w:r w:rsidRPr="00256DF6">
        <w:rPr>
          <w:rFonts w:ascii="標楷體" w:eastAsia="標楷體" w:hAnsi="標楷體" w:hint="eastAsia"/>
          <w:color w:val="000000" w:themeColor="text1"/>
          <w:sz w:val="28"/>
        </w:rPr>
        <w:t>；現金流出</w:t>
      </w:r>
      <w:r w:rsidR="000A09EB" w:rsidRPr="00256DF6">
        <w:rPr>
          <w:rFonts w:ascii="標楷體" w:eastAsia="標楷體" w:hAnsi="標楷體" w:hint="eastAsia"/>
          <w:color w:val="000000" w:themeColor="text1"/>
          <w:sz w:val="28"/>
        </w:rPr>
        <w:t>4</w:t>
      </w:r>
      <w:r w:rsidR="009066CE" w:rsidRPr="00256DF6">
        <w:rPr>
          <w:rFonts w:ascii="標楷體" w:eastAsia="標楷體" w:hAnsi="標楷體" w:hint="eastAsia"/>
          <w:color w:val="000000" w:themeColor="text1"/>
          <w:sz w:val="28"/>
        </w:rPr>
        <w:t>5</w:t>
      </w:r>
      <w:r w:rsidRPr="00256DF6">
        <w:rPr>
          <w:rFonts w:ascii="標楷體" w:eastAsia="標楷體" w:hAnsi="標楷體" w:hint="eastAsia"/>
          <w:color w:val="000000" w:themeColor="text1"/>
          <w:sz w:val="28"/>
        </w:rPr>
        <w:t>億</w:t>
      </w:r>
      <w:r w:rsidR="0000623B" w:rsidRPr="00256DF6">
        <w:rPr>
          <w:rFonts w:ascii="標楷體" w:eastAsia="標楷體" w:hAnsi="標楷體" w:hint="eastAsia"/>
          <w:color w:val="000000" w:themeColor="text1"/>
          <w:sz w:val="28"/>
        </w:rPr>
        <w:t>6</w:t>
      </w:r>
      <w:r w:rsidR="001D79A7" w:rsidRPr="00256DF6">
        <w:rPr>
          <w:rFonts w:ascii="標楷體" w:eastAsia="標楷體" w:hAnsi="標楷體" w:hint="eastAsia"/>
          <w:color w:val="000000" w:themeColor="text1"/>
          <w:sz w:val="28"/>
        </w:rPr>
        <w:t>,</w:t>
      </w:r>
      <w:r w:rsidR="0000623B" w:rsidRPr="00256DF6">
        <w:rPr>
          <w:rFonts w:ascii="標楷體" w:eastAsia="標楷體" w:hAnsi="標楷體" w:hint="eastAsia"/>
          <w:color w:val="000000" w:themeColor="text1"/>
          <w:sz w:val="28"/>
        </w:rPr>
        <w:t>969</w:t>
      </w:r>
      <w:r w:rsidRPr="00256DF6">
        <w:rPr>
          <w:rFonts w:ascii="標楷體" w:eastAsia="標楷體" w:hAnsi="標楷體" w:hint="eastAsia"/>
          <w:color w:val="000000" w:themeColor="text1"/>
          <w:sz w:val="28"/>
        </w:rPr>
        <w:t>萬</w:t>
      </w:r>
      <w:r w:rsidR="000A09EB" w:rsidRPr="00256DF6">
        <w:rPr>
          <w:rFonts w:ascii="標楷體" w:eastAsia="標楷體" w:hAnsi="標楷體" w:hint="eastAsia"/>
          <w:color w:val="000000" w:themeColor="text1"/>
          <w:sz w:val="28"/>
        </w:rPr>
        <w:t>9</w:t>
      </w:r>
      <w:r w:rsidR="008415BC" w:rsidRPr="00256DF6">
        <w:rPr>
          <w:rFonts w:ascii="標楷體" w:eastAsia="標楷體" w:hAnsi="標楷體" w:hint="eastAsia"/>
          <w:color w:val="000000" w:themeColor="text1"/>
          <w:sz w:val="28"/>
        </w:rPr>
        <w:t>千</w:t>
      </w:r>
      <w:r w:rsidRPr="00256DF6">
        <w:rPr>
          <w:rFonts w:ascii="標楷體" w:eastAsia="標楷體" w:hAnsi="標楷體" w:hint="eastAsia"/>
          <w:color w:val="000000" w:themeColor="text1"/>
          <w:sz w:val="28"/>
        </w:rPr>
        <w:t>元，係減少短期債務</w:t>
      </w:r>
      <w:r w:rsidR="000A09EB" w:rsidRPr="00256DF6">
        <w:rPr>
          <w:rFonts w:ascii="標楷體" w:eastAsia="標楷體" w:hAnsi="標楷體" w:hint="eastAsia"/>
          <w:color w:val="000000" w:themeColor="text1"/>
          <w:sz w:val="28"/>
        </w:rPr>
        <w:t>4</w:t>
      </w:r>
      <w:r w:rsidR="009066CE" w:rsidRPr="00256DF6">
        <w:rPr>
          <w:rFonts w:ascii="標楷體" w:eastAsia="標楷體" w:hAnsi="標楷體" w:hint="eastAsia"/>
          <w:color w:val="000000" w:themeColor="text1"/>
          <w:sz w:val="28"/>
        </w:rPr>
        <w:t>5</w:t>
      </w:r>
      <w:r w:rsidR="000641A8" w:rsidRPr="00256DF6">
        <w:rPr>
          <w:rFonts w:ascii="標楷體" w:eastAsia="標楷體" w:hAnsi="標楷體" w:hint="eastAsia"/>
          <w:color w:val="000000" w:themeColor="text1"/>
          <w:sz w:val="28"/>
        </w:rPr>
        <w:t>億</w:t>
      </w:r>
      <w:r w:rsidR="000A09EB" w:rsidRPr="00256DF6">
        <w:rPr>
          <w:rFonts w:ascii="標楷體" w:eastAsia="標楷體" w:hAnsi="標楷體" w:hint="eastAsia"/>
          <w:color w:val="000000" w:themeColor="text1"/>
          <w:sz w:val="28"/>
        </w:rPr>
        <w:t>6</w:t>
      </w:r>
      <w:r w:rsidR="001D79A7" w:rsidRPr="00256DF6">
        <w:rPr>
          <w:rFonts w:ascii="標楷體" w:eastAsia="標楷體" w:hAnsi="標楷體" w:hint="eastAsia"/>
          <w:color w:val="000000" w:themeColor="text1"/>
          <w:sz w:val="28"/>
        </w:rPr>
        <w:t>,</w:t>
      </w:r>
      <w:r w:rsidR="000A09EB" w:rsidRPr="00256DF6">
        <w:rPr>
          <w:rFonts w:ascii="標楷體" w:eastAsia="標楷體" w:hAnsi="標楷體" w:hint="eastAsia"/>
          <w:color w:val="000000" w:themeColor="text1"/>
          <w:sz w:val="28"/>
        </w:rPr>
        <w:t>9</w:t>
      </w:r>
      <w:r w:rsidR="00274ACE" w:rsidRPr="00256DF6">
        <w:rPr>
          <w:rFonts w:ascii="標楷體" w:eastAsia="標楷體" w:hAnsi="標楷體" w:hint="eastAsia"/>
          <w:color w:val="000000" w:themeColor="text1"/>
          <w:sz w:val="28"/>
        </w:rPr>
        <w:t>69</w:t>
      </w:r>
      <w:r w:rsidR="008415BC" w:rsidRPr="00256DF6">
        <w:rPr>
          <w:rFonts w:ascii="標楷體" w:eastAsia="標楷體" w:hAnsi="標楷體" w:hint="eastAsia"/>
          <w:color w:val="000000" w:themeColor="text1"/>
          <w:sz w:val="28"/>
        </w:rPr>
        <w:t>萬</w:t>
      </w:r>
      <w:r w:rsidR="000A09EB" w:rsidRPr="00256DF6">
        <w:rPr>
          <w:rFonts w:ascii="標楷體" w:eastAsia="標楷體" w:hAnsi="標楷體" w:hint="eastAsia"/>
          <w:color w:val="000000" w:themeColor="text1"/>
          <w:sz w:val="28"/>
        </w:rPr>
        <w:t>9</w:t>
      </w:r>
      <w:r w:rsidR="008415BC" w:rsidRPr="00256DF6">
        <w:rPr>
          <w:rFonts w:ascii="標楷體" w:eastAsia="標楷體" w:hAnsi="標楷體" w:hint="eastAsia"/>
          <w:color w:val="000000" w:themeColor="text1"/>
          <w:sz w:val="28"/>
        </w:rPr>
        <w:t>千元</w:t>
      </w:r>
      <w:r w:rsidRPr="00256DF6">
        <w:rPr>
          <w:rFonts w:ascii="標楷體" w:eastAsia="標楷體" w:hAnsi="標楷體" w:hint="eastAsia"/>
          <w:color w:val="000000" w:themeColor="text1"/>
          <w:sz w:val="28"/>
        </w:rPr>
        <w:t>。</w:t>
      </w:r>
    </w:p>
    <w:p w:rsidR="00003D3E" w:rsidRPr="00256DF6" w:rsidRDefault="00003D3E" w:rsidP="0002212B">
      <w:pPr>
        <w:snapToGrid w:val="0"/>
        <w:spacing w:line="440" w:lineRule="exact"/>
        <w:ind w:leftChars="8" w:left="19" w:right="40"/>
        <w:rPr>
          <w:rFonts w:ascii="標楷體" w:eastAsia="標楷體" w:hAnsi="標楷體"/>
          <w:color w:val="000000" w:themeColor="text1"/>
          <w:sz w:val="28"/>
        </w:rPr>
      </w:pPr>
      <w:r w:rsidRPr="00256DF6">
        <w:rPr>
          <w:rFonts w:ascii="標楷體" w:eastAsia="標楷體" w:hAnsi="標楷體" w:hint="eastAsia"/>
          <w:color w:val="000000" w:themeColor="text1"/>
          <w:sz w:val="28"/>
        </w:rPr>
        <w:t xml:space="preserve">  (四)預計本期現金及約當現金之淨</w:t>
      </w:r>
      <w:r w:rsidR="000A09EB" w:rsidRPr="00256DF6">
        <w:rPr>
          <w:rFonts w:ascii="標楷體" w:eastAsia="標楷體" w:hAnsi="標楷體" w:hint="eastAsia"/>
          <w:color w:val="000000" w:themeColor="text1"/>
          <w:sz w:val="28"/>
          <w:lang w:eastAsia="zh-HK"/>
        </w:rPr>
        <w:t>減5</w:t>
      </w:r>
      <w:r w:rsidR="009066CE" w:rsidRPr="00256DF6">
        <w:rPr>
          <w:rFonts w:ascii="標楷體" w:eastAsia="標楷體" w:hAnsi="標楷體" w:hint="eastAsia"/>
          <w:color w:val="000000" w:themeColor="text1"/>
          <w:sz w:val="28"/>
          <w:lang w:eastAsia="zh-HK"/>
        </w:rPr>
        <w:t>2</w:t>
      </w:r>
      <w:r w:rsidR="00ED02E6" w:rsidRPr="00256DF6">
        <w:rPr>
          <w:rFonts w:ascii="標楷體" w:eastAsia="標楷體" w:hAnsi="標楷體" w:hint="eastAsia"/>
          <w:color w:val="000000" w:themeColor="text1"/>
          <w:sz w:val="28"/>
        </w:rPr>
        <w:t>億</w:t>
      </w:r>
      <w:r w:rsidR="00585460" w:rsidRPr="00256DF6">
        <w:rPr>
          <w:rFonts w:ascii="標楷體" w:eastAsia="標楷體" w:hAnsi="標楷體" w:hint="eastAsia"/>
          <w:color w:val="000000" w:themeColor="text1"/>
          <w:sz w:val="28"/>
        </w:rPr>
        <w:t>6</w:t>
      </w:r>
      <w:r w:rsidR="0000623B" w:rsidRPr="00256DF6">
        <w:rPr>
          <w:rFonts w:ascii="標楷體" w:eastAsia="標楷體" w:hAnsi="標楷體" w:hint="eastAsia"/>
          <w:color w:val="000000" w:themeColor="text1"/>
          <w:sz w:val="28"/>
        </w:rPr>
        <w:t>,</w:t>
      </w:r>
      <w:r w:rsidR="00585460" w:rsidRPr="00256DF6">
        <w:rPr>
          <w:rFonts w:ascii="標楷體" w:eastAsia="標楷體" w:hAnsi="標楷體" w:hint="eastAsia"/>
          <w:color w:val="000000" w:themeColor="text1"/>
          <w:sz w:val="28"/>
        </w:rPr>
        <w:t>792</w:t>
      </w:r>
      <w:r w:rsidRPr="00256DF6">
        <w:rPr>
          <w:rFonts w:ascii="標楷體" w:eastAsia="標楷體" w:hAnsi="標楷體" w:hint="eastAsia"/>
          <w:color w:val="000000" w:themeColor="text1"/>
          <w:sz w:val="28"/>
        </w:rPr>
        <w:t>萬</w:t>
      </w:r>
      <w:r w:rsidR="00862995" w:rsidRPr="00256DF6">
        <w:rPr>
          <w:rFonts w:ascii="標楷體" w:eastAsia="標楷體" w:hAnsi="標楷體" w:hint="eastAsia"/>
          <w:color w:val="000000" w:themeColor="text1"/>
          <w:sz w:val="28"/>
        </w:rPr>
        <w:t>3</w:t>
      </w:r>
      <w:r w:rsidR="00B632DA" w:rsidRPr="00256DF6">
        <w:rPr>
          <w:rFonts w:ascii="標楷體" w:eastAsia="標楷體" w:hAnsi="標楷體" w:hint="eastAsia"/>
          <w:color w:val="000000" w:themeColor="text1"/>
          <w:sz w:val="28"/>
        </w:rPr>
        <w:t>千</w:t>
      </w:r>
      <w:r w:rsidRPr="00256DF6">
        <w:rPr>
          <w:rFonts w:ascii="標楷體" w:eastAsia="標楷體" w:hAnsi="標楷體" w:hint="eastAsia"/>
          <w:color w:val="000000" w:themeColor="text1"/>
          <w:sz w:val="28"/>
        </w:rPr>
        <w:t>元。</w:t>
      </w:r>
    </w:p>
    <w:p w:rsidR="00003D3E" w:rsidRPr="00256DF6" w:rsidRDefault="00003D3E" w:rsidP="0002212B">
      <w:pPr>
        <w:snapToGrid w:val="0"/>
        <w:spacing w:line="440" w:lineRule="exact"/>
        <w:ind w:leftChars="8" w:left="19" w:right="40"/>
        <w:rPr>
          <w:rFonts w:ascii="標楷體" w:eastAsia="標楷體" w:hAnsi="標楷體"/>
          <w:color w:val="000000" w:themeColor="text1"/>
          <w:sz w:val="28"/>
        </w:rPr>
      </w:pPr>
      <w:r w:rsidRPr="00256DF6">
        <w:rPr>
          <w:rFonts w:ascii="標楷體" w:eastAsia="標楷體" w:hAnsi="標楷體" w:hint="eastAsia"/>
          <w:color w:val="000000" w:themeColor="text1"/>
          <w:sz w:val="28"/>
        </w:rPr>
        <w:t xml:space="preserve">  (五)期初現金及約當現金</w:t>
      </w:r>
      <w:r w:rsidR="000A09EB" w:rsidRPr="00256DF6">
        <w:rPr>
          <w:rFonts w:ascii="標楷體" w:eastAsia="標楷體" w:hAnsi="標楷體" w:hint="eastAsia"/>
          <w:color w:val="000000" w:themeColor="text1"/>
          <w:sz w:val="28"/>
        </w:rPr>
        <w:t>61</w:t>
      </w:r>
      <w:r w:rsidR="008415BC" w:rsidRPr="00256DF6">
        <w:rPr>
          <w:rFonts w:ascii="標楷體" w:eastAsia="標楷體" w:hAnsi="標楷體" w:hint="eastAsia"/>
          <w:color w:val="000000" w:themeColor="text1"/>
          <w:sz w:val="28"/>
        </w:rPr>
        <w:t>億</w:t>
      </w:r>
      <w:r w:rsidR="00F83445" w:rsidRPr="00256DF6">
        <w:rPr>
          <w:rFonts w:ascii="標楷體" w:eastAsia="標楷體" w:hAnsi="標楷體" w:hint="eastAsia"/>
          <w:color w:val="000000" w:themeColor="text1"/>
          <w:sz w:val="28"/>
        </w:rPr>
        <w:t>6</w:t>
      </w:r>
      <w:r w:rsidR="001A3462" w:rsidRPr="00256DF6">
        <w:rPr>
          <w:rFonts w:ascii="標楷體" w:eastAsia="標楷體" w:hAnsi="標楷體" w:hint="eastAsia"/>
          <w:color w:val="000000" w:themeColor="text1"/>
          <w:sz w:val="28"/>
        </w:rPr>
        <w:t>,</w:t>
      </w:r>
      <w:r w:rsidR="00F83445" w:rsidRPr="00256DF6">
        <w:rPr>
          <w:rFonts w:ascii="標楷體" w:eastAsia="標楷體" w:hAnsi="標楷體" w:hint="eastAsia"/>
          <w:color w:val="000000" w:themeColor="text1"/>
          <w:sz w:val="28"/>
        </w:rPr>
        <w:t>364</w:t>
      </w:r>
      <w:r w:rsidRPr="00256DF6">
        <w:rPr>
          <w:rFonts w:ascii="標楷體" w:eastAsia="標楷體" w:hAnsi="標楷體" w:hint="eastAsia"/>
          <w:color w:val="000000" w:themeColor="text1"/>
          <w:sz w:val="28"/>
        </w:rPr>
        <w:t>萬</w:t>
      </w:r>
      <w:r w:rsidR="00F83445" w:rsidRPr="00256DF6">
        <w:rPr>
          <w:rFonts w:ascii="標楷體" w:eastAsia="標楷體" w:hAnsi="標楷體" w:hint="eastAsia"/>
          <w:color w:val="000000" w:themeColor="text1"/>
          <w:sz w:val="28"/>
        </w:rPr>
        <w:t>2</w:t>
      </w:r>
      <w:r w:rsidR="00585460" w:rsidRPr="00256DF6">
        <w:rPr>
          <w:rFonts w:ascii="標楷體" w:eastAsia="標楷體" w:hAnsi="標楷體" w:hint="eastAsia"/>
          <w:color w:val="000000" w:themeColor="text1"/>
          <w:sz w:val="28"/>
          <w:lang w:eastAsia="zh-HK"/>
        </w:rPr>
        <w:t>千</w:t>
      </w:r>
      <w:r w:rsidRPr="00256DF6">
        <w:rPr>
          <w:rFonts w:ascii="標楷體" w:eastAsia="標楷體" w:hAnsi="標楷體" w:hint="eastAsia"/>
          <w:color w:val="000000" w:themeColor="text1"/>
          <w:sz w:val="28"/>
        </w:rPr>
        <w:t>元。</w:t>
      </w:r>
    </w:p>
    <w:p w:rsidR="007A3CF7" w:rsidRPr="00256DF6" w:rsidRDefault="00003D3E" w:rsidP="0002212B">
      <w:pPr>
        <w:snapToGrid w:val="0"/>
        <w:spacing w:line="440" w:lineRule="exact"/>
        <w:ind w:leftChars="8" w:left="19" w:right="40"/>
        <w:rPr>
          <w:rFonts w:ascii="標楷體" w:eastAsia="標楷體" w:hAnsi="標楷體"/>
          <w:color w:val="000000" w:themeColor="text1"/>
          <w:sz w:val="28"/>
        </w:rPr>
      </w:pPr>
      <w:r w:rsidRPr="00256DF6">
        <w:rPr>
          <w:rFonts w:ascii="標楷體" w:eastAsia="標楷體" w:hAnsi="標楷體" w:hint="eastAsia"/>
          <w:color w:val="000000" w:themeColor="text1"/>
          <w:sz w:val="28"/>
        </w:rPr>
        <w:t xml:space="preserve">  (六)預計期末現金及約當現金</w:t>
      </w:r>
      <w:r w:rsidR="009066CE" w:rsidRPr="00256DF6">
        <w:rPr>
          <w:rFonts w:ascii="標楷體" w:eastAsia="標楷體" w:hAnsi="標楷體" w:hint="eastAsia"/>
          <w:color w:val="000000" w:themeColor="text1"/>
          <w:sz w:val="28"/>
        </w:rPr>
        <w:t>8</w:t>
      </w:r>
      <w:r w:rsidRPr="00256DF6">
        <w:rPr>
          <w:rFonts w:ascii="標楷體" w:eastAsia="標楷體" w:hAnsi="標楷體" w:hint="eastAsia"/>
          <w:color w:val="000000" w:themeColor="text1"/>
          <w:sz w:val="28"/>
        </w:rPr>
        <w:t>億</w:t>
      </w:r>
      <w:r w:rsidR="00585460" w:rsidRPr="00256DF6">
        <w:rPr>
          <w:rFonts w:ascii="標楷體" w:eastAsia="標楷體" w:hAnsi="標楷體" w:hint="eastAsia"/>
          <w:color w:val="000000" w:themeColor="text1"/>
          <w:sz w:val="28"/>
        </w:rPr>
        <w:t>9</w:t>
      </w:r>
      <w:r w:rsidR="001A3462" w:rsidRPr="00256DF6">
        <w:rPr>
          <w:rFonts w:ascii="標楷體" w:eastAsia="標楷體" w:hAnsi="標楷體" w:hint="eastAsia"/>
          <w:color w:val="000000" w:themeColor="text1"/>
          <w:sz w:val="28"/>
        </w:rPr>
        <w:t>,</w:t>
      </w:r>
      <w:r w:rsidR="00F83445" w:rsidRPr="00256DF6">
        <w:rPr>
          <w:rFonts w:ascii="標楷體" w:eastAsia="標楷體" w:hAnsi="標楷體" w:hint="eastAsia"/>
          <w:color w:val="000000" w:themeColor="text1"/>
          <w:sz w:val="28"/>
        </w:rPr>
        <w:t>571</w:t>
      </w:r>
      <w:r w:rsidRPr="00256DF6">
        <w:rPr>
          <w:rFonts w:ascii="標楷體" w:eastAsia="標楷體" w:hAnsi="標楷體" w:hint="eastAsia"/>
          <w:color w:val="000000" w:themeColor="text1"/>
          <w:sz w:val="28"/>
        </w:rPr>
        <w:t>萬</w:t>
      </w:r>
      <w:r w:rsidR="00F83445" w:rsidRPr="00256DF6">
        <w:rPr>
          <w:rFonts w:ascii="標楷體" w:eastAsia="標楷體" w:hAnsi="標楷體" w:hint="eastAsia"/>
          <w:color w:val="000000" w:themeColor="text1"/>
          <w:sz w:val="28"/>
        </w:rPr>
        <w:t>9</w:t>
      </w:r>
      <w:r w:rsidR="00B632DA" w:rsidRPr="00256DF6">
        <w:rPr>
          <w:rFonts w:ascii="標楷體" w:eastAsia="標楷體" w:hAnsi="標楷體" w:hint="eastAsia"/>
          <w:color w:val="000000" w:themeColor="text1"/>
          <w:sz w:val="28"/>
        </w:rPr>
        <w:t>千</w:t>
      </w:r>
      <w:r w:rsidRPr="00256DF6">
        <w:rPr>
          <w:rFonts w:ascii="標楷體" w:eastAsia="標楷體" w:hAnsi="標楷體" w:hint="eastAsia"/>
          <w:color w:val="000000" w:themeColor="text1"/>
          <w:sz w:val="28"/>
        </w:rPr>
        <w:t>元。</w:t>
      </w:r>
    </w:p>
    <w:p w:rsidR="00837EAF" w:rsidRPr="00256DF6" w:rsidRDefault="007A3CF7" w:rsidP="007A3CF7">
      <w:pPr>
        <w:snapToGrid w:val="0"/>
        <w:spacing w:line="440" w:lineRule="exact"/>
        <w:ind w:leftChars="8" w:left="851" w:right="40" w:hangingChars="297" w:hanging="832"/>
        <w:rPr>
          <w:rFonts w:ascii="標楷體" w:eastAsia="標楷體" w:hAnsi="標楷體"/>
          <w:color w:val="000000" w:themeColor="text1"/>
          <w:sz w:val="28"/>
        </w:rPr>
      </w:pPr>
      <w:r w:rsidRPr="00256DF6">
        <w:rPr>
          <w:rFonts w:ascii="標楷體" w:eastAsia="標楷體" w:hAnsi="標楷體" w:hint="eastAsia"/>
          <w:color w:val="000000" w:themeColor="text1"/>
          <w:sz w:val="28"/>
        </w:rPr>
        <w:t xml:space="preserve">  (七)</w:t>
      </w:r>
      <w:r w:rsidR="00356015" w:rsidRPr="00256DF6">
        <w:rPr>
          <w:rFonts w:ascii="標楷體" w:eastAsia="標楷體" w:hAnsi="標楷體" w:hint="eastAsia"/>
          <w:color w:val="000000" w:themeColor="text1"/>
          <w:sz w:val="28"/>
        </w:rPr>
        <w:t>不影響現金流量之投資與</w:t>
      </w:r>
      <w:r w:rsidR="00654805" w:rsidRPr="00256DF6">
        <w:rPr>
          <w:rFonts w:ascii="標楷體" w:eastAsia="標楷體" w:hAnsi="標楷體" w:hint="eastAsia"/>
          <w:color w:val="000000" w:themeColor="text1"/>
          <w:sz w:val="28"/>
        </w:rPr>
        <w:t>籌</w:t>
      </w:r>
      <w:r w:rsidR="00356015" w:rsidRPr="00256DF6">
        <w:rPr>
          <w:rFonts w:ascii="標楷體" w:eastAsia="標楷體" w:hAnsi="標楷體" w:hint="eastAsia"/>
          <w:color w:val="000000" w:themeColor="text1"/>
          <w:sz w:val="28"/>
        </w:rPr>
        <w:t>資活動</w:t>
      </w:r>
      <w:r w:rsidR="00837EAF" w:rsidRPr="00256DF6">
        <w:rPr>
          <w:rFonts w:ascii="標楷體" w:eastAsia="標楷體" w:hAnsi="標楷體" w:hint="eastAsia"/>
          <w:color w:val="000000" w:themeColor="text1"/>
          <w:sz w:val="28"/>
        </w:rPr>
        <w:t>：</w:t>
      </w:r>
    </w:p>
    <w:p w:rsidR="004B2FFC" w:rsidRPr="00256DF6" w:rsidRDefault="00837EAF" w:rsidP="004B2FFC">
      <w:pPr>
        <w:tabs>
          <w:tab w:val="left" w:pos="851"/>
        </w:tabs>
        <w:snapToGrid w:val="0"/>
        <w:spacing w:line="440" w:lineRule="exact"/>
        <w:ind w:left="1120" w:right="40" w:hangingChars="400" w:hanging="1120"/>
        <w:rPr>
          <w:rFonts w:ascii="標楷體" w:eastAsia="標楷體" w:hAnsi="標楷體"/>
          <w:color w:val="000000" w:themeColor="text1"/>
          <w:sz w:val="28"/>
        </w:rPr>
      </w:pPr>
      <w:r w:rsidRPr="00256DF6">
        <w:rPr>
          <w:rFonts w:ascii="標楷體" w:eastAsia="標楷體" w:hAnsi="標楷體" w:hint="eastAsia"/>
          <w:color w:val="000000" w:themeColor="text1"/>
          <w:sz w:val="28"/>
        </w:rPr>
        <w:t xml:space="preserve">  </w:t>
      </w:r>
      <w:r w:rsidR="004B2FFC" w:rsidRPr="00256DF6">
        <w:rPr>
          <w:rFonts w:ascii="標楷體" w:eastAsia="標楷體" w:hAnsi="標楷體" w:hint="eastAsia"/>
          <w:color w:val="000000" w:themeColor="text1"/>
          <w:sz w:val="28"/>
        </w:rPr>
        <w:tab/>
      </w:r>
      <w:r w:rsidR="00627418" w:rsidRPr="00256DF6">
        <w:rPr>
          <w:rFonts w:ascii="標楷體" w:eastAsia="標楷體" w:hAnsi="標楷體" w:hint="eastAsia"/>
          <w:color w:val="000000" w:themeColor="text1"/>
          <w:sz w:val="28"/>
        </w:rPr>
        <w:t>1.</w:t>
      </w:r>
      <w:r w:rsidR="0000623B" w:rsidRPr="00256DF6">
        <w:rPr>
          <w:rFonts w:ascii="標楷體" w:eastAsia="標楷體" w:hAnsi="標楷體" w:hint="eastAsia"/>
          <w:color w:val="000000" w:themeColor="text1"/>
          <w:sz w:val="28"/>
        </w:rPr>
        <w:t>辦理高雄園區台糖土地產權交換，編列資產交換預算326,000千元，其中不影響現金支付之土地價值為325,000千元。</w:t>
      </w:r>
    </w:p>
    <w:p w:rsidR="00003D3E" w:rsidRPr="0025560B" w:rsidRDefault="00C75A33" w:rsidP="004B2FFC">
      <w:pPr>
        <w:tabs>
          <w:tab w:val="left" w:pos="851"/>
        </w:tabs>
        <w:snapToGrid w:val="0"/>
        <w:spacing w:line="440" w:lineRule="exact"/>
        <w:ind w:left="1" w:right="40" w:firstLineChars="300" w:firstLine="840"/>
        <w:rPr>
          <w:rFonts w:ascii="標楷體" w:eastAsia="標楷體" w:hAnsi="標楷體"/>
          <w:color w:val="000000" w:themeColor="text1"/>
          <w:sz w:val="28"/>
        </w:rPr>
      </w:pPr>
      <w:r w:rsidRPr="00256DF6">
        <w:rPr>
          <w:rFonts w:ascii="標楷體" w:eastAsia="標楷體" w:hAnsi="標楷體" w:hint="eastAsia"/>
          <w:color w:val="000000" w:themeColor="text1"/>
          <w:sz w:val="28"/>
        </w:rPr>
        <w:t>2.</w:t>
      </w:r>
      <w:r w:rsidR="00837EAF" w:rsidRPr="00256DF6">
        <w:rPr>
          <w:rFonts w:ascii="標楷體" w:eastAsia="標楷體" w:hAnsi="標楷體" w:hint="eastAsia"/>
          <w:color w:val="000000" w:themeColor="text1"/>
          <w:sz w:val="28"/>
        </w:rPr>
        <w:t>賸餘</w:t>
      </w:r>
      <w:r w:rsidR="003736EA" w:rsidRPr="00256DF6">
        <w:rPr>
          <w:rFonts w:ascii="標楷體" w:eastAsia="標楷體" w:hAnsi="標楷體" w:hint="eastAsia"/>
          <w:color w:val="000000" w:themeColor="text1"/>
          <w:sz w:val="28"/>
        </w:rPr>
        <w:t>撥充基金數</w:t>
      </w:r>
      <w:r w:rsidR="002626F3" w:rsidRPr="00256DF6">
        <w:rPr>
          <w:rFonts w:ascii="標楷體" w:eastAsia="標楷體" w:hAnsi="標楷體" w:hint="eastAsia"/>
          <w:color w:val="000000" w:themeColor="text1"/>
          <w:sz w:val="28"/>
        </w:rPr>
        <w:t>3</w:t>
      </w:r>
      <w:r w:rsidR="00862995" w:rsidRPr="00256DF6">
        <w:rPr>
          <w:rFonts w:ascii="標楷體" w:eastAsia="標楷體" w:hAnsi="標楷體" w:hint="eastAsia"/>
          <w:color w:val="000000" w:themeColor="text1"/>
          <w:sz w:val="28"/>
        </w:rPr>
        <w:t>4</w:t>
      </w:r>
      <w:r w:rsidR="003736EA" w:rsidRPr="00256DF6">
        <w:rPr>
          <w:rFonts w:ascii="標楷體" w:eastAsia="標楷體" w:hAnsi="標楷體" w:hint="eastAsia"/>
          <w:color w:val="000000" w:themeColor="text1"/>
          <w:sz w:val="28"/>
        </w:rPr>
        <w:t>億</w:t>
      </w:r>
      <w:r w:rsidR="00862995" w:rsidRPr="00256DF6">
        <w:rPr>
          <w:rFonts w:ascii="標楷體" w:eastAsia="標楷體" w:hAnsi="標楷體" w:hint="eastAsia"/>
          <w:color w:val="000000" w:themeColor="text1"/>
          <w:sz w:val="28"/>
        </w:rPr>
        <w:t>5</w:t>
      </w:r>
      <w:r w:rsidR="002626F3" w:rsidRPr="00256DF6">
        <w:rPr>
          <w:rFonts w:ascii="標楷體" w:eastAsia="標楷體" w:hAnsi="標楷體" w:hint="eastAsia"/>
          <w:color w:val="000000" w:themeColor="text1"/>
          <w:sz w:val="28"/>
        </w:rPr>
        <w:t>,</w:t>
      </w:r>
      <w:r w:rsidR="004B2FFC" w:rsidRPr="00256DF6">
        <w:rPr>
          <w:rFonts w:ascii="標楷體" w:eastAsia="標楷體" w:hAnsi="標楷體" w:hint="eastAsia"/>
          <w:color w:val="000000" w:themeColor="text1"/>
          <w:sz w:val="28"/>
        </w:rPr>
        <w:t>83</w:t>
      </w:r>
      <w:r w:rsidR="00862995" w:rsidRPr="00256DF6">
        <w:rPr>
          <w:rFonts w:ascii="標楷體" w:eastAsia="標楷體" w:hAnsi="標楷體" w:hint="eastAsia"/>
          <w:color w:val="000000" w:themeColor="text1"/>
          <w:sz w:val="28"/>
        </w:rPr>
        <w:t>5</w:t>
      </w:r>
      <w:r w:rsidR="003736EA" w:rsidRPr="00256DF6">
        <w:rPr>
          <w:rFonts w:ascii="標楷體" w:eastAsia="標楷體" w:hAnsi="標楷體" w:hint="eastAsia"/>
          <w:color w:val="000000" w:themeColor="text1"/>
          <w:sz w:val="28"/>
        </w:rPr>
        <w:t>萬</w:t>
      </w:r>
      <w:r w:rsidR="00862995" w:rsidRPr="00256DF6">
        <w:rPr>
          <w:rFonts w:ascii="標楷體" w:eastAsia="標楷體" w:hAnsi="標楷體" w:hint="eastAsia"/>
          <w:color w:val="000000" w:themeColor="text1"/>
          <w:sz w:val="28"/>
        </w:rPr>
        <w:t>2</w:t>
      </w:r>
      <w:r w:rsidR="002626F3" w:rsidRPr="00256DF6">
        <w:rPr>
          <w:rFonts w:ascii="標楷體" w:eastAsia="標楷體" w:hAnsi="標楷體" w:hint="eastAsia"/>
          <w:color w:val="000000" w:themeColor="text1"/>
          <w:sz w:val="28"/>
          <w:lang w:eastAsia="zh-HK"/>
        </w:rPr>
        <w:t>千</w:t>
      </w:r>
      <w:r w:rsidR="003736EA" w:rsidRPr="00256DF6">
        <w:rPr>
          <w:rFonts w:ascii="標楷體" w:eastAsia="標楷體" w:hAnsi="標楷體" w:hint="eastAsia"/>
          <w:color w:val="000000" w:themeColor="text1"/>
          <w:sz w:val="28"/>
        </w:rPr>
        <w:t>元</w:t>
      </w:r>
      <w:r w:rsidR="00837EAF" w:rsidRPr="00256DF6">
        <w:rPr>
          <w:rFonts w:ascii="標楷體" w:eastAsia="標楷體" w:hAnsi="標楷體" w:hint="eastAsia"/>
          <w:color w:val="000000" w:themeColor="text1"/>
          <w:sz w:val="28"/>
        </w:rPr>
        <w:t>。</w:t>
      </w:r>
    </w:p>
    <w:sectPr w:rsidR="00003D3E" w:rsidRPr="0025560B" w:rsidSect="0070046F">
      <w:headerReference w:type="default" r:id="rId9"/>
      <w:footerReference w:type="even" r:id="rId10"/>
      <w:footerReference w:type="default" r:id="rId11"/>
      <w:pgSz w:w="11906" w:h="16838" w:code="9"/>
      <w:pgMar w:top="1361" w:right="1247" w:bottom="1361" w:left="1247" w:header="851" w:footer="90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0A5" w:rsidRDefault="00D410A5">
      <w:r>
        <w:separator/>
      </w:r>
    </w:p>
  </w:endnote>
  <w:endnote w:type="continuationSeparator" w:id="0">
    <w:p w:rsidR="00D410A5" w:rsidRDefault="00D4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87" w:rsidRDefault="00147087">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147087" w:rsidRDefault="0014708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87" w:rsidRDefault="00147087">
    <w:pPr>
      <w:pStyle w:val="a6"/>
      <w:jc w:val="right"/>
      <w:rPr>
        <w:rFonts w:ascii="標楷體"/>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0A5" w:rsidRDefault="00D410A5">
      <w:r>
        <w:separator/>
      </w:r>
    </w:p>
  </w:footnote>
  <w:footnote w:type="continuationSeparator" w:id="0">
    <w:p w:rsidR="00D410A5" w:rsidRDefault="00D41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87" w:rsidRDefault="00147087">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2364"/>
    <w:multiLevelType w:val="hybridMultilevel"/>
    <w:tmpl w:val="7960F2EE"/>
    <w:lvl w:ilvl="0" w:tplc="8AA43AFE">
      <w:start w:val="1"/>
      <w:numFmt w:val="decimal"/>
      <w:lvlText w:val="(%1)"/>
      <w:lvlJc w:val="left"/>
      <w:pPr>
        <w:ind w:left="2685" w:hanging="720"/>
      </w:pPr>
      <w:rPr>
        <w:rFonts w:hint="default"/>
      </w:rPr>
    </w:lvl>
    <w:lvl w:ilvl="1" w:tplc="04090019" w:tentative="1">
      <w:start w:val="1"/>
      <w:numFmt w:val="ideographTraditional"/>
      <w:lvlText w:val="%2、"/>
      <w:lvlJc w:val="left"/>
      <w:pPr>
        <w:ind w:left="2925" w:hanging="480"/>
      </w:pPr>
    </w:lvl>
    <w:lvl w:ilvl="2" w:tplc="0409001B" w:tentative="1">
      <w:start w:val="1"/>
      <w:numFmt w:val="lowerRoman"/>
      <w:lvlText w:val="%3."/>
      <w:lvlJc w:val="right"/>
      <w:pPr>
        <w:ind w:left="3405" w:hanging="480"/>
      </w:pPr>
    </w:lvl>
    <w:lvl w:ilvl="3" w:tplc="0409000F" w:tentative="1">
      <w:start w:val="1"/>
      <w:numFmt w:val="decimal"/>
      <w:lvlText w:val="%4."/>
      <w:lvlJc w:val="left"/>
      <w:pPr>
        <w:ind w:left="3885" w:hanging="480"/>
      </w:pPr>
    </w:lvl>
    <w:lvl w:ilvl="4" w:tplc="04090019" w:tentative="1">
      <w:start w:val="1"/>
      <w:numFmt w:val="ideographTraditional"/>
      <w:lvlText w:val="%5、"/>
      <w:lvlJc w:val="left"/>
      <w:pPr>
        <w:ind w:left="4365" w:hanging="480"/>
      </w:pPr>
    </w:lvl>
    <w:lvl w:ilvl="5" w:tplc="0409001B" w:tentative="1">
      <w:start w:val="1"/>
      <w:numFmt w:val="lowerRoman"/>
      <w:lvlText w:val="%6."/>
      <w:lvlJc w:val="right"/>
      <w:pPr>
        <w:ind w:left="4845" w:hanging="480"/>
      </w:pPr>
    </w:lvl>
    <w:lvl w:ilvl="6" w:tplc="0409000F" w:tentative="1">
      <w:start w:val="1"/>
      <w:numFmt w:val="decimal"/>
      <w:lvlText w:val="%7."/>
      <w:lvlJc w:val="left"/>
      <w:pPr>
        <w:ind w:left="5325" w:hanging="480"/>
      </w:pPr>
    </w:lvl>
    <w:lvl w:ilvl="7" w:tplc="04090019" w:tentative="1">
      <w:start w:val="1"/>
      <w:numFmt w:val="ideographTraditional"/>
      <w:lvlText w:val="%8、"/>
      <w:lvlJc w:val="left"/>
      <w:pPr>
        <w:ind w:left="5805" w:hanging="480"/>
      </w:pPr>
    </w:lvl>
    <w:lvl w:ilvl="8" w:tplc="0409001B" w:tentative="1">
      <w:start w:val="1"/>
      <w:numFmt w:val="lowerRoman"/>
      <w:lvlText w:val="%9."/>
      <w:lvlJc w:val="right"/>
      <w:pPr>
        <w:ind w:left="6285" w:hanging="480"/>
      </w:pPr>
    </w:lvl>
  </w:abstractNum>
  <w:abstractNum w:abstractNumId="1">
    <w:nsid w:val="16752D36"/>
    <w:multiLevelType w:val="hybridMultilevel"/>
    <w:tmpl w:val="75A22DA2"/>
    <w:lvl w:ilvl="0" w:tplc="0409000F">
      <w:start w:val="1"/>
      <w:numFmt w:val="decimal"/>
      <w:lvlText w:val="%1."/>
      <w:lvlJc w:val="left"/>
      <w:pPr>
        <w:ind w:left="1332" w:hanging="480"/>
      </w:p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
    <w:nsid w:val="17CB6C36"/>
    <w:multiLevelType w:val="hybridMultilevel"/>
    <w:tmpl w:val="1F4AC990"/>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3">
    <w:nsid w:val="35FD6F01"/>
    <w:multiLevelType w:val="hybridMultilevel"/>
    <w:tmpl w:val="FB7C6E8C"/>
    <w:lvl w:ilvl="0" w:tplc="FFD42A94">
      <w:start w:val="1"/>
      <w:numFmt w:val="lowerLetter"/>
      <w:lvlText w:val="%1."/>
      <w:lvlJc w:val="left"/>
      <w:pPr>
        <w:tabs>
          <w:tab w:val="num" w:pos="2280"/>
        </w:tabs>
        <w:ind w:left="2280" w:hanging="360"/>
      </w:pPr>
      <w:rPr>
        <w:rFonts w:hint="default"/>
      </w:rPr>
    </w:lvl>
    <w:lvl w:ilvl="1" w:tplc="04090019" w:tentative="1">
      <w:start w:val="1"/>
      <w:numFmt w:val="ideographTraditional"/>
      <w:lvlText w:val="%2、"/>
      <w:lvlJc w:val="left"/>
      <w:pPr>
        <w:tabs>
          <w:tab w:val="num" w:pos="2880"/>
        </w:tabs>
        <w:ind w:left="2880" w:hanging="480"/>
      </w:pPr>
    </w:lvl>
    <w:lvl w:ilvl="2" w:tplc="0409001B" w:tentative="1">
      <w:start w:val="1"/>
      <w:numFmt w:val="lowerRoman"/>
      <w:lvlText w:val="%3."/>
      <w:lvlJc w:val="right"/>
      <w:pPr>
        <w:tabs>
          <w:tab w:val="num" w:pos="3360"/>
        </w:tabs>
        <w:ind w:left="3360" w:hanging="480"/>
      </w:pPr>
    </w:lvl>
    <w:lvl w:ilvl="3" w:tplc="0409000F" w:tentative="1">
      <w:start w:val="1"/>
      <w:numFmt w:val="decimal"/>
      <w:lvlText w:val="%4."/>
      <w:lvlJc w:val="left"/>
      <w:pPr>
        <w:tabs>
          <w:tab w:val="num" w:pos="3840"/>
        </w:tabs>
        <w:ind w:left="3840" w:hanging="480"/>
      </w:pPr>
    </w:lvl>
    <w:lvl w:ilvl="4" w:tplc="04090019" w:tentative="1">
      <w:start w:val="1"/>
      <w:numFmt w:val="ideographTraditional"/>
      <w:lvlText w:val="%5、"/>
      <w:lvlJc w:val="left"/>
      <w:pPr>
        <w:tabs>
          <w:tab w:val="num" w:pos="4320"/>
        </w:tabs>
        <w:ind w:left="4320" w:hanging="480"/>
      </w:pPr>
    </w:lvl>
    <w:lvl w:ilvl="5" w:tplc="0409001B" w:tentative="1">
      <w:start w:val="1"/>
      <w:numFmt w:val="lowerRoman"/>
      <w:lvlText w:val="%6."/>
      <w:lvlJc w:val="right"/>
      <w:pPr>
        <w:tabs>
          <w:tab w:val="num" w:pos="4800"/>
        </w:tabs>
        <w:ind w:left="4800" w:hanging="480"/>
      </w:pPr>
    </w:lvl>
    <w:lvl w:ilvl="6" w:tplc="0409000F" w:tentative="1">
      <w:start w:val="1"/>
      <w:numFmt w:val="decimal"/>
      <w:lvlText w:val="%7."/>
      <w:lvlJc w:val="left"/>
      <w:pPr>
        <w:tabs>
          <w:tab w:val="num" w:pos="5280"/>
        </w:tabs>
        <w:ind w:left="5280" w:hanging="480"/>
      </w:pPr>
    </w:lvl>
    <w:lvl w:ilvl="7" w:tplc="04090019" w:tentative="1">
      <w:start w:val="1"/>
      <w:numFmt w:val="ideographTraditional"/>
      <w:lvlText w:val="%8、"/>
      <w:lvlJc w:val="left"/>
      <w:pPr>
        <w:tabs>
          <w:tab w:val="num" w:pos="5760"/>
        </w:tabs>
        <w:ind w:left="5760" w:hanging="480"/>
      </w:pPr>
    </w:lvl>
    <w:lvl w:ilvl="8" w:tplc="0409001B" w:tentative="1">
      <w:start w:val="1"/>
      <w:numFmt w:val="lowerRoman"/>
      <w:lvlText w:val="%9."/>
      <w:lvlJc w:val="right"/>
      <w:pPr>
        <w:tabs>
          <w:tab w:val="num" w:pos="6240"/>
        </w:tabs>
        <w:ind w:left="6240" w:hanging="480"/>
      </w:pPr>
    </w:lvl>
  </w:abstractNum>
  <w:abstractNum w:abstractNumId="4">
    <w:nsid w:val="46626314"/>
    <w:multiLevelType w:val="hybridMultilevel"/>
    <w:tmpl w:val="6A42ECE4"/>
    <w:lvl w:ilvl="0" w:tplc="9C3E9A32">
      <w:start w:val="1"/>
      <w:numFmt w:val="taiwaneseCountingThousand"/>
      <w:lvlText w:val="（%1）"/>
      <w:lvlJc w:val="left"/>
      <w:pPr>
        <w:tabs>
          <w:tab w:val="num" w:pos="1975"/>
        </w:tabs>
        <w:ind w:left="1975" w:hanging="840"/>
      </w:pPr>
      <w:rPr>
        <w:rFonts w:hAnsi="標楷體" w:hint="eastAsia"/>
        <w:color w:val="auto"/>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4CD43250"/>
    <w:multiLevelType w:val="hybridMultilevel"/>
    <w:tmpl w:val="10DE91CE"/>
    <w:lvl w:ilvl="0" w:tplc="C7B89170">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nsid w:val="64C82362"/>
    <w:multiLevelType w:val="hybridMultilevel"/>
    <w:tmpl w:val="D30298F6"/>
    <w:lvl w:ilvl="0" w:tplc="8CC85FEC">
      <w:start w:val="1"/>
      <w:numFmt w:val="taiwaneseCountingThousand"/>
      <w:lvlText w:val="（%1）"/>
      <w:lvlJc w:val="left"/>
      <w:pPr>
        <w:tabs>
          <w:tab w:val="num" w:pos="1989"/>
        </w:tabs>
        <w:ind w:left="1989" w:hanging="855"/>
      </w:pPr>
      <w:rPr>
        <w:rFonts w:hint="eastAsia"/>
        <w:color w:val="000000"/>
        <w:lang w:val="en-US"/>
      </w:rPr>
    </w:lvl>
    <w:lvl w:ilvl="1" w:tplc="7894322E">
      <w:start w:val="1"/>
      <w:numFmt w:val="taiwaneseCountingThousand"/>
      <w:lvlText w:val="(%2)"/>
      <w:lvlJc w:val="left"/>
      <w:pPr>
        <w:tabs>
          <w:tab w:val="num" w:pos="1057"/>
        </w:tabs>
        <w:ind w:left="1057" w:hanging="720"/>
      </w:pPr>
      <w:rPr>
        <w:rFonts w:hAnsi="標楷體" w:hint="eastAsia"/>
        <w:color w:val="auto"/>
      </w:rPr>
    </w:lvl>
    <w:lvl w:ilvl="2" w:tplc="F8B27C0C">
      <w:start w:val="1"/>
      <w:numFmt w:val="lowerLetter"/>
      <w:lvlText w:val="%3."/>
      <w:lvlJc w:val="left"/>
      <w:pPr>
        <w:tabs>
          <w:tab w:val="num" w:pos="1177"/>
        </w:tabs>
        <w:ind w:left="1177" w:hanging="360"/>
      </w:pPr>
      <w:rPr>
        <w:rFonts w:hint="eastAsia"/>
      </w:rPr>
    </w:lvl>
    <w:lvl w:ilvl="3" w:tplc="0409000F" w:tentative="1">
      <w:start w:val="1"/>
      <w:numFmt w:val="decimal"/>
      <w:lvlText w:val="%4."/>
      <w:lvlJc w:val="left"/>
      <w:pPr>
        <w:tabs>
          <w:tab w:val="num" w:pos="1777"/>
        </w:tabs>
        <w:ind w:left="1777" w:hanging="480"/>
      </w:pPr>
    </w:lvl>
    <w:lvl w:ilvl="4" w:tplc="04090019" w:tentative="1">
      <w:start w:val="1"/>
      <w:numFmt w:val="ideographTraditional"/>
      <w:lvlText w:val="%5、"/>
      <w:lvlJc w:val="left"/>
      <w:pPr>
        <w:tabs>
          <w:tab w:val="num" w:pos="2257"/>
        </w:tabs>
        <w:ind w:left="2257" w:hanging="480"/>
      </w:pPr>
    </w:lvl>
    <w:lvl w:ilvl="5" w:tplc="0409001B" w:tentative="1">
      <w:start w:val="1"/>
      <w:numFmt w:val="lowerRoman"/>
      <w:lvlText w:val="%6."/>
      <w:lvlJc w:val="right"/>
      <w:pPr>
        <w:tabs>
          <w:tab w:val="num" w:pos="2737"/>
        </w:tabs>
        <w:ind w:left="2737" w:hanging="480"/>
      </w:pPr>
    </w:lvl>
    <w:lvl w:ilvl="6" w:tplc="0409000F" w:tentative="1">
      <w:start w:val="1"/>
      <w:numFmt w:val="decimal"/>
      <w:lvlText w:val="%7."/>
      <w:lvlJc w:val="left"/>
      <w:pPr>
        <w:tabs>
          <w:tab w:val="num" w:pos="3217"/>
        </w:tabs>
        <w:ind w:left="3217" w:hanging="480"/>
      </w:pPr>
    </w:lvl>
    <w:lvl w:ilvl="7" w:tplc="04090019" w:tentative="1">
      <w:start w:val="1"/>
      <w:numFmt w:val="ideographTraditional"/>
      <w:lvlText w:val="%8、"/>
      <w:lvlJc w:val="left"/>
      <w:pPr>
        <w:tabs>
          <w:tab w:val="num" w:pos="3697"/>
        </w:tabs>
        <w:ind w:left="3697" w:hanging="480"/>
      </w:pPr>
    </w:lvl>
    <w:lvl w:ilvl="8" w:tplc="0409001B" w:tentative="1">
      <w:start w:val="1"/>
      <w:numFmt w:val="lowerRoman"/>
      <w:lvlText w:val="%9."/>
      <w:lvlJc w:val="right"/>
      <w:pPr>
        <w:tabs>
          <w:tab w:val="num" w:pos="4177"/>
        </w:tabs>
        <w:ind w:left="4177" w:hanging="480"/>
      </w:pPr>
    </w:lvl>
  </w:abstractNum>
  <w:num w:numId="1">
    <w:abstractNumId w:val="3"/>
  </w:num>
  <w:num w:numId="2">
    <w:abstractNumId w:val="6"/>
  </w:num>
  <w:num w:numId="3">
    <w:abstractNumId w:val="4"/>
  </w:num>
  <w:num w:numId="4">
    <w:abstractNumId w:val="2"/>
  </w:num>
  <w:num w:numId="5">
    <w:abstractNumId w:val="0"/>
  </w:num>
  <w:num w:numId="6">
    <w:abstractNumId w:val="5"/>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A03"/>
    <w:rsid w:val="00003D3E"/>
    <w:rsid w:val="00004A88"/>
    <w:rsid w:val="00005C75"/>
    <w:rsid w:val="0000623B"/>
    <w:rsid w:val="00006929"/>
    <w:rsid w:val="00007C0D"/>
    <w:rsid w:val="00007EEC"/>
    <w:rsid w:val="00010A2A"/>
    <w:rsid w:val="0001154F"/>
    <w:rsid w:val="000139B7"/>
    <w:rsid w:val="0001770F"/>
    <w:rsid w:val="00020835"/>
    <w:rsid w:val="0002212B"/>
    <w:rsid w:val="000223A8"/>
    <w:rsid w:val="0002482A"/>
    <w:rsid w:val="00025CFA"/>
    <w:rsid w:val="0002741E"/>
    <w:rsid w:val="000312B0"/>
    <w:rsid w:val="00033445"/>
    <w:rsid w:val="000369E8"/>
    <w:rsid w:val="00037CFE"/>
    <w:rsid w:val="00037DBF"/>
    <w:rsid w:val="00041451"/>
    <w:rsid w:val="000414F0"/>
    <w:rsid w:val="000421EF"/>
    <w:rsid w:val="00046FB6"/>
    <w:rsid w:val="00047DFC"/>
    <w:rsid w:val="00056677"/>
    <w:rsid w:val="00057102"/>
    <w:rsid w:val="000605B2"/>
    <w:rsid w:val="0006276A"/>
    <w:rsid w:val="000641A8"/>
    <w:rsid w:val="000700F7"/>
    <w:rsid w:val="00073515"/>
    <w:rsid w:val="00073B94"/>
    <w:rsid w:val="0007744F"/>
    <w:rsid w:val="000813D3"/>
    <w:rsid w:val="000824AC"/>
    <w:rsid w:val="000849CE"/>
    <w:rsid w:val="00084BCF"/>
    <w:rsid w:val="00090D92"/>
    <w:rsid w:val="00090F06"/>
    <w:rsid w:val="000934C0"/>
    <w:rsid w:val="00097105"/>
    <w:rsid w:val="000A09EB"/>
    <w:rsid w:val="000A2E80"/>
    <w:rsid w:val="000A5ACF"/>
    <w:rsid w:val="000A668D"/>
    <w:rsid w:val="000A7357"/>
    <w:rsid w:val="000A78F9"/>
    <w:rsid w:val="000A7E4D"/>
    <w:rsid w:val="000B0781"/>
    <w:rsid w:val="000B0F0E"/>
    <w:rsid w:val="000B1409"/>
    <w:rsid w:val="000B3E9A"/>
    <w:rsid w:val="000B592C"/>
    <w:rsid w:val="000B73C2"/>
    <w:rsid w:val="000B774E"/>
    <w:rsid w:val="000C0AB1"/>
    <w:rsid w:val="000C2FA9"/>
    <w:rsid w:val="000C3B29"/>
    <w:rsid w:val="000C4AEE"/>
    <w:rsid w:val="000C5909"/>
    <w:rsid w:val="000C69CF"/>
    <w:rsid w:val="000D077B"/>
    <w:rsid w:val="000D475E"/>
    <w:rsid w:val="000D47B4"/>
    <w:rsid w:val="000D4B92"/>
    <w:rsid w:val="000D7366"/>
    <w:rsid w:val="000E106E"/>
    <w:rsid w:val="000E2407"/>
    <w:rsid w:val="000E3868"/>
    <w:rsid w:val="000E3B5C"/>
    <w:rsid w:val="000E3E09"/>
    <w:rsid w:val="000E4B52"/>
    <w:rsid w:val="000E4E31"/>
    <w:rsid w:val="000F1B11"/>
    <w:rsid w:val="000F2AFE"/>
    <w:rsid w:val="000F2CAB"/>
    <w:rsid w:val="000F4DBE"/>
    <w:rsid w:val="000F535E"/>
    <w:rsid w:val="000F5AC1"/>
    <w:rsid w:val="000F72FC"/>
    <w:rsid w:val="000F7F23"/>
    <w:rsid w:val="00100741"/>
    <w:rsid w:val="001012BA"/>
    <w:rsid w:val="00102756"/>
    <w:rsid w:val="0010282D"/>
    <w:rsid w:val="00104372"/>
    <w:rsid w:val="0011095F"/>
    <w:rsid w:val="001173A1"/>
    <w:rsid w:val="00117EA1"/>
    <w:rsid w:val="001218BB"/>
    <w:rsid w:val="00123826"/>
    <w:rsid w:val="001255AE"/>
    <w:rsid w:val="00126B9F"/>
    <w:rsid w:val="00127AB9"/>
    <w:rsid w:val="00131BE7"/>
    <w:rsid w:val="00132AF3"/>
    <w:rsid w:val="00134D8B"/>
    <w:rsid w:val="00135DB3"/>
    <w:rsid w:val="00141A02"/>
    <w:rsid w:val="00142661"/>
    <w:rsid w:val="00146681"/>
    <w:rsid w:val="001468EF"/>
    <w:rsid w:val="00147087"/>
    <w:rsid w:val="001470D5"/>
    <w:rsid w:val="00147307"/>
    <w:rsid w:val="00147AE4"/>
    <w:rsid w:val="001519AE"/>
    <w:rsid w:val="00151CD9"/>
    <w:rsid w:val="001525C0"/>
    <w:rsid w:val="00154031"/>
    <w:rsid w:val="00154E62"/>
    <w:rsid w:val="00157111"/>
    <w:rsid w:val="00157B8E"/>
    <w:rsid w:val="001601C1"/>
    <w:rsid w:val="0016105D"/>
    <w:rsid w:val="001619C7"/>
    <w:rsid w:val="0016267B"/>
    <w:rsid w:val="001649C5"/>
    <w:rsid w:val="00170717"/>
    <w:rsid w:val="00170BDF"/>
    <w:rsid w:val="00171D30"/>
    <w:rsid w:val="001747FA"/>
    <w:rsid w:val="00176DB6"/>
    <w:rsid w:val="00180398"/>
    <w:rsid w:val="0018380D"/>
    <w:rsid w:val="00186013"/>
    <w:rsid w:val="00186ED2"/>
    <w:rsid w:val="001923BB"/>
    <w:rsid w:val="00193BC8"/>
    <w:rsid w:val="00195FBF"/>
    <w:rsid w:val="00195FDE"/>
    <w:rsid w:val="00197FB3"/>
    <w:rsid w:val="001A0474"/>
    <w:rsid w:val="001A3462"/>
    <w:rsid w:val="001A3825"/>
    <w:rsid w:val="001A3BD7"/>
    <w:rsid w:val="001A56D4"/>
    <w:rsid w:val="001B36A1"/>
    <w:rsid w:val="001B5A02"/>
    <w:rsid w:val="001C6AF8"/>
    <w:rsid w:val="001C7477"/>
    <w:rsid w:val="001D03CD"/>
    <w:rsid w:val="001D2FE2"/>
    <w:rsid w:val="001D3225"/>
    <w:rsid w:val="001D414B"/>
    <w:rsid w:val="001D6023"/>
    <w:rsid w:val="001D79A7"/>
    <w:rsid w:val="001E0EFC"/>
    <w:rsid w:val="001E1170"/>
    <w:rsid w:val="001E25A2"/>
    <w:rsid w:val="001E3EC3"/>
    <w:rsid w:val="001E4095"/>
    <w:rsid w:val="001F730A"/>
    <w:rsid w:val="001F772E"/>
    <w:rsid w:val="001F7880"/>
    <w:rsid w:val="00202542"/>
    <w:rsid w:val="00210618"/>
    <w:rsid w:val="00210D68"/>
    <w:rsid w:val="002144E9"/>
    <w:rsid w:val="00215C15"/>
    <w:rsid w:val="002208D8"/>
    <w:rsid w:val="002226D8"/>
    <w:rsid w:val="00222832"/>
    <w:rsid w:val="002228C3"/>
    <w:rsid w:val="00225B75"/>
    <w:rsid w:val="002320D4"/>
    <w:rsid w:val="0023466C"/>
    <w:rsid w:val="00235AFA"/>
    <w:rsid w:val="00235D28"/>
    <w:rsid w:val="00236DEA"/>
    <w:rsid w:val="002409F6"/>
    <w:rsid w:val="00242458"/>
    <w:rsid w:val="00242731"/>
    <w:rsid w:val="002516C8"/>
    <w:rsid w:val="00252C3A"/>
    <w:rsid w:val="002544E6"/>
    <w:rsid w:val="0025560B"/>
    <w:rsid w:val="00256A7D"/>
    <w:rsid w:val="00256DF6"/>
    <w:rsid w:val="0026076E"/>
    <w:rsid w:val="002626F3"/>
    <w:rsid w:val="002636CD"/>
    <w:rsid w:val="00264A53"/>
    <w:rsid w:val="00264DD2"/>
    <w:rsid w:val="00265FEE"/>
    <w:rsid w:val="002702A3"/>
    <w:rsid w:val="00274ACE"/>
    <w:rsid w:val="00275337"/>
    <w:rsid w:val="0027596E"/>
    <w:rsid w:val="00275EE9"/>
    <w:rsid w:val="0027692D"/>
    <w:rsid w:val="00277CF1"/>
    <w:rsid w:val="00280FC2"/>
    <w:rsid w:val="002810BA"/>
    <w:rsid w:val="002825AA"/>
    <w:rsid w:val="00282894"/>
    <w:rsid w:val="00283FD1"/>
    <w:rsid w:val="0028697A"/>
    <w:rsid w:val="002877FD"/>
    <w:rsid w:val="00287983"/>
    <w:rsid w:val="002879BA"/>
    <w:rsid w:val="00287A69"/>
    <w:rsid w:val="00287ED8"/>
    <w:rsid w:val="002940F2"/>
    <w:rsid w:val="002A1F11"/>
    <w:rsid w:val="002A4088"/>
    <w:rsid w:val="002B26C1"/>
    <w:rsid w:val="002B2729"/>
    <w:rsid w:val="002B291C"/>
    <w:rsid w:val="002B758A"/>
    <w:rsid w:val="002B7BB5"/>
    <w:rsid w:val="002B7E09"/>
    <w:rsid w:val="002C2DDC"/>
    <w:rsid w:val="002C5738"/>
    <w:rsid w:val="002C6098"/>
    <w:rsid w:val="002C764A"/>
    <w:rsid w:val="002D15F3"/>
    <w:rsid w:val="002D2897"/>
    <w:rsid w:val="002D3AE5"/>
    <w:rsid w:val="002D50D0"/>
    <w:rsid w:val="002E0606"/>
    <w:rsid w:val="002E2634"/>
    <w:rsid w:val="002E2777"/>
    <w:rsid w:val="002E4F73"/>
    <w:rsid w:val="002E7D13"/>
    <w:rsid w:val="002F075A"/>
    <w:rsid w:val="002F08E0"/>
    <w:rsid w:val="002F1ACE"/>
    <w:rsid w:val="002F2C16"/>
    <w:rsid w:val="002F5A87"/>
    <w:rsid w:val="003018E4"/>
    <w:rsid w:val="00301C1C"/>
    <w:rsid w:val="00302756"/>
    <w:rsid w:val="00303CDB"/>
    <w:rsid w:val="00306AAB"/>
    <w:rsid w:val="003102D7"/>
    <w:rsid w:val="003120E4"/>
    <w:rsid w:val="00312A0D"/>
    <w:rsid w:val="00313212"/>
    <w:rsid w:val="00314506"/>
    <w:rsid w:val="003202DC"/>
    <w:rsid w:val="00320AC8"/>
    <w:rsid w:val="00320C64"/>
    <w:rsid w:val="00322BD8"/>
    <w:rsid w:val="00322D5F"/>
    <w:rsid w:val="00324627"/>
    <w:rsid w:val="00330B55"/>
    <w:rsid w:val="0033140F"/>
    <w:rsid w:val="003335E3"/>
    <w:rsid w:val="003339A2"/>
    <w:rsid w:val="00333A1E"/>
    <w:rsid w:val="00333EDF"/>
    <w:rsid w:val="00336DE6"/>
    <w:rsid w:val="00340A39"/>
    <w:rsid w:val="00341584"/>
    <w:rsid w:val="00341917"/>
    <w:rsid w:val="003429F4"/>
    <w:rsid w:val="00343E68"/>
    <w:rsid w:val="00346B6B"/>
    <w:rsid w:val="00347B99"/>
    <w:rsid w:val="00347E1E"/>
    <w:rsid w:val="00351086"/>
    <w:rsid w:val="00356015"/>
    <w:rsid w:val="00356652"/>
    <w:rsid w:val="0035690C"/>
    <w:rsid w:val="00357E38"/>
    <w:rsid w:val="003602C8"/>
    <w:rsid w:val="00362F8C"/>
    <w:rsid w:val="00364338"/>
    <w:rsid w:val="00366187"/>
    <w:rsid w:val="0037364E"/>
    <w:rsid w:val="003736EA"/>
    <w:rsid w:val="003759AC"/>
    <w:rsid w:val="00377FD7"/>
    <w:rsid w:val="00381783"/>
    <w:rsid w:val="003822C0"/>
    <w:rsid w:val="0038563B"/>
    <w:rsid w:val="0038639B"/>
    <w:rsid w:val="00386E34"/>
    <w:rsid w:val="0039053F"/>
    <w:rsid w:val="00390DFC"/>
    <w:rsid w:val="003928DD"/>
    <w:rsid w:val="003942A9"/>
    <w:rsid w:val="003970CC"/>
    <w:rsid w:val="00397609"/>
    <w:rsid w:val="003A23DA"/>
    <w:rsid w:val="003A4DE9"/>
    <w:rsid w:val="003A7085"/>
    <w:rsid w:val="003B0A13"/>
    <w:rsid w:val="003B2DBA"/>
    <w:rsid w:val="003B44BD"/>
    <w:rsid w:val="003B5DFF"/>
    <w:rsid w:val="003B7811"/>
    <w:rsid w:val="003B7914"/>
    <w:rsid w:val="003C61CC"/>
    <w:rsid w:val="003C6861"/>
    <w:rsid w:val="003D3780"/>
    <w:rsid w:val="003D3FD3"/>
    <w:rsid w:val="003D54A3"/>
    <w:rsid w:val="003D6FD5"/>
    <w:rsid w:val="003D7776"/>
    <w:rsid w:val="003E07DA"/>
    <w:rsid w:val="003E2B61"/>
    <w:rsid w:val="003E3A3C"/>
    <w:rsid w:val="003E5A96"/>
    <w:rsid w:val="003E65C4"/>
    <w:rsid w:val="003E71FF"/>
    <w:rsid w:val="003E7352"/>
    <w:rsid w:val="003F1954"/>
    <w:rsid w:val="003F6A09"/>
    <w:rsid w:val="003F6E99"/>
    <w:rsid w:val="00402F98"/>
    <w:rsid w:val="00404DAC"/>
    <w:rsid w:val="0040625C"/>
    <w:rsid w:val="00410AA0"/>
    <w:rsid w:val="00411854"/>
    <w:rsid w:val="00421DD3"/>
    <w:rsid w:val="0042267F"/>
    <w:rsid w:val="00423058"/>
    <w:rsid w:val="00427FF4"/>
    <w:rsid w:val="00430F83"/>
    <w:rsid w:val="00442341"/>
    <w:rsid w:val="004518BE"/>
    <w:rsid w:val="004659B4"/>
    <w:rsid w:val="004661F7"/>
    <w:rsid w:val="004700AE"/>
    <w:rsid w:val="0047557D"/>
    <w:rsid w:val="004778F5"/>
    <w:rsid w:val="004844FC"/>
    <w:rsid w:val="0048486A"/>
    <w:rsid w:val="004928F5"/>
    <w:rsid w:val="004930D0"/>
    <w:rsid w:val="00493F40"/>
    <w:rsid w:val="00495E1C"/>
    <w:rsid w:val="00496B8F"/>
    <w:rsid w:val="00497AD6"/>
    <w:rsid w:val="004A1D89"/>
    <w:rsid w:val="004A2237"/>
    <w:rsid w:val="004A383E"/>
    <w:rsid w:val="004A39DA"/>
    <w:rsid w:val="004B0032"/>
    <w:rsid w:val="004B0B39"/>
    <w:rsid w:val="004B1B43"/>
    <w:rsid w:val="004B24AE"/>
    <w:rsid w:val="004B29E1"/>
    <w:rsid w:val="004B2FFC"/>
    <w:rsid w:val="004B38E2"/>
    <w:rsid w:val="004C00DE"/>
    <w:rsid w:val="004C1944"/>
    <w:rsid w:val="004C35C8"/>
    <w:rsid w:val="004C5674"/>
    <w:rsid w:val="004C5AF4"/>
    <w:rsid w:val="004C7C9C"/>
    <w:rsid w:val="004D0366"/>
    <w:rsid w:val="004D08B8"/>
    <w:rsid w:val="004D2259"/>
    <w:rsid w:val="004D3EDF"/>
    <w:rsid w:val="004D4C25"/>
    <w:rsid w:val="004D614D"/>
    <w:rsid w:val="004D6AC6"/>
    <w:rsid w:val="004D732E"/>
    <w:rsid w:val="004D7BD0"/>
    <w:rsid w:val="004E1C73"/>
    <w:rsid w:val="004E2A9A"/>
    <w:rsid w:val="004E45F3"/>
    <w:rsid w:val="004E7788"/>
    <w:rsid w:val="004F207F"/>
    <w:rsid w:val="004F3350"/>
    <w:rsid w:val="004F4343"/>
    <w:rsid w:val="004F5147"/>
    <w:rsid w:val="004F5A50"/>
    <w:rsid w:val="004F6B44"/>
    <w:rsid w:val="00500C3A"/>
    <w:rsid w:val="0050194F"/>
    <w:rsid w:val="005019F1"/>
    <w:rsid w:val="005024C2"/>
    <w:rsid w:val="005053B6"/>
    <w:rsid w:val="00506F38"/>
    <w:rsid w:val="00507C8B"/>
    <w:rsid w:val="0051008E"/>
    <w:rsid w:val="0051095A"/>
    <w:rsid w:val="00511B72"/>
    <w:rsid w:val="005121AF"/>
    <w:rsid w:val="00512CEE"/>
    <w:rsid w:val="005201CB"/>
    <w:rsid w:val="00520B0E"/>
    <w:rsid w:val="00521A52"/>
    <w:rsid w:val="00524282"/>
    <w:rsid w:val="00524355"/>
    <w:rsid w:val="00524FA8"/>
    <w:rsid w:val="00525063"/>
    <w:rsid w:val="00530507"/>
    <w:rsid w:val="005316EB"/>
    <w:rsid w:val="00531E29"/>
    <w:rsid w:val="00531EB7"/>
    <w:rsid w:val="005350AF"/>
    <w:rsid w:val="00541612"/>
    <w:rsid w:val="005446C7"/>
    <w:rsid w:val="00544EDA"/>
    <w:rsid w:val="005517BA"/>
    <w:rsid w:val="00551B9E"/>
    <w:rsid w:val="00553398"/>
    <w:rsid w:val="00553FFD"/>
    <w:rsid w:val="00555B75"/>
    <w:rsid w:val="00556754"/>
    <w:rsid w:val="005611B3"/>
    <w:rsid w:val="00561D07"/>
    <w:rsid w:val="00561D56"/>
    <w:rsid w:val="00561F79"/>
    <w:rsid w:val="005621A1"/>
    <w:rsid w:val="0056223C"/>
    <w:rsid w:val="00563DEF"/>
    <w:rsid w:val="0056434E"/>
    <w:rsid w:val="00564F08"/>
    <w:rsid w:val="0056560A"/>
    <w:rsid w:val="00567043"/>
    <w:rsid w:val="00570981"/>
    <w:rsid w:val="00572138"/>
    <w:rsid w:val="00575D80"/>
    <w:rsid w:val="00581597"/>
    <w:rsid w:val="005829E6"/>
    <w:rsid w:val="0058408E"/>
    <w:rsid w:val="00584151"/>
    <w:rsid w:val="00584441"/>
    <w:rsid w:val="00585460"/>
    <w:rsid w:val="00591FB0"/>
    <w:rsid w:val="0059362A"/>
    <w:rsid w:val="00594DD2"/>
    <w:rsid w:val="005951E7"/>
    <w:rsid w:val="005966D4"/>
    <w:rsid w:val="005A0A7F"/>
    <w:rsid w:val="005A0AF2"/>
    <w:rsid w:val="005A0B77"/>
    <w:rsid w:val="005A0FFC"/>
    <w:rsid w:val="005A2EC6"/>
    <w:rsid w:val="005A5B54"/>
    <w:rsid w:val="005B524C"/>
    <w:rsid w:val="005B5752"/>
    <w:rsid w:val="005B5765"/>
    <w:rsid w:val="005B5CF1"/>
    <w:rsid w:val="005B636F"/>
    <w:rsid w:val="005B7E8B"/>
    <w:rsid w:val="005C1516"/>
    <w:rsid w:val="005C3015"/>
    <w:rsid w:val="005C5CC0"/>
    <w:rsid w:val="005C65FA"/>
    <w:rsid w:val="005C69E6"/>
    <w:rsid w:val="005C6D11"/>
    <w:rsid w:val="005C7F73"/>
    <w:rsid w:val="005D1C52"/>
    <w:rsid w:val="005D2725"/>
    <w:rsid w:val="005D5DF0"/>
    <w:rsid w:val="005D630A"/>
    <w:rsid w:val="005E14C4"/>
    <w:rsid w:val="005E244B"/>
    <w:rsid w:val="005E32D4"/>
    <w:rsid w:val="005E3C52"/>
    <w:rsid w:val="005E7F33"/>
    <w:rsid w:val="005F2432"/>
    <w:rsid w:val="005F282F"/>
    <w:rsid w:val="005F3386"/>
    <w:rsid w:val="005F36C6"/>
    <w:rsid w:val="005F3DB1"/>
    <w:rsid w:val="005F4441"/>
    <w:rsid w:val="005F4F81"/>
    <w:rsid w:val="00601816"/>
    <w:rsid w:val="006029C3"/>
    <w:rsid w:val="00603C76"/>
    <w:rsid w:val="00604B2A"/>
    <w:rsid w:val="00605037"/>
    <w:rsid w:val="00610BB7"/>
    <w:rsid w:val="00612BE8"/>
    <w:rsid w:val="00616B61"/>
    <w:rsid w:val="00617B23"/>
    <w:rsid w:val="00617DD1"/>
    <w:rsid w:val="006207F0"/>
    <w:rsid w:val="00623825"/>
    <w:rsid w:val="00624049"/>
    <w:rsid w:val="006245A7"/>
    <w:rsid w:val="006245C4"/>
    <w:rsid w:val="006258B2"/>
    <w:rsid w:val="0062631B"/>
    <w:rsid w:val="0062675F"/>
    <w:rsid w:val="00627418"/>
    <w:rsid w:val="0063070D"/>
    <w:rsid w:val="00632A72"/>
    <w:rsid w:val="00632ADD"/>
    <w:rsid w:val="0063486F"/>
    <w:rsid w:val="00635E6B"/>
    <w:rsid w:val="006410BB"/>
    <w:rsid w:val="006421C0"/>
    <w:rsid w:val="00643310"/>
    <w:rsid w:val="00644A3D"/>
    <w:rsid w:val="0064574F"/>
    <w:rsid w:val="00650C9A"/>
    <w:rsid w:val="00650DF2"/>
    <w:rsid w:val="0065228F"/>
    <w:rsid w:val="00652D7F"/>
    <w:rsid w:val="00654805"/>
    <w:rsid w:val="006663E1"/>
    <w:rsid w:val="00670644"/>
    <w:rsid w:val="00674592"/>
    <w:rsid w:val="00677854"/>
    <w:rsid w:val="00681A0E"/>
    <w:rsid w:val="00682DE4"/>
    <w:rsid w:val="0068333E"/>
    <w:rsid w:val="00683E13"/>
    <w:rsid w:val="006851D0"/>
    <w:rsid w:val="006872B6"/>
    <w:rsid w:val="0068799A"/>
    <w:rsid w:val="006953F1"/>
    <w:rsid w:val="006954DE"/>
    <w:rsid w:val="006975ED"/>
    <w:rsid w:val="006A348B"/>
    <w:rsid w:val="006A43A8"/>
    <w:rsid w:val="006A7C96"/>
    <w:rsid w:val="006B1EA9"/>
    <w:rsid w:val="006B77D7"/>
    <w:rsid w:val="006C0D8C"/>
    <w:rsid w:val="006C1229"/>
    <w:rsid w:val="006C3435"/>
    <w:rsid w:val="006C3C15"/>
    <w:rsid w:val="006C4C5C"/>
    <w:rsid w:val="006C4D07"/>
    <w:rsid w:val="006C52DB"/>
    <w:rsid w:val="006C66FF"/>
    <w:rsid w:val="006D073A"/>
    <w:rsid w:val="006D2073"/>
    <w:rsid w:val="006D379B"/>
    <w:rsid w:val="006D5E9D"/>
    <w:rsid w:val="006E08C0"/>
    <w:rsid w:val="006E5236"/>
    <w:rsid w:val="006E6517"/>
    <w:rsid w:val="006F484C"/>
    <w:rsid w:val="006F60E5"/>
    <w:rsid w:val="006F629E"/>
    <w:rsid w:val="0070046F"/>
    <w:rsid w:val="00700CAC"/>
    <w:rsid w:val="00701B59"/>
    <w:rsid w:val="00704F7B"/>
    <w:rsid w:val="0070678A"/>
    <w:rsid w:val="00707485"/>
    <w:rsid w:val="007115C6"/>
    <w:rsid w:val="00713716"/>
    <w:rsid w:val="00713840"/>
    <w:rsid w:val="00713F4B"/>
    <w:rsid w:val="0071403E"/>
    <w:rsid w:val="00714041"/>
    <w:rsid w:val="007176CF"/>
    <w:rsid w:val="0072021B"/>
    <w:rsid w:val="007202FC"/>
    <w:rsid w:val="00720341"/>
    <w:rsid w:val="007207B2"/>
    <w:rsid w:val="0072217C"/>
    <w:rsid w:val="00723442"/>
    <w:rsid w:val="00725FB5"/>
    <w:rsid w:val="00726475"/>
    <w:rsid w:val="00726DA7"/>
    <w:rsid w:val="00730F11"/>
    <w:rsid w:val="00731B8D"/>
    <w:rsid w:val="00735BD5"/>
    <w:rsid w:val="0073630C"/>
    <w:rsid w:val="0073732F"/>
    <w:rsid w:val="00742924"/>
    <w:rsid w:val="00743051"/>
    <w:rsid w:val="00747880"/>
    <w:rsid w:val="00750427"/>
    <w:rsid w:val="007517E5"/>
    <w:rsid w:val="00752D90"/>
    <w:rsid w:val="0075360A"/>
    <w:rsid w:val="007543A6"/>
    <w:rsid w:val="00754DF0"/>
    <w:rsid w:val="00755366"/>
    <w:rsid w:val="00756CC5"/>
    <w:rsid w:val="007571AA"/>
    <w:rsid w:val="0076793A"/>
    <w:rsid w:val="00770FF3"/>
    <w:rsid w:val="0077397A"/>
    <w:rsid w:val="00776806"/>
    <w:rsid w:val="00781915"/>
    <w:rsid w:val="00782547"/>
    <w:rsid w:val="00783043"/>
    <w:rsid w:val="007903C4"/>
    <w:rsid w:val="007939A9"/>
    <w:rsid w:val="00793F08"/>
    <w:rsid w:val="007A09A1"/>
    <w:rsid w:val="007A1576"/>
    <w:rsid w:val="007A1D5E"/>
    <w:rsid w:val="007A3CF7"/>
    <w:rsid w:val="007A4B16"/>
    <w:rsid w:val="007A7066"/>
    <w:rsid w:val="007B05BB"/>
    <w:rsid w:val="007B19B2"/>
    <w:rsid w:val="007B1C6A"/>
    <w:rsid w:val="007B1E26"/>
    <w:rsid w:val="007B53D9"/>
    <w:rsid w:val="007C055E"/>
    <w:rsid w:val="007C056F"/>
    <w:rsid w:val="007C4D06"/>
    <w:rsid w:val="007C51DA"/>
    <w:rsid w:val="007C63F2"/>
    <w:rsid w:val="007D0A51"/>
    <w:rsid w:val="007D0A76"/>
    <w:rsid w:val="007D49BA"/>
    <w:rsid w:val="007D5A1D"/>
    <w:rsid w:val="007D670F"/>
    <w:rsid w:val="007E0921"/>
    <w:rsid w:val="007E28B9"/>
    <w:rsid w:val="007E47F7"/>
    <w:rsid w:val="007E71ED"/>
    <w:rsid w:val="007F1A97"/>
    <w:rsid w:val="007F3E3A"/>
    <w:rsid w:val="00800F90"/>
    <w:rsid w:val="008021AC"/>
    <w:rsid w:val="008052F0"/>
    <w:rsid w:val="008063FE"/>
    <w:rsid w:val="00811BA0"/>
    <w:rsid w:val="00814604"/>
    <w:rsid w:val="00815846"/>
    <w:rsid w:val="00816713"/>
    <w:rsid w:val="008174B5"/>
    <w:rsid w:val="008175C6"/>
    <w:rsid w:val="00817A06"/>
    <w:rsid w:val="0082019B"/>
    <w:rsid w:val="0082135E"/>
    <w:rsid w:val="0082496C"/>
    <w:rsid w:val="00825147"/>
    <w:rsid w:val="00825B27"/>
    <w:rsid w:val="00825E12"/>
    <w:rsid w:val="008315D1"/>
    <w:rsid w:val="0083175A"/>
    <w:rsid w:val="0083417F"/>
    <w:rsid w:val="00834A94"/>
    <w:rsid w:val="00835375"/>
    <w:rsid w:val="00836669"/>
    <w:rsid w:val="00837EAF"/>
    <w:rsid w:val="00837EBC"/>
    <w:rsid w:val="008415BC"/>
    <w:rsid w:val="00843031"/>
    <w:rsid w:val="00843E6A"/>
    <w:rsid w:val="008461A6"/>
    <w:rsid w:val="00847FDF"/>
    <w:rsid w:val="00852289"/>
    <w:rsid w:val="00854BB0"/>
    <w:rsid w:val="00855225"/>
    <w:rsid w:val="00855593"/>
    <w:rsid w:val="008573EB"/>
    <w:rsid w:val="00857E5C"/>
    <w:rsid w:val="0086095A"/>
    <w:rsid w:val="00861797"/>
    <w:rsid w:val="008617C1"/>
    <w:rsid w:val="00862724"/>
    <w:rsid w:val="00862995"/>
    <w:rsid w:val="0086615E"/>
    <w:rsid w:val="0086764C"/>
    <w:rsid w:val="008763DA"/>
    <w:rsid w:val="0088282C"/>
    <w:rsid w:val="00883D26"/>
    <w:rsid w:val="00884A03"/>
    <w:rsid w:val="0088534C"/>
    <w:rsid w:val="00893B96"/>
    <w:rsid w:val="00893FF4"/>
    <w:rsid w:val="008960C0"/>
    <w:rsid w:val="00897B12"/>
    <w:rsid w:val="008A0132"/>
    <w:rsid w:val="008A08B6"/>
    <w:rsid w:val="008A0CF5"/>
    <w:rsid w:val="008A2345"/>
    <w:rsid w:val="008A6219"/>
    <w:rsid w:val="008B0E8D"/>
    <w:rsid w:val="008B26A3"/>
    <w:rsid w:val="008B38D6"/>
    <w:rsid w:val="008B481C"/>
    <w:rsid w:val="008B49FF"/>
    <w:rsid w:val="008B6791"/>
    <w:rsid w:val="008B6E70"/>
    <w:rsid w:val="008B7D8F"/>
    <w:rsid w:val="008C004B"/>
    <w:rsid w:val="008C19ED"/>
    <w:rsid w:val="008C3D28"/>
    <w:rsid w:val="008D4EC7"/>
    <w:rsid w:val="008D6E4D"/>
    <w:rsid w:val="008D71C4"/>
    <w:rsid w:val="008D7B35"/>
    <w:rsid w:val="008E1D00"/>
    <w:rsid w:val="008E2368"/>
    <w:rsid w:val="008E606D"/>
    <w:rsid w:val="008E63DD"/>
    <w:rsid w:val="008E6EF2"/>
    <w:rsid w:val="008E7E55"/>
    <w:rsid w:val="008F2CEB"/>
    <w:rsid w:val="008F3AE2"/>
    <w:rsid w:val="008F500C"/>
    <w:rsid w:val="008F59BA"/>
    <w:rsid w:val="008F6D58"/>
    <w:rsid w:val="009000ED"/>
    <w:rsid w:val="009008F0"/>
    <w:rsid w:val="0090473B"/>
    <w:rsid w:val="009059CF"/>
    <w:rsid w:val="009066CE"/>
    <w:rsid w:val="00906EFF"/>
    <w:rsid w:val="00912212"/>
    <w:rsid w:val="00912C57"/>
    <w:rsid w:val="00916A4F"/>
    <w:rsid w:val="0092058C"/>
    <w:rsid w:val="00922C3C"/>
    <w:rsid w:val="00923F05"/>
    <w:rsid w:val="00924F3C"/>
    <w:rsid w:val="00931A77"/>
    <w:rsid w:val="0093209D"/>
    <w:rsid w:val="009322CA"/>
    <w:rsid w:val="00934488"/>
    <w:rsid w:val="0093543B"/>
    <w:rsid w:val="00935900"/>
    <w:rsid w:val="00937D9B"/>
    <w:rsid w:val="009417B5"/>
    <w:rsid w:val="0094225A"/>
    <w:rsid w:val="0094384F"/>
    <w:rsid w:val="00946829"/>
    <w:rsid w:val="00950528"/>
    <w:rsid w:val="00952B05"/>
    <w:rsid w:val="009537BD"/>
    <w:rsid w:val="00953C56"/>
    <w:rsid w:val="00956EAC"/>
    <w:rsid w:val="00956F1D"/>
    <w:rsid w:val="00957DFF"/>
    <w:rsid w:val="0096063C"/>
    <w:rsid w:val="009612C2"/>
    <w:rsid w:val="0096218E"/>
    <w:rsid w:val="009628D3"/>
    <w:rsid w:val="00962FFB"/>
    <w:rsid w:val="00963CDB"/>
    <w:rsid w:val="0096553B"/>
    <w:rsid w:val="009656B2"/>
    <w:rsid w:val="009659A8"/>
    <w:rsid w:val="00966BC9"/>
    <w:rsid w:val="009726B5"/>
    <w:rsid w:val="0097364B"/>
    <w:rsid w:val="00973FB0"/>
    <w:rsid w:val="00980F93"/>
    <w:rsid w:val="00981232"/>
    <w:rsid w:val="009855AF"/>
    <w:rsid w:val="00990F20"/>
    <w:rsid w:val="009927A7"/>
    <w:rsid w:val="00992A7A"/>
    <w:rsid w:val="00992FAE"/>
    <w:rsid w:val="0099781D"/>
    <w:rsid w:val="009A0306"/>
    <w:rsid w:val="009A121A"/>
    <w:rsid w:val="009A1772"/>
    <w:rsid w:val="009A3284"/>
    <w:rsid w:val="009A46A9"/>
    <w:rsid w:val="009A4E44"/>
    <w:rsid w:val="009A6FDA"/>
    <w:rsid w:val="009A7752"/>
    <w:rsid w:val="009B28B0"/>
    <w:rsid w:val="009B31A6"/>
    <w:rsid w:val="009B7EBF"/>
    <w:rsid w:val="009C1531"/>
    <w:rsid w:val="009C2BC7"/>
    <w:rsid w:val="009C66C0"/>
    <w:rsid w:val="009C6908"/>
    <w:rsid w:val="009C6C4D"/>
    <w:rsid w:val="009C73C5"/>
    <w:rsid w:val="009D1504"/>
    <w:rsid w:val="009D285B"/>
    <w:rsid w:val="009D3365"/>
    <w:rsid w:val="009D6CBF"/>
    <w:rsid w:val="009E06CE"/>
    <w:rsid w:val="009E1C4A"/>
    <w:rsid w:val="009E20A7"/>
    <w:rsid w:val="009E228A"/>
    <w:rsid w:val="009E278B"/>
    <w:rsid w:val="009E338B"/>
    <w:rsid w:val="009E3C80"/>
    <w:rsid w:val="009E490A"/>
    <w:rsid w:val="009E5D1E"/>
    <w:rsid w:val="009E6481"/>
    <w:rsid w:val="009E6AA5"/>
    <w:rsid w:val="009E7AF9"/>
    <w:rsid w:val="009F38EB"/>
    <w:rsid w:val="009F585F"/>
    <w:rsid w:val="009F63B9"/>
    <w:rsid w:val="009F7055"/>
    <w:rsid w:val="009F7E04"/>
    <w:rsid w:val="00A00669"/>
    <w:rsid w:val="00A00A5F"/>
    <w:rsid w:val="00A019A2"/>
    <w:rsid w:val="00A04447"/>
    <w:rsid w:val="00A116C9"/>
    <w:rsid w:val="00A12232"/>
    <w:rsid w:val="00A13514"/>
    <w:rsid w:val="00A14F8E"/>
    <w:rsid w:val="00A15B10"/>
    <w:rsid w:val="00A20AFC"/>
    <w:rsid w:val="00A20B7D"/>
    <w:rsid w:val="00A21742"/>
    <w:rsid w:val="00A25D23"/>
    <w:rsid w:val="00A263BB"/>
    <w:rsid w:val="00A263FB"/>
    <w:rsid w:val="00A3120C"/>
    <w:rsid w:val="00A32EBE"/>
    <w:rsid w:val="00A3394A"/>
    <w:rsid w:val="00A35298"/>
    <w:rsid w:val="00A35689"/>
    <w:rsid w:val="00A37A2B"/>
    <w:rsid w:val="00A40043"/>
    <w:rsid w:val="00A41FB4"/>
    <w:rsid w:val="00A42FF4"/>
    <w:rsid w:val="00A4726E"/>
    <w:rsid w:val="00A5003B"/>
    <w:rsid w:val="00A50ACF"/>
    <w:rsid w:val="00A5288D"/>
    <w:rsid w:val="00A53DF0"/>
    <w:rsid w:val="00A565C7"/>
    <w:rsid w:val="00A56C15"/>
    <w:rsid w:val="00A57150"/>
    <w:rsid w:val="00A61024"/>
    <w:rsid w:val="00A61A24"/>
    <w:rsid w:val="00A61BAE"/>
    <w:rsid w:val="00A63989"/>
    <w:rsid w:val="00A66E79"/>
    <w:rsid w:val="00A677F8"/>
    <w:rsid w:val="00A7068F"/>
    <w:rsid w:val="00A71586"/>
    <w:rsid w:val="00A7159A"/>
    <w:rsid w:val="00A724F6"/>
    <w:rsid w:val="00A7293F"/>
    <w:rsid w:val="00A72A82"/>
    <w:rsid w:val="00A73B24"/>
    <w:rsid w:val="00A76B8D"/>
    <w:rsid w:val="00A76D88"/>
    <w:rsid w:val="00A77493"/>
    <w:rsid w:val="00A80275"/>
    <w:rsid w:val="00A80C28"/>
    <w:rsid w:val="00A819BA"/>
    <w:rsid w:val="00A8272E"/>
    <w:rsid w:val="00A8412A"/>
    <w:rsid w:val="00A85C41"/>
    <w:rsid w:val="00A86FA4"/>
    <w:rsid w:val="00A871AD"/>
    <w:rsid w:val="00A9272B"/>
    <w:rsid w:val="00A94DE5"/>
    <w:rsid w:val="00A951D2"/>
    <w:rsid w:val="00A95549"/>
    <w:rsid w:val="00A95C93"/>
    <w:rsid w:val="00AA112B"/>
    <w:rsid w:val="00AA3767"/>
    <w:rsid w:val="00AA54A0"/>
    <w:rsid w:val="00AA5E67"/>
    <w:rsid w:val="00AA6628"/>
    <w:rsid w:val="00AA6E6A"/>
    <w:rsid w:val="00AA7820"/>
    <w:rsid w:val="00AA782D"/>
    <w:rsid w:val="00AB16AB"/>
    <w:rsid w:val="00AB4352"/>
    <w:rsid w:val="00AB5347"/>
    <w:rsid w:val="00AB5532"/>
    <w:rsid w:val="00AC00C6"/>
    <w:rsid w:val="00AC2EDF"/>
    <w:rsid w:val="00AC3313"/>
    <w:rsid w:val="00AC5871"/>
    <w:rsid w:val="00AC6657"/>
    <w:rsid w:val="00AD47E6"/>
    <w:rsid w:val="00AD62AB"/>
    <w:rsid w:val="00AE1C5B"/>
    <w:rsid w:val="00AE1D9F"/>
    <w:rsid w:val="00AE7160"/>
    <w:rsid w:val="00AF0F95"/>
    <w:rsid w:val="00AF19DF"/>
    <w:rsid w:val="00AF1B02"/>
    <w:rsid w:val="00AF31E6"/>
    <w:rsid w:val="00AF34CE"/>
    <w:rsid w:val="00AF3847"/>
    <w:rsid w:val="00AF38D4"/>
    <w:rsid w:val="00AF3F52"/>
    <w:rsid w:val="00AF57BC"/>
    <w:rsid w:val="00B002E0"/>
    <w:rsid w:val="00B014DC"/>
    <w:rsid w:val="00B02358"/>
    <w:rsid w:val="00B05A87"/>
    <w:rsid w:val="00B05E6D"/>
    <w:rsid w:val="00B0605E"/>
    <w:rsid w:val="00B1173C"/>
    <w:rsid w:val="00B12957"/>
    <w:rsid w:val="00B13B70"/>
    <w:rsid w:val="00B1661C"/>
    <w:rsid w:val="00B16F8F"/>
    <w:rsid w:val="00B20BDB"/>
    <w:rsid w:val="00B22BF0"/>
    <w:rsid w:val="00B238B7"/>
    <w:rsid w:val="00B24F93"/>
    <w:rsid w:val="00B2527B"/>
    <w:rsid w:val="00B2612B"/>
    <w:rsid w:val="00B261BB"/>
    <w:rsid w:val="00B336B8"/>
    <w:rsid w:val="00B34955"/>
    <w:rsid w:val="00B40CEC"/>
    <w:rsid w:val="00B4241C"/>
    <w:rsid w:val="00B46525"/>
    <w:rsid w:val="00B467AA"/>
    <w:rsid w:val="00B47719"/>
    <w:rsid w:val="00B512A3"/>
    <w:rsid w:val="00B518B4"/>
    <w:rsid w:val="00B519DE"/>
    <w:rsid w:val="00B526A9"/>
    <w:rsid w:val="00B52DB8"/>
    <w:rsid w:val="00B5325E"/>
    <w:rsid w:val="00B607E5"/>
    <w:rsid w:val="00B60C42"/>
    <w:rsid w:val="00B632DA"/>
    <w:rsid w:val="00B64506"/>
    <w:rsid w:val="00B6710E"/>
    <w:rsid w:val="00B708B8"/>
    <w:rsid w:val="00B72672"/>
    <w:rsid w:val="00B72B65"/>
    <w:rsid w:val="00B7339E"/>
    <w:rsid w:val="00B7468D"/>
    <w:rsid w:val="00B80BCE"/>
    <w:rsid w:val="00B81FFF"/>
    <w:rsid w:val="00B841EC"/>
    <w:rsid w:val="00B844D8"/>
    <w:rsid w:val="00B85418"/>
    <w:rsid w:val="00B86807"/>
    <w:rsid w:val="00B871B6"/>
    <w:rsid w:val="00B87A76"/>
    <w:rsid w:val="00B87AB4"/>
    <w:rsid w:val="00B907F6"/>
    <w:rsid w:val="00B9146F"/>
    <w:rsid w:val="00B966B2"/>
    <w:rsid w:val="00B9696F"/>
    <w:rsid w:val="00B97B95"/>
    <w:rsid w:val="00BA0FBC"/>
    <w:rsid w:val="00BA2AD1"/>
    <w:rsid w:val="00BA2B44"/>
    <w:rsid w:val="00BA577B"/>
    <w:rsid w:val="00BA6295"/>
    <w:rsid w:val="00BA69EA"/>
    <w:rsid w:val="00BB05F1"/>
    <w:rsid w:val="00BB0B1D"/>
    <w:rsid w:val="00BB5F16"/>
    <w:rsid w:val="00BC0DB8"/>
    <w:rsid w:val="00BC2326"/>
    <w:rsid w:val="00BC3605"/>
    <w:rsid w:val="00BC37B7"/>
    <w:rsid w:val="00BC4AB0"/>
    <w:rsid w:val="00BC4B0F"/>
    <w:rsid w:val="00BD1D7A"/>
    <w:rsid w:val="00BD2053"/>
    <w:rsid w:val="00BD28E1"/>
    <w:rsid w:val="00BD2CCD"/>
    <w:rsid w:val="00BD3399"/>
    <w:rsid w:val="00BD3D40"/>
    <w:rsid w:val="00BD485D"/>
    <w:rsid w:val="00BD7897"/>
    <w:rsid w:val="00BE040C"/>
    <w:rsid w:val="00BE3AF5"/>
    <w:rsid w:val="00BE779B"/>
    <w:rsid w:val="00BE7CC2"/>
    <w:rsid w:val="00BF0E87"/>
    <w:rsid w:val="00BF4C5A"/>
    <w:rsid w:val="00BF5DD9"/>
    <w:rsid w:val="00BF669D"/>
    <w:rsid w:val="00C03A7F"/>
    <w:rsid w:val="00C060D7"/>
    <w:rsid w:val="00C07B72"/>
    <w:rsid w:val="00C11AEF"/>
    <w:rsid w:val="00C11D12"/>
    <w:rsid w:val="00C138EC"/>
    <w:rsid w:val="00C16246"/>
    <w:rsid w:val="00C16DEB"/>
    <w:rsid w:val="00C17195"/>
    <w:rsid w:val="00C2124F"/>
    <w:rsid w:val="00C217BF"/>
    <w:rsid w:val="00C21835"/>
    <w:rsid w:val="00C22F8A"/>
    <w:rsid w:val="00C2404A"/>
    <w:rsid w:val="00C25834"/>
    <w:rsid w:val="00C30F8A"/>
    <w:rsid w:val="00C325DF"/>
    <w:rsid w:val="00C32CEF"/>
    <w:rsid w:val="00C35C20"/>
    <w:rsid w:val="00C40E56"/>
    <w:rsid w:val="00C42253"/>
    <w:rsid w:val="00C44E3D"/>
    <w:rsid w:val="00C516BE"/>
    <w:rsid w:val="00C5299A"/>
    <w:rsid w:val="00C540CD"/>
    <w:rsid w:val="00C618CE"/>
    <w:rsid w:val="00C65EA1"/>
    <w:rsid w:val="00C677D3"/>
    <w:rsid w:val="00C67F56"/>
    <w:rsid w:val="00C72539"/>
    <w:rsid w:val="00C7419D"/>
    <w:rsid w:val="00C7490A"/>
    <w:rsid w:val="00C75A33"/>
    <w:rsid w:val="00C768B1"/>
    <w:rsid w:val="00C804AC"/>
    <w:rsid w:val="00C806A1"/>
    <w:rsid w:val="00C848F8"/>
    <w:rsid w:val="00C8502A"/>
    <w:rsid w:val="00C91296"/>
    <w:rsid w:val="00C915CF"/>
    <w:rsid w:val="00C93FA1"/>
    <w:rsid w:val="00C94046"/>
    <w:rsid w:val="00C94AF1"/>
    <w:rsid w:val="00C94C8A"/>
    <w:rsid w:val="00CA0C06"/>
    <w:rsid w:val="00CA17A4"/>
    <w:rsid w:val="00CA5D7A"/>
    <w:rsid w:val="00CA70A2"/>
    <w:rsid w:val="00CB06F5"/>
    <w:rsid w:val="00CB2BE2"/>
    <w:rsid w:val="00CB6874"/>
    <w:rsid w:val="00CB7133"/>
    <w:rsid w:val="00CB7F57"/>
    <w:rsid w:val="00CC1E6C"/>
    <w:rsid w:val="00CC5FCE"/>
    <w:rsid w:val="00CD435D"/>
    <w:rsid w:val="00CD5EE3"/>
    <w:rsid w:val="00CE0039"/>
    <w:rsid w:val="00CE0E55"/>
    <w:rsid w:val="00CE226F"/>
    <w:rsid w:val="00CE5556"/>
    <w:rsid w:val="00CE5FDE"/>
    <w:rsid w:val="00CE709A"/>
    <w:rsid w:val="00CF0539"/>
    <w:rsid w:val="00CF069D"/>
    <w:rsid w:val="00CF0D94"/>
    <w:rsid w:val="00CF38C2"/>
    <w:rsid w:val="00CF6880"/>
    <w:rsid w:val="00D03F11"/>
    <w:rsid w:val="00D0513F"/>
    <w:rsid w:val="00D052B4"/>
    <w:rsid w:val="00D075CA"/>
    <w:rsid w:val="00D11267"/>
    <w:rsid w:val="00D12746"/>
    <w:rsid w:val="00D13EE9"/>
    <w:rsid w:val="00D15FB0"/>
    <w:rsid w:val="00D247AC"/>
    <w:rsid w:val="00D25503"/>
    <w:rsid w:val="00D26FF4"/>
    <w:rsid w:val="00D27837"/>
    <w:rsid w:val="00D30AAD"/>
    <w:rsid w:val="00D31429"/>
    <w:rsid w:val="00D31552"/>
    <w:rsid w:val="00D31EFD"/>
    <w:rsid w:val="00D3256D"/>
    <w:rsid w:val="00D3320B"/>
    <w:rsid w:val="00D34092"/>
    <w:rsid w:val="00D410A5"/>
    <w:rsid w:val="00D41524"/>
    <w:rsid w:val="00D41AF4"/>
    <w:rsid w:val="00D4689C"/>
    <w:rsid w:val="00D511D2"/>
    <w:rsid w:val="00D52543"/>
    <w:rsid w:val="00D54223"/>
    <w:rsid w:val="00D544E8"/>
    <w:rsid w:val="00D55D2B"/>
    <w:rsid w:val="00D55D5A"/>
    <w:rsid w:val="00D56257"/>
    <w:rsid w:val="00D57BFD"/>
    <w:rsid w:val="00D57EBD"/>
    <w:rsid w:val="00D628C3"/>
    <w:rsid w:val="00D7169E"/>
    <w:rsid w:val="00D71C5F"/>
    <w:rsid w:val="00D734EB"/>
    <w:rsid w:val="00D737E6"/>
    <w:rsid w:val="00D74FEE"/>
    <w:rsid w:val="00D7542D"/>
    <w:rsid w:val="00D7639A"/>
    <w:rsid w:val="00D76494"/>
    <w:rsid w:val="00D820AB"/>
    <w:rsid w:val="00D85AC9"/>
    <w:rsid w:val="00D85C54"/>
    <w:rsid w:val="00D868B7"/>
    <w:rsid w:val="00D91B4B"/>
    <w:rsid w:val="00D91EB7"/>
    <w:rsid w:val="00D93A68"/>
    <w:rsid w:val="00D93C47"/>
    <w:rsid w:val="00D93F57"/>
    <w:rsid w:val="00D9673F"/>
    <w:rsid w:val="00D975CB"/>
    <w:rsid w:val="00D97A1A"/>
    <w:rsid w:val="00DA096E"/>
    <w:rsid w:val="00DA25EB"/>
    <w:rsid w:val="00DA5FB7"/>
    <w:rsid w:val="00DA7175"/>
    <w:rsid w:val="00DB214E"/>
    <w:rsid w:val="00DB34C4"/>
    <w:rsid w:val="00DB4160"/>
    <w:rsid w:val="00DB4223"/>
    <w:rsid w:val="00DB4A67"/>
    <w:rsid w:val="00DB6822"/>
    <w:rsid w:val="00DC00C0"/>
    <w:rsid w:val="00DC08E6"/>
    <w:rsid w:val="00DC300D"/>
    <w:rsid w:val="00DC32A0"/>
    <w:rsid w:val="00DC426A"/>
    <w:rsid w:val="00DC4EAA"/>
    <w:rsid w:val="00DC7CD0"/>
    <w:rsid w:val="00DC7D15"/>
    <w:rsid w:val="00DC7F4D"/>
    <w:rsid w:val="00DD0806"/>
    <w:rsid w:val="00DD1517"/>
    <w:rsid w:val="00DD1968"/>
    <w:rsid w:val="00DD228B"/>
    <w:rsid w:val="00DD2292"/>
    <w:rsid w:val="00DD28AD"/>
    <w:rsid w:val="00DD2B20"/>
    <w:rsid w:val="00DD5E27"/>
    <w:rsid w:val="00DE091B"/>
    <w:rsid w:val="00DE19BB"/>
    <w:rsid w:val="00DE2FE7"/>
    <w:rsid w:val="00DF2ABE"/>
    <w:rsid w:val="00DF5749"/>
    <w:rsid w:val="00DF5B43"/>
    <w:rsid w:val="00DF6228"/>
    <w:rsid w:val="00E00703"/>
    <w:rsid w:val="00E0207E"/>
    <w:rsid w:val="00E034E2"/>
    <w:rsid w:val="00E03E92"/>
    <w:rsid w:val="00E05AA1"/>
    <w:rsid w:val="00E06018"/>
    <w:rsid w:val="00E10F06"/>
    <w:rsid w:val="00E115FB"/>
    <w:rsid w:val="00E15379"/>
    <w:rsid w:val="00E1550E"/>
    <w:rsid w:val="00E16C27"/>
    <w:rsid w:val="00E17334"/>
    <w:rsid w:val="00E17388"/>
    <w:rsid w:val="00E17CDD"/>
    <w:rsid w:val="00E2017D"/>
    <w:rsid w:val="00E23C29"/>
    <w:rsid w:val="00E30239"/>
    <w:rsid w:val="00E31ED1"/>
    <w:rsid w:val="00E33270"/>
    <w:rsid w:val="00E33345"/>
    <w:rsid w:val="00E335FD"/>
    <w:rsid w:val="00E33FEE"/>
    <w:rsid w:val="00E35359"/>
    <w:rsid w:val="00E35F2D"/>
    <w:rsid w:val="00E367A3"/>
    <w:rsid w:val="00E41EE6"/>
    <w:rsid w:val="00E461F5"/>
    <w:rsid w:val="00E517A1"/>
    <w:rsid w:val="00E51B23"/>
    <w:rsid w:val="00E53D09"/>
    <w:rsid w:val="00E55CA8"/>
    <w:rsid w:val="00E5683A"/>
    <w:rsid w:val="00E640E8"/>
    <w:rsid w:val="00E672C9"/>
    <w:rsid w:val="00E67BF2"/>
    <w:rsid w:val="00E72AD8"/>
    <w:rsid w:val="00E735B0"/>
    <w:rsid w:val="00E744CC"/>
    <w:rsid w:val="00E75C54"/>
    <w:rsid w:val="00E77289"/>
    <w:rsid w:val="00E82ECF"/>
    <w:rsid w:val="00E83C95"/>
    <w:rsid w:val="00E85917"/>
    <w:rsid w:val="00E8734A"/>
    <w:rsid w:val="00E90E61"/>
    <w:rsid w:val="00E920EF"/>
    <w:rsid w:val="00E926DB"/>
    <w:rsid w:val="00E92D72"/>
    <w:rsid w:val="00E95311"/>
    <w:rsid w:val="00E964D0"/>
    <w:rsid w:val="00E96D2A"/>
    <w:rsid w:val="00E9706D"/>
    <w:rsid w:val="00EA2A16"/>
    <w:rsid w:val="00EB0C80"/>
    <w:rsid w:val="00EB1BC2"/>
    <w:rsid w:val="00EB629F"/>
    <w:rsid w:val="00EB6468"/>
    <w:rsid w:val="00EB7C0B"/>
    <w:rsid w:val="00EC1669"/>
    <w:rsid w:val="00EC2CE1"/>
    <w:rsid w:val="00EC4A27"/>
    <w:rsid w:val="00EC4BD6"/>
    <w:rsid w:val="00EC4ECC"/>
    <w:rsid w:val="00ED02E6"/>
    <w:rsid w:val="00ED1116"/>
    <w:rsid w:val="00ED291A"/>
    <w:rsid w:val="00ED784A"/>
    <w:rsid w:val="00EE2A5D"/>
    <w:rsid w:val="00EE33BB"/>
    <w:rsid w:val="00EE3E0F"/>
    <w:rsid w:val="00EE4764"/>
    <w:rsid w:val="00EE524D"/>
    <w:rsid w:val="00EE5ACA"/>
    <w:rsid w:val="00EE6154"/>
    <w:rsid w:val="00EE6BF3"/>
    <w:rsid w:val="00EF1733"/>
    <w:rsid w:val="00EF25CC"/>
    <w:rsid w:val="00EF38A7"/>
    <w:rsid w:val="00EF44A5"/>
    <w:rsid w:val="00F00290"/>
    <w:rsid w:val="00F0139C"/>
    <w:rsid w:val="00F0161B"/>
    <w:rsid w:val="00F04417"/>
    <w:rsid w:val="00F04471"/>
    <w:rsid w:val="00F048A4"/>
    <w:rsid w:val="00F06CF5"/>
    <w:rsid w:val="00F07B83"/>
    <w:rsid w:val="00F1052F"/>
    <w:rsid w:val="00F13178"/>
    <w:rsid w:val="00F138DC"/>
    <w:rsid w:val="00F13A3F"/>
    <w:rsid w:val="00F21B15"/>
    <w:rsid w:val="00F22F2D"/>
    <w:rsid w:val="00F2404D"/>
    <w:rsid w:val="00F24E4C"/>
    <w:rsid w:val="00F24F13"/>
    <w:rsid w:val="00F26C90"/>
    <w:rsid w:val="00F31C44"/>
    <w:rsid w:val="00F327E8"/>
    <w:rsid w:val="00F464E3"/>
    <w:rsid w:val="00F47A49"/>
    <w:rsid w:val="00F47B15"/>
    <w:rsid w:val="00F50666"/>
    <w:rsid w:val="00F50E9B"/>
    <w:rsid w:val="00F53F1F"/>
    <w:rsid w:val="00F55327"/>
    <w:rsid w:val="00F55BA5"/>
    <w:rsid w:val="00F612E4"/>
    <w:rsid w:val="00F612F6"/>
    <w:rsid w:val="00F656AD"/>
    <w:rsid w:val="00F7133D"/>
    <w:rsid w:val="00F725B6"/>
    <w:rsid w:val="00F76D74"/>
    <w:rsid w:val="00F77441"/>
    <w:rsid w:val="00F82F13"/>
    <w:rsid w:val="00F832A1"/>
    <w:rsid w:val="00F83445"/>
    <w:rsid w:val="00F85681"/>
    <w:rsid w:val="00F87DD6"/>
    <w:rsid w:val="00F91E9A"/>
    <w:rsid w:val="00F927CA"/>
    <w:rsid w:val="00F92DA3"/>
    <w:rsid w:val="00F94268"/>
    <w:rsid w:val="00FA0685"/>
    <w:rsid w:val="00FA39F7"/>
    <w:rsid w:val="00FA4FB5"/>
    <w:rsid w:val="00FA5293"/>
    <w:rsid w:val="00FA670B"/>
    <w:rsid w:val="00FA6C2A"/>
    <w:rsid w:val="00FB0327"/>
    <w:rsid w:val="00FB0443"/>
    <w:rsid w:val="00FB19D5"/>
    <w:rsid w:val="00FB1F77"/>
    <w:rsid w:val="00FB23A4"/>
    <w:rsid w:val="00FB289B"/>
    <w:rsid w:val="00FB3C12"/>
    <w:rsid w:val="00FB54CB"/>
    <w:rsid w:val="00FB5ADF"/>
    <w:rsid w:val="00FB5C2F"/>
    <w:rsid w:val="00FB7FBA"/>
    <w:rsid w:val="00FC0201"/>
    <w:rsid w:val="00FC04D1"/>
    <w:rsid w:val="00FC19A2"/>
    <w:rsid w:val="00FC3A5B"/>
    <w:rsid w:val="00FC3B2F"/>
    <w:rsid w:val="00FC47D2"/>
    <w:rsid w:val="00FC71E8"/>
    <w:rsid w:val="00FC7936"/>
    <w:rsid w:val="00FD0953"/>
    <w:rsid w:val="00FD0BD2"/>
    <w:rsid w:val="00FD3260"/>
    <w:rsid w:val="00FD4402"/>
    <w:rsid w:val="00FD5383"/>
    <w:rsid w:val="00FD5C55"/>
    <w:rsid w:val="00FD7F69"/>
    <w:rsid w:val="00FE0F54"/>
    <w:rsid w:val="00FE1696"/>
    <w:rsid w:val="00FF1260"/>
    <w:rsid w:val="00FF15A0"/>
    <w:rsid w:val="00FF174B"/>
    <w:rsid w:val="00FF1770"/>
    <w:rsid w:val="00FF6F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B9F"/>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126B9F"/>
    <w:pPr>
      <w:snapToGrid w:val="0"/>
      <w:spacing w:line="360" w:lineRule="auto"/>
      <w:ind w:left="760" w:hanging="280"/>
    </w:pPr>
    <w:rPr>
      <w:rFonts w:ascii="標楷體" w:eastAsia="標楷體"/>
      <w:sz w:val="28"/>
    </w:rPr>
  </w:style>
  <w:style w:type="paragraph" w:styleId="2">
    <w:name w:val="Body Text Indent 2"/>
    <w:basedOn w:val="a"/>
    <w:semiHidden/>
    <w:rsid w:val="00126B9F"/>
    <w:pPr>
      <w:snapToGrid w:val="0"/>
      <w:spacing w:line="360" w:lineRule="auto"/>
      <w:ind w:left="1080"/>
    </w:pPr>
    <w:rPr>
      <w:rFonts w:ascii="標楷體" w:eastAsia="標楷體"/>
      <w:sz w:val="28"/>
    </w:rPr>
  </w:style>
  <w:style w:type="paragraph" w:styleId="3">
    <w:name w:val="Body Text Indent 3"/>
    <w:basedOn w:val="a"/>
    <w:semiHidden/>
    <w:rsid w:val="00126B9F"/>
    <w:pPr>
      <w:snapToGrid w:val="0"/>
      <w:spacing w:line="360" w:lineRule="auto"/>
      <w:ind w:left="1120"/>
    </w:pPr>
    <w:rPr>
      <w:rFonts w:ascii="標楷體" w:eastAsia="標楷體"/>
      <w:sz w:val="28"/>
    </w:rPr>
  </w:style>
  <w:style w:type="paragraph" w:styleId="a4">
    <w:name w:val="Body Text"/>
    <w:basedOn w:val="a"/>
    <w:semiHidden/>
    <w:rsid w:val="00126B9F"/>
    <w:rPr>
      <w:rFonts w:eastAsia="標楷體"/>
      <w:sz w:val="20"/>
    </w:rPr>
  </w:style>
  <w:style w:type="paragraph" w:styleId="a5">
    <w:name w:val="header"/>
    <w:basedOn w:val="a"/>
    <w:semiHidden/>
    <w:rsid w:val="00126B9F"/>
    <w:pPr>
      <w:tabs>
        <w:tab w:val="center" w:pos="4153"/>
        <w:tab w:val="right" w:pos="8306"/>
      </w:tabs>
      <w:snapToGrid w:val="0"/>
    </w:pPr>
    <w:rPr>
      <w:sz w:val="20"/>
    </w:rPr>
  </w:style>
  <w:style w:type="paragraph" w:styleId="a6">
    <w:name w:val="footer"/>
    <w:basedOn w:val="a"/>
    <w:semiHidden/>
    <w:rsid w:val="00126B9F"/>
    <w:pPr>
      <w:tabs>
        <w:tab w:val="center" w:pos="4153"/>
        <w:tab w:val="right" w:pos="8306"/>
      </w:tabs>
      <w:snapToGrid w:val="0"/>
    </w:pPr>
    <w:rPr>
      <w:sz w:val="20"/>
    </w:rPr>
  </w:style>
  <w:style w:type="character" w:styleId="a7">
    <w:name w:val="page number"/>
    <w:basedOn w:val="a0"/>
    <w:semiHidden/>
    <w:rsid w:val="00126B9F"/>
  </w:style>
  <w:style w:type="paragraph" w:styleId="20">
    <w:name w:val="Body Text 2"/>
    <w:basedOn w:val="a"/>
    <w:semiHidden/>
    <w:rsid w:val="00126B9F"/>
    <w:pPr>
      <w:jc w:val="distribute"/>
    </w:pPr>
    <w:rPr>
      <w:rFonts w:ascii="標楷體" w:eastAsia="標楷體"/>
    </w:rPr>
  </w:style>
  <w:style w:type="paragraph" w:styleId="30">
    <w:name w:val="Body Text 3"/>
    <w:basedOn w:val="a"/>
    <w:semiHidden/>
    <w:rsid w:val="00126B9F"/>
    <w:pPr>
      <w:snapToGrid w:val="0"/>
      <w:spacing w:line="520" w:lineRule="atLeast"/>
    </w:pPr>
    <w:rPr>
      <w:rFonts w:ascii="標楷體" w:eastAsia="標楷體"/>
      <w:sz w:val="28"/>
    </w:rPr>
  </w:style>
  <w:style w:type="paragraph" w:styleId="a8">
    <w:name w:val="Block Text"/>
    <w:basedOn w:val="a"/>
    <w:semiHidden/>
    <w:rsid w:val="00126B9F"/>
    <w:pPr>
      <w:snapToGrid w:val="0"/>
      <w:spacing w:line="440" w:lineRule="exact"/>
      <w:ind w:leftChars="99" w:left="840" w:right="40" w:hangingChars="215" w:hanging="602"/>
    </w:pPr>
    <w:rPr>
      <w:rFonts w:ascii="標楷體" w:eastAsia="標楷體" w:hAnsi="標楷體"/>
      <w:sz w:val="28"/>
    </w:rPr>
  </w:style>
  <w:style w:type="paragraph" w:styleId="a9">
    <w:name w:val="Balloon Text"/>
    <w:basedOn w:val="a"/>
    <w:semiHidden/>
    <w:rsid w:val="00126B9F"/>
    <w:rPr>
      <w:rFonts w:ascii="Arial" w:hAnsi="Arial"/>
      <w:sz w:val="18"/>
      <w:szCs w:val="18"/>
    </w:rPr>
  </w:style>
  <w:style w:type="paragraph" w:styleId="1">
    <w:name w:val="toc 1"/>
    <w:basedOn w:val="a"/>
    <w:next w:val="a"/>
    <w:autoRedefine/>
    <w:semiHidden/>
    <w:rsid w:val="00126B9F"/>
    <w:rPr>
      <w:rFonts w:eastAsia="標楷體"/>
      <w:b/>
      <w:sz w:val="32"/>
      <w:szCs w:val="24"/>
    </w:rPr>
  </w:style>
  <w:style w:type="paragraph" w:customStyle="1" w:styleId="aa">
    <w:name w:val="公文(段落)"/>
    <w:basedOn w:val="a"/>
    <w:next w:val="a"/>
    <w:rsid w:val="00126B9F"/>
    <w:pPr>
      <w:kinsoku w:val="0"/>
      <w:snapToGrid w:val="0"/>
      <w:spacing w:after="200" w:line="500" w:lineRule="exact"/>
      <w:ind w:left="958" w:hanging="958"/>
    </w:pPr>
    <w:rPr>
      <w:rFonts w:ascii="標楷體" w:eastAsia="標楷體" w:hAnsi="標楷體"/>
      <w:sz w:val="32"/>
      <w:szCs w:val="24"/>
    </w:rPr>
  </w:style>
  <w:style w:type="paragraph" w:styleId="ab">
    <w:name w:val="Document Map"/>
    <w:basedOn w:val="a"/>
    <w:semiHidden/>
    <w:rsid w:val="0064574F"/>
    <w:pPr>
      <w:shd w:val="clear" w:color="auto" w:fill="000080"/>
    </w:pPr>
    <w:rPr>
      <w:rFonts w:ascii="Arial" w:hAnsi="Arial"/>
    </w:rPr>
  </w:style>
  <w:style w:type="paragraph" w:styleId="ac">
    <w:name w:val="List Paragraph"/>
    <w:basedOn w:val="a"/>
    <w:uiPriority w:val="34"/>
    <w:qFormat/>
    <w:rsid w:val="008B481C"/>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B9F"/>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126B9F"/>
    <w:pPr>
      <w:snapToGrid w:val="0"/>
      <w:spacing w:line="360" w:lineRule="auto"/>
      <w:ind w:left="760" w:hanging="280"/>
    </w:pPr>
    <w:rPr>
      <w:rFonts w:ascii="標楷體" w:eastAsia="標楷體"/>
      <w:sz w:val="28"/>
    </w:rPr>
  </w:style>
  <w:style w:type="paragraph" w:styleId="2">
    <w:name w:val="Body Text Indent 2"/>
    <w:basedOn w:val="a"/>
    <w:semiHidden/>
    <w:rsid w:val="00126B9F"/>
    <w:pPr>
      <w:snapToGrid w:val="0"/>
      <w:spacing w:line="360" w:lineRule="auto"/>
      <w:ind w:left="1080"/>
    </w:pPr>
    <w:rPr>
      <w:rFonts w:ascii="標楷體" w:eastAsia="標楷體"/>
      <w:sz w:val="28"/>
    </w:rPr>
  </w:style>
  <w:style w:type="paragraph" w:styleId="3">
    <w:name w:val="Body Text Indent 3"/>
    <w:basedOn w:val="a"/>
    <w:semiHidden/>
    <w:rsid w:val="00126B9F"/>
    <w:pPr>
      <w:snapToGrid w:val="0"/>
      <w:spacing w:line="360" w:lineRule="auto"/>
      <w:ind w:left="1120"/>
    </w:pPr>
    <w:rPr>
      <w:rFonts w:ascii="標楷體" w:eastAsia="標楷體"/>
      <w:sz w:val="28"/>
    </w:rPr>
  </w:style>
  <w:style w:type="paragraph" w:styleId="a4">
    <w:name w:val="Body Text"/>
    <w:basedOn w:val="a"/>
    <w:semiHidden/>
    <w:rsid w:val="00126B9F"/>
    <w:rPr>
      <w:rFonts w:eastAsia="標楷體"/>
      <w:sz w:val="20"/>
    </w:rPr>
  </w:style>
  <w:style w:type="paragraph" w:styleId="a5">
    <w:name w:val="header"/>
    <w:basedOn w:val="a"/>
    <w:semiHidden/>
    <w:rsid w:val="00126B9F"/>
    <w:pPr>
      <w:tabs>
        <w:tab w:val="center" w:pos="4153"/>
        <w:tab w:val="right" w:pos="8306"/>
      </w:tabs>
      <w:snapToGrid w:val="0"/>
    </w:pPr>
    <w:rPr>
      <w:sz w:val="20"/>
    </w:rPr>
  </w:style>
  <w:style w:type="paragraph" w:styleId="a6">
    <w:name w:val="footer"/>
    <w:basedOn w:val="a"/>
    <w:semiHidden/>
    <w:rsid w:val="00126B9F"/>
    <w:pPr>
      <w:tabs>
        <w:tab w:val="center" w:pos="4153"/>
        <w:tab w:val="right" w:pos="8306"/>
      </w:tabs>
      <w:snapToGrid w:val="0"/>
    </w:pPr>
    <w:rPr>
      <w:sz w:val="20"/>
    </w:rPr>
  </w:style>
  <w:style w:type="character" w:styleId="a7">
    <w:name w:val="page number"/>
    <w:basedOn w:val="a0"/>
    <w:semiHidden/>
    <w:rsid w:val="00126B9F"/>
  </w:style>
  <w:style w:type="paragraph" w:styleId="20">
    <w:name w:val="Body Text 2"/>
    <w:basedOn w:val="a"/>
    <w:semiHidden/>
    <w:rsid w:val="00126B9F"/>
    <w:pPr>
      <w:jc w:val="distribute"/>
    </w:pPr>
    <w:rPr>
      <w:rFonts w:ascii="標楷體" w:eastAsia="標楷體"/>
    </w:rPr>
  </w:style>
  <w:style w:type="paragraph" w:styleId="30">
    <w:name w:val="Body Text 3"/>
    <w:basedOn w:val="a"/>
    <w:semiHidden/>
    <w:rsid w:val="00126B9F"/>
    <w:pPr>
      <w:snapToGrid w:val="0"/>
      <w:spacing w:line="520" w:lineRule="atLeast"/>
    </w:pPr>
    <w:rPr>
      <w:rFonts w:ascii="標楷體" w:eastAsia="標楷體"/>
      <w:sz w:val="28"/>
    </w:rPr>
  </w:style>
  <w:style w:type="paragraph" w:styleId="a8">
    <w:name w:val="Block Text"/>
    <w:basedOn w:val="a"/>
    <w:semiHidden/>
    <w:rsid w:val="00126B9F"/>
    <w:pPr>
      <w:snapToGrid w:val="0"/>
      <w:spacing w:line="440" w:lineRule="exact"/>
      <w:ind w:leftChars="99" w:left="840" w:right="40" w:hangingChars="215" w:hanging="602"/>
    </w:pPr>
    <w:rPr>
      <w:rFonts w:ascii="標楷體" w:eastAsia="標楷體" w:hAnsi="標楷體"/>
      <w:sz w:val="28"/>
    </w:rPr>
  </w:style>
  <w:style w:type="paragraph" w:styleId="a9">
    <w:name w:val="Balloon Text"/>
    <w:basedOn w:val="a"/>
    <w:semiHidden/>
    <w:rsid w:val="00126B9F"/>
    <w:rPr>
      <w:rFonts w:ascii="Arial" w:hAnsi="Arial"/>
      <w:sz w:val="18"/>
      <w:szCs w:val="18"/>
    </w:rPr>
  </w:style>
  <w:style w:type="paragraph" w:styleId="1">
    <w:name w:val="toc 1"/>
    <w:basedOn w:val="a"/>
    <w:next w:val="a"/>
    <w:autoRedefine/>
    <w:semiHidden/>
    <w:rsid w:val="00126B9F"/>
    <w:rPr>
      <w:rFonts w:eastAsia="標楷體"/>
      <w:b/>
      <w:sz w:val="32"/>
      <w:szCs w:val="24"/>
    </w:rPr>
  </w:style>
  <w:style w:type="paragraph" w:customStyle="1" w:styleId="aa">
    <w:name w:val="公文(段落)"/>
    <w:basedOn w:val="a"/>
    <w:next w:val="a"/>
    <w:rsid w:val="00126B9F"/>
    <w:pPr>
      <w:kinsoku w:val="0"/>
      <w:snapToGrid w:val="0"/>
      <w:spacing w:after="200" w:line="500" w:lineRule="exact"/>
      <w:ind w:left="958" w:hanging="958"/>
    </w:pPr>
    <w:rPr>
      <w:rFonts w:ascii="標楷體" w:eastAsia="標楷體" w:hAnsi="標楷體"/>
      <w:sz w:val="32"/>
      <w:szCs w:val="24"/>
    </w:rPr>
  </w:style>
  <w:style w:type="paragraph" w:styleId="ab">
    <w:name w:val="Document Map"/>
    <w:basedOn w:val="a"/>
    <w:semiHidden/>
    <w:rsid w:val="0064574F"/>
    <w:pPr>
      <w:shd w:val="clear" w:color="auto" w:fill="000080"/>
    </w:pPr>
    <w:rPr>
      <w:rFonts w:ascii="Arial" w:hAnsi="Arial"/>
    </w:rPr>
  </w:style>
  <w:style w:type="paragraph" w:styleId="ac">
    <w:name w:val="List Paragraph"/>
    <w:basedOn w:val="a"/>
    <w:uiPriority w:val="34"/>
    <w:qFormat/>
    <w:rsid w:val="008B481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270892">
      <w:bodyDiv w:val="1"/>
      <w:marLeft w:val="0"/>
      <w:marRight w:val="0"/>
      <w:marTop w:val="0"/>
      <w:marBottom w:val="0"/>
      <w:divBdr>
        <w:top w:val="none" w:sz="0" w:space="0" w:color="auto"/>
        <w:left w:val="none" w:sz="0" w:space="0" w:color="auto"/>
        <w:bottom w:val="none" w:sz="0" w:space="0" w:color="auto"/>
        <w:right w:val="none" w:sz="0" w:space="0" w:color="auto"/>
      </w:divBdr>
    </w:div>
    <w:div w:id="4629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8DC3E-588A-43BA-8F96-9CF6D67C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2413</Words>
  <Characters>13758</Characters>
  <Application>Microsoft Office Word</Application>
  <DocSecurity>0</DocSecurity>
  <Lines>114</Lines>
  <Paragraphs>32</Paragraphs>
  <ScaleCrop>false</ScaleCrop>
  <Company>SIPA</Company>
  <LinksUpToDate>false</LinksUpToDate>
  <CharactersWithSpaces>16139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 基金概況：</dc:title>
  <dc:creator>SIPA</dc:creator>
  <cp:lastModifiedBy>黃玉娟</cp:lastModifiedBy>
  <cp:revision>2</cp:revision>
  <cp:lastPrinted>2020-06-12T01:48:00Z</cp:lastPrinted>
  <dcterms:created xsi:type="dcterms:W3CDTF">2020-06-18T07:37:00Z</dcterms:created>
  <dcterms:modified xsi:type="dcterms:W3CDTF">2020-06-18T07:37:00Z</dcterms:modified>
</cp:coreProperties>
</file>